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BF2B" w14:textId="77777777" w:rsidR="00443DF2" w:rsidRPr="00E84722" w:rsidRDefault="00443DF2" w:rsidP="00E84722">
      <w:pPr>
        <w:spacing w:after="0" w:line="360" w:lineRule="auto"/>
        <w:jc w:val="center"/>
        <w:rPr>
          <w:rFonts w:ascii="Arial" w:hAnsi="Arial" w:cs="Arial"/>
          <w:b/>
          <w:bCs/>
          <w:sz w:val="28"/>
          <w:szCs w:val="24"/>
        </w:rPr>
      </w:pPr>
    </w:p>
    <w:p w14:paraId="163A86F3" w14:textId="265DFC33" w:rsidR="00443DF2" w:rsidRPr="00E84722" w:rsidRDefault="00443DF2" w:rsidP="00E84722">
      <w:pPr>
        <w:spacing w:after="0" w:line="360" w:lineRule="auto"/>
        <w:jc w:val="center"/>
        <w:rPr>
          <w:rFonts w:ascii="Arial" w:hAnsi="Arial" w:cs="Arial"/>
          <w:b/>
          <w:bCs/>
          <w:sz w:val="28"/>
          <w:szCs w:val="24"/>
        </w:rPr>
      </w:pPr>
    </w:p>
    <w:p w14:paraId="6BD11E85" w14:textId="77777777" w:rsidR="00443DF2" w:rsidRPr="00E84722" w:rsidRDefault="00443DF2" w:rsidP="00E84722">
      <w:pPr>
        <w:spacing w:after="0" w:line="360" w:lineRule="auto"/>
        <w:jc w:val="center"/>
        <w:rPr>
          <w:rFonts w:ascii="Arial" w:hAnsi="Arial" w:cs="Arial"/>
          <w:b/>
          <w:bCs/>
          <w:sz w:val="28"/>
          <w:szCs w:val="24"/>
        </w:rPr>
      </w:pPr>
    </w:p>
    <w:p w14:paraId="44E74DE4" w14:textId="77777777" w:rsidR="00443DF2" w:rsidRPr="00E84722" w:rsidRDefault="00443DF2" w:rsidP="00E84722">
      <w:pPr>
        <w:spacing w:after="0" w:line="360" w:lineRule="auto"/>
        <w:jc w:val="center"/>
        <w:rPr>
          <w:rFonts w:ascii="Arial" w:hAnsi="Arial" w:cs="Arial"/>
          <w:b/>
          <w:bCs/>
          <w:sz w:val="28"/>
          <w:szCs w:val="24"/>
        </w:rPr>
      </w:pPr>
    </w:p>
    <w:p w14:paraId="4832E4AE" w14:textId="77777777" w:rsidR="00443DF2" w:rsidRPr="00E84722" w:rsidRDefault="00443DF2" w:rsidP="00E84722">
      <w:pPr>
        <w:spacing w:after="0" w:line="360" w:lineRule="auto"/>
        <w:jc w:val="center"/>
        <w:rPr>
          <w:rFonts w:ascii="Arial" w:hAnsi="Arial" w:cs="Arial"/>
          <w:b/>
          <w:bCs/>
          <w:sz w:val="28"/>
          <w:szCs w:val="24"/>
        </w:rPr>
      </w:pPr>
    </w:p>
    <w:p w14:paraId="1B7C3A7C" w14:textId="77777777" w:rsidR="00443DF2" w:rsidRPr="00E84722" w:rsidRDefault="00443DF2" w:rsidP="00E84722">
      <w:pPr>
        <w:spacing w:after="0" w:line="360" w:lineRule="auto"/>
        <w:jc w:val="center"/>
        <w:rPr>
          <w:rFonts w:ascii="Arial" w:hAnsi="Arial" w:cs="Arial"/>
          <w:b/>
          <w:bCs/>
          <w:sz w:val="72"/>
          <w:szCs w:val="72"/>
        </w:rPr>
      </w:pPr>
    </w:p>
    <w:p w14:paraId="66EDEA00" w14:textId="3051B0FF" w:rsidR="00443DF2" w:rsidRPr="00E84722" w:rsidRDefault="00443DF2" w:rsidP="00E84722">
      <w:pPr>
        <w:spacing w:after="0" w:line="360" w:lineRule="auto"/>
        <w:jc w:val="center"/>
        <w:rPr>
          <w:rFonts w:ascii="Arial" w:hAnsi="Arial" w:cs="Arial"/>
          <w:b/>
          <w:bCs/>
          <w:sz w:val="72"/>
          <w:szCs w:val="72"/>
        </w:rPr>
      </w:pPr>
      <w:r w:rsidRPr="00E84722">
        <w:rPr>
          <w:rFonts w:ascii="Arial" w:hAnsi="Arial" w:cs="Arial"/>
          <w:b/>
          <w:bCs/>
          <w:sz w:val="72"/>
          <w:szCs w:val="72"/>
        </w:rPr>
        <w:t xml:space="preserve">Kā veidot piekļūstamu prezentāciju </w:t>
      </w:r>
      <w:r w:rsidRPr="00E84722">
        <w:rPr>
          <w:rFonts w:ascii="Arial" w:hAnsi="Arial" w:cs="Arial"/>
          <w:b/>
          <w:bCs/>
          <w:sz w:val="72"/>
          <w:szCs w:val="72"/>
        </w:rPr>
        <w:br/>
      </w:r>
      <w:r w:rsidR="00B5688C" w:rsidRPr="00E84722">
        <w:rPr>
          <w:rFonts w:ascii="Arial" w:hAnsi="Arial" w:cs="Arial"/>
          <w:b/>
          <w:bCs/>
          <w:sz w:val="72"/>
          <w:szCs w:val="72"/>
        </w:rPr>
        <w:t>“</w:t>
      </w:r>
      <w:r w:rsidRPr="00E84722">
        <w:rPr>
          <w:rFonts w:ascii="Arial" w:hAnsi="Arial" w:cs="Arial"/>
          <w:b/>
          <w:bCs/>
          <w:sz w:val="72"/>
          <w:szCs w:val="72"/>
        </w:rPr>
        <w:t xml:space="preserve">Microsoft </w:t>
      </w:r>
      <w:r w:rsidR="00735E83" w:rsidRPr="00E84722">
        <w:rPr>
          <w:rFonts w:ascii="Arial" w:hAnsi="Arial" w:cs="Arial"/>
          <w:b/>
          <w:bCs/>
          <w:sz w:val="72"/>
          <w:szCs w:val="72"/>
        </w:rPr>
        <w:t>PowerPoint</w:t>
      </w:r>
      <w:r w:rsidR="00B5688C" w:rsidRPr="00E84722">
        <w:rPr>
          <w:rFonts w:ascii="Arial" w:hAnsi="Arial" w:cs="Arial"/>
          <w:b/>
          <w:bCs/>
          <w:sz w:val="72"/>
          <w:szCs w:val="72"/>
        </w:rPr>
        <w:t>”</w:t>
      </w:r>
    </w:p>
    <w:p w14:paraId="7178BAB0" w14:textId="77777777" w:rsidR="003D4267" w:rsidRPr="00E84722" w:rsidRDefault="003D4267" w:rsidP="00E84722">
      <w:pPr>
        <w:spacing w:line="360" w:lineRule="auto"/>
        <w:rPr>
          <w:rFonts w:ascii="Arial" w:hAnsi="Arial" w:cs="Arial"/>
          <w:b/>
          <w:bCs/>
          <w:sz w:val="28"/>
          <w:szCs w:val="24"/>
        </w:rPr>
      </w:pPr>
    </w:p>
    <w:p w14:paraId="1A52E413" w14:textId="77777777" w:rsidR="00590870" w:rsidRPr="00E84722" w:rsidRDefault="00590870" w:rsidP="00E84722">
      <w:pPr>
        <w:spacing w:line="360" w:lineRule="auto"/>
        <w:rPr>
          <w:rFonts w:ascii="Arial" w:hAnsi="Arial" w:cs="Arial"/>
          <w:b/>
          <w:bCs/>
          <w:sz w:val="28"/>
          <w:szCs w:val="24"/>
        </w:rPr>
      </w:pPr>
    </w:p>
    <w:p w14:paraId="02DCABB9" w14:textId="77777777" w:rsidR="003D4267" w:rsidRPr="00E84722" w:rsidRDefault="003D4267" w:rsidP="00E84722">
      <w:pPr>
        <w:spacing w:line="360" w:lineRule="auto"/>
        <w:rPr>
          <w:rFonts w:ascii="Arial" w:hAnsi="Arial" w:cs="Arial"/>
          <w:b/>
          <w:bCs/>
          <w:sz w:val="28"/>
          <w:szCs w:val="24"/>
        </w:rPr>
      </w:pPr>
    </w:p>
    <w:p w14:paraId="021D4578" w14:textId="439900FE" w:rsidR="009F76DD" w:rsidRPr="00E84722" w:rsidRDefault="009F76DD" w:rsidP="00E84722">
      <w:pPr>
        <w:spacing w:line="360" w:lineRule="auto"/>
        <w:jc w:val="right"/>
        <w:rPr>
          <w:rFonts w:ascii="Arial" w:hAnsi="Arial" w:cs="Arial"/>
          <w:b/>
          <w:bCs/>
          <w:sz w:val="28"/>
          <w:szCs w:val="24"/>
        </w:rPr>
      </w:pPr>
    </w:p>
    <w:p w14:paraId="6261C398" w14:textId="77777777" w:rsidR="006745F7" w:rsidRPr="00E84722" w:rsidRDefault="006745F7" w:rsidP="00E84722">
      <w:pPr>
        <w:spacing w:line="360" w:lineRule="auto"/>
        <w:jc w:val="right"/>
        <w:rPr>
          <w:rFonts w:ascii="Arial" w:hAnsi="Arial" w:cs="Arial"/>
          <w:b/>
          <w:bCs/>
          <w:sz w:val="28"/>
          <w:szCs w:val="24"/>
        </w:rPr>
      </w:pPr>
    </w:p>
    <w:p w14:paraId="3A98353E" w14:textId="7626E265" w:rsidR="006745F7" w:rsidRPr="00E84722" w:rsidRDefault="00234A5E" w:rsidP="00E84722">
      <w:pPr>
        <w:spacing w:line="360" w:lineRule="auto"/>
        <w:jc w:val="center"/>
        <w:rPr>
          <w:rFonts w:ascii="Arial" w:hAnsi="Arial" w:cs="Arial"/>
          <w:b/>
          <w:bCs/>
          <w:sz w:val="28"/>
          <w:szCs w:val="24"/>
        </w:rPr>
      </w:pPr>
      <w:r w:rsidRPr="00E84722">
        <w:rPr>
          <w:rFonts w:ascii="Arial" w:hAnsi="Arial" w:cs="Arial"/>
          <w:b/>
          <w:bCs/>
          <w:noProof/>
          <w:sz w:val="28"/>
          <w:szCs w:val="24"/>
          <w:lang w:eastAsia="lv-LV"/>
        </w:rPr>
        <w:drawing>
          <wp:inline distT="0" distB="0" distL="0" distR="0" wp14:anchorId="71535642" wp14:editId="40313B6F">
            <wp:extent cx="1637665" cy="707328"/>
            <wp:effectExtent l="0" t="0" r="635" b="0"/>
            <wp:docPr id="2112371391" name="Attēl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1391" name="Attēls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174" cy="710139"/>
                    </a:xfrm>
                    <a:prstGeom prst="rect">
                      <a:avLst/>
                    </a:prstGeom>
                  </pic:spPr>
                </pic:pic>
              </a:graphicData>
            </a:graphic>
          </wp:inline>
        </w:drawing>
      </w:r>
      <w:r w:rsidRPr="00E84722">
        <w:rPr>
          <w:rFonts w:ascii="Arial" w:hAnsi="Arial" w:cs="Arial"/>
          <w:b/>
          <w:bCs/>
          <w:noProof/>
          <w:sz w:val="28"/>
          <w:szCs w:val="24"/>
          <w:lang w:eastAsia="lv-LV"/>
        </w:rPr>
        <w:drawing>
          <wp:inline distT="0" distB="0" distL="0" distR="0" wp14:anchorId="4CC8467C" wp14:editId="16D5398C">
            <wp:extent cx="1002030" cy="720945"/>
            <wp:effectExtent l="0" t="0" r="0" b="0"/>
            <wp:docPr id="81380302" name="Attēl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0302" name="Attēls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6178" cy="731124"/>
                    </a:xfrm>
                    <a:prstGeom prst="rect">
                      <a:avLst/>
                    </a:prstGeom>
                  </pic:spPr>
                </pic:pic>
              </a:graphicData>
            </a:graphic>
          </wp:inline>
        </w:drawing>
      </w:r>
    </w:p>
    <w:p w14:paraId="1D3D6D88" w14:textId="77777777" w:rsidR="00443DF2" w:rsidRPr="00E84722" w:rsidRDefault="00443DF2" w:rsidP="00E84722">
      <w:pPr>
        <w:spacing w:line="360" w:lineRule="auto"/>
        <w:rPr>
          <w:rFonts w:ascii="Arial" w:hAnsi="Arial" w:cs="Arial"/>
          <w:b/>
          <w:bCs/>
          <w:sz w:val="28"/>
          <w:szCs w:val="24"/>
        </w:rPr>
      </w:pPr>
    </w:p>
    <w:p w14:paraId="0034F068" w14:textId="77777777" w:rsidR="00443DF2" w:rsidRDefault="00443DF2" w:rsidP="00E84722">
      <w:pPr>
        <w:spacing w:line="360" w:lineRule="auto"/>
        <w:jc w:val="center"/>
        <w:rPr>
          <w:rFonts w:ascii="Arial" w:hAnsi="Arial" w:cs="Arial"/>
          <w:b/>
          <w:bCs/>
          <w:sz w:val="28"/>
          <w:szCs w:val="24"/>
        </w:rPr>
      </w:pPr>
    </w:p>
    <w:p w14:paraId="60D50E71" w14:textId="77777777" w:rsidR="00E84722" w:rsidRPr="00E84722" w:rsidRDefault="00E84722" w:rsidP="00E84722">
      <w:pPr>
        <w:spacing w:line="360" w:lineRule="auto"/>
        <w:jc w:val="center"/>
        <w:rPr>
          <w:rFonts w:ascii="Arial" w:hAnsi="Arial" w:cs="Arial"/>
          <w:b/>
          <w:bCs/>
          <w:sz w:val="28"/>
          <w:szCs w:val="24"/>
        </w:rPr>
      </w:pPr>
    </w:p>
    <w:p w14:paraId="72E50375" w14:textId="589FA976" w:rsidR="00443DF2" w:rsidRPr="00E84722" w:rsidRDefault="00443DF2" w:rsidP="00E84722">
      <w:pPr>
        <w:spacing w:line="360" w:lineRule="auto"/>
        <w:jc w:val="center"/>
        <w:rPr>
          <w:rFonts w:ascii="Arial" w:hAnsi="Arial" w:cs="Arial"/>
          <w:b/>
          <w:bCs/>
          <w:sz w:val="28"/>
          <w:szCs w:val="24"/>
        </w:rPr>
      </w:pPr>
      <w:r w:rsidRPr="00E84722">
        <w:rPr>
          <w:rFonts w:ascii="Arial" w:hAnsi="Arial" w:cs="Arial"/>
          <w:b/>
          <w:bCs/>
          <w:sz w:val="28"/>
          <w:szCs w:val="24"/>
        </w:rPr>
        <w:t>Rīga</w:t>
      </w:r>
    </w:p>
    <w:p w14:paraId="71C15265" w14:textId="7CEDB20B" w:rsidR="00443DF2" w:rsidRPr="00E84722" w:rsidRDefault="00443DF2" w:rsidP="00E84722">
      <w:pPr>
        <w:spacing w:line="360" w:lineRule="auto"/>
        <w:jc w:val="center"/>
        <w:rPr>
          <w:rFonts w:ascii="Arial" w:hAnsi="Arial" w:cs="Arial"/>
          <w:b/>
          <w:bCs/>
          <w:sz w:val="28"/>
          <w:szCs w:val="24"/>
        </w:rPr>
      </w:pPr>
      <w:r w:rsidRPr="00E84722">
        <w:rPr>
          <w:rFonts w:ascii="Arial" w:hAnsi="Arial" w:cs="Arial"/>
          <w:b/>
          <w:bCs/>
          <w:sz w:val="28"/>
          <w:szCs w:val="24"/>
        </w:rPr>
        <w:t>2026</w:t>
      </w:r>
    </w:p>
    <w:sdt>
      <w:sdtPr>
        <w:rPr>
          <w:rFonts w:ascii="Arial" w:eastAsiaTheme="minorHAnsi" w:hAnsi="Arial" w:cs="Arial"/>
          <w:color w:val="auto"/>
          <w:kern w:val="2"/>
          <w:sz w:val="24"/>
          <w:szCs w:val="22"/>
          <w:lang w:eastAsia="en-US"/>
          <w14:ligatures w14:val="standardContextual"/>
        </w:rPr>
        <w:id w:val="-1696064441"/>
        <w:docPartObj>
          <w:docPartGallery w:val="Table of Contents"/>
          <w:docPartUnique/>
        </w:docPartObj>
      </w:sdtPr>
      <w:sdtEndPr>
        <w:rPr>
          <w:b/>
          <w:bCs/>
        </w:rPr>
      </w:sdtEndPr>
      <w:sdtContent>
        <w:p w14:paraId="5AF242F0" w14:textId="548CC470" w:rsidR="00333630" w:rsidRPr="00E84722" w:rsidRDefault="00333630" w:rsidP="00E84722">
          <w:pPr>
            <w:pStyle w:val="TOCHeading"/>
            <w:spacing w:before="0" w:line="360" w:lineRule="auto"/>
            <w:rPr>
              <w:rFonts w:ascii="Arial" w:eastAsiaTheme="minorHAnsi" w:hAnsi="Arial" w:cs="Arial"/>
              <w:color w:val="auto"/>
              <w:kern w:val="2"/>
              <w:sz w:val="24"/>
              <w:szCs w:val="22"/>
              <w:lang w:eastAsia="en-US"/>
              <w14:ligatures w14:val="standardContextual"/>
            </w:rPr>
          </w:pPr>
        </w:p>
        <w:p w14:paraId="67F21529" w14:textId="77777777" w:rsidR="007048C8" w:rsidRPr="00E84722" w:rsidRDefault="007048C8" w:rsidP="00E84722">
          <w:pPr>
            <w:spacing w:line="360" w:lineRule="auto"/>
            <w:rPr>
              <w:rFonts w:ascii="Arial" w:hAnsi="Arial" w:cs="Arial"/>
            </w:rPr>
          </w:pPr>
        </w:p>
        <w:p w14:paraId="7008D442" w14:textId="25A9ECC4" w:rsidR="00E84722" w:rsidRDefault="00333630" w:rsidP="00E84722">
          <w:pPr>
            <w:pStyle w:val="TOC1"/>
            <w:tabs>
              <w:tab w:val="right" w:leader="dot" w:pos="9911"/>
            </w:tabs>
            <w:spacing w:line="360" w:lineRule="auto"/>
            <w:rPr>
              <w:rFonts w:eastAsiaTheme="minorEastAsia"/>
              <w:noProof/>
              <w:szCs w:val="24"/>
              <w:lang w:eastAsia="lv-LV"/>
            </w:rPr>
          </w:pPr>
          <w:r w:rsidRPr="00E84722">
            <w:rPr>
              <w:rFonts w:ascii="Arial" w:hAnsi="Arial" w:cs="Arial"/>
            </w:rPr>
            <w:fldChar w:fldCharType="begin"/>
          </w:r>
          <w:r w:rsidRPr="00E84722">
            <w:rPr>
              <w:rFonts w:ascii="Arial" w:hAnsi="Arial" w:cs="Arial"/>
            </w:rPr>
            <w:instrText xml:space="preserve"> TOC \o "1-3" \h \z \u </w:instrText>
          </w:r>
          <w:r w:rsidRPr="00E84722">
            <w:rPr>
              <w:rFonts w:ascii="Arial" w:hAnsi="Arial" w:cs="Arial"/>
            </w:rPr>
            <w:fldChar w:fldCharType="separate"/>
          </w:r>
          <w:hyperlink w:anchor="_Toc227799296" w:history="1">
            <w:r w:rsidR="00E84722" w:rsidRPr="00BC50FE">
              <w:rPr>
                <w:rStyle w:val="Hyperlink"/>
                <w:rFonts w:ascii="Arial" w:hAnsi="Arial" w:cs="Arial"/>
                <w:noProof/>
              </w:rPr>
              <w:t>Ievads</w:t>
            </w:r>
            <w:r w:rsidR="00E84722">
              <w:rPr>
                <w:noProof/>
                <w:webHidden/>
              </w:rPr>
              <w:tab/>
            </w:r>
            <w:r w:rsidR="00E84722">
              <w:rPr>
                <w:noProof/>
                <w:webHidden/>
              </w:rPr>
              <w:fldChar w:fldCharType="begin"/>
            </w:r>
            <w:r w:rsidR="00E84722">
              <w:rPr>
                <w:noProof/>
                <w:webHidden/>
              </w:rPr>
              <w:instrText xml:space="preserve"> PAGEREF _Toc227799296 \h </w:instrText>
            </w:r>
            <w:r w:rsidR="00E84722">
              <w:rPr>
                <w:noProof/>
                <w:webHidden/>
              </w:rPr>
            </w:r>
            <w:r w:rsidR="00E84722">
              <w:rPr>
                <w:noProof/>
                <w:webHidden/>
              </w:rPr>
              <w:fldChar w:fldCharType="separate"/>
            </w:r>
            <w:r w:rsidR="005F62EA">
              <w:rPr>
                <w:noProof/>
                <w:webHidden/>
              </w:rPr>
              <w:t>3</w:t>
            </w:r>
            <w:r w:rsidR="00E84722">
              <w:rPr>
                <w:noProof/>
                <w:webHidden/>
              </w:rPr>
              <w:fldChar w:fldCharType="end"/>
            </w:r>
          </w:hyperlink>
        </w:p>
        <w:p w14:paraId="1DC3C8DC" w14:textId="78D4497C" w:rsidR="00E84722" w:rsidRDefault="00E84722" w:rsidP="00E84722">
          <w:pPr>
            <w:pStyle w:val="TOC1"/>
            <w:tabs>
              <w:tab w:val="right" w:leader="dot" w:pos="9911"/>
            </w:tabs>
            <w:spacing w:line="360" w:lineRule="auto"/>
            <w:rPr>
              <w:rFonts w:eastAsiaTheme="minorEastAsia"/>
              <w:noProof/>
              <w:szCs w:val="24"/>
              <w:lang w:eastAsia="lv-LV"/>
            </w:rPr>
          </w:pPr>
          <w:hyperlink w:anchor="_Toc227799297" w:history="1">
            <w:r w:rsidRPr="00BC50FE">
              <w:rPr>
                <w:rStyle w:val="Hyperlink"/>
                <w:rFonts w:ascii="Arial" w:hAnsi="Arial" w:cs="Arial"/>
                <w:noProof/>
              </w:rPr>
              <w:t>Piekļūstamas “PowerPoint” prezentācijas izveide</w:t>
            </w:r>
            <w:r>
              <w:rPr>
                <w:noProof/>
                <w:webHidden/>
              </w:rPr>
              <w:tab/>
            </w:r>
            <w:r>
              <w:rPr>
                <w:noProof/>
                <w:webHidden/>
              </w:rPr>
              <w:fldChar w:fldCharType="begin"/>
            </w:r>
            <w:r>
              <w:rPr>
                <w:noProof/>
                <w:webHidden/>
              </w:rPr>
              <w:instrText xml:space="preserve"> PAGEREF _Toc227799297 \h </w:instrText>
            </w:r>
            <w:r>
              <w:rPr>
                <w:noProof/>
                <w:webHidden/>
              </w:rPr>
            </w:r>
            <w:r>
              <w:rPr>
                <w:noProof/>
                <w:webHidden/>
              </w:rPr>
              <w:fldChar w:fldCharType="separate"/>
            </w:r>
            <w:r w:rsidR="005F62EA">
              <w:rPr>
                <w:noProof/>
                <w:webHidden/>
              </w:rPr>
              <w:t>5</w:t>
            </w:r>
            <w:r>
              <w:rPr>
                <w:noProof/>
                <w:webHidden/>
              </w:rPr>
              <w:fldChar w:fldCharType="end"/>
            </w:r>
          </w:hyperlink>
        </w:p>
        <w:p w14:paraId="7AFD7483" w14:textId="3331D297" w:rsidR="00E84722" w:rsidRDefault="00E84722" w:rsidP="00E84722">
          <w:pPr>
            <w:pStyle w:val="TOC2"/>
            <w:tabs>
              <w:tab w:val="right" w:leader="dot" w:pos="9911"/>
            </w:tabs>
            <w:spacing w:line="360" w:lineRule="auto"/>
            <w:rPr>
              <w:rFonts w:eastAsiaTheme="minorEastAsia"/>
              <w:noProof/>
              <w:szCs w:val="24"/>
              <w:lang w:eastAsia="lv-LV"/>
            </w:rPr>
          </w:pPr>
          <w:hyperlink w:anchor="_Toc227799298" w:history="1">
            <w:r w:rsidRPr="00BC50FE">
              <w:rPr>
                <w:rStyle w:val="Hyperlink"/>
                <w:rFonts w:ascii="Arial" w:hAnsi="Arial" w:cs="Arial"/>
                <w:noProof/>
              </w:rPr>
              <w:t>1. Pareiza slaidu struktūra</w:t>
            </w:r>
            <w:r>
              <w:rPr>
                <w:noProof/>
                <w:webHidden/>
              </w:rPr>
              <w:tab/>
            </w:r>
            <w:r>
              <w:rPr>
                <w:noProof/>
                <w:webHidden/>
              </w:rPr>
              <w:fldChar w:fldCharType="begin"/>
            </w:r>
            <w:r>
              <w:rPr>
                <w:noProof/>
                <w:webHidden/>
              </w:rPr>
              <w:instrText xml:space="preserve"> PAGEREF _Toc227799298 \h </w:instrText>
            </w:r>
            <w:r>
              <w:rPr>
                <w:noProof/>
                <w:webHidden/>
              </w:rPr>
            </w:r>
            <w:r>
              <w:rPr>
                <w:noProof/>
                <w:webHidden/>
              </w:rPr>
              <w:fldChar w:fldCharType="separate"/>
            </w:r>
            <w:r w:rsidR="005F62EA">
              <w:rPr>
                <w:noProof/>
                <w:webHidden/>
              </w:rPr>
              <w:t>5</w:t>
            </w:r>
            <w:r>
              <w:rPr>
                <w:noProof/>
                <w:webHidden/>
              </w:rPr>
              <w:fldChar w:fldCharType="end"/>
            </w:r>
          </w:hyperlink>
        </w:p>
        <w:p w14:paraId="686BC890" w14:textId="614680BF" w:rsidR="00E84722" w:rsidRDefault="00E84722" w:rsidP="00E84722">
          <w:pPr>
            <w:pStyle w:val="TOC2"/>
            <w:tabs>
              <w:tab w:val="right" w:leader="dot" w:pos="9911"/>
            </w:tabs>
            <w:spacing w:line="360" w:lineRule="auto"/>
            <w:rPr>
              <w:rFonts w:eastAsiaTheme="minorEastAsia"/>
              <w:noProof/>
              <w:szCs w:val="24"/>
              <w:lang w:eastAsia="lv-LV"/>
            </w:rPr>
          </w:pPr>
          <w:hyperlink w:anchor="_Toc227799299" w:history="1">
            <w:r w:rsidRPr="00BC50FE">
              <w:rPr>
                <w:rStyle w:val="Hyperlink"/>
                <w:rFonts w:ascii="Arial" w:hAnsi="Arial" w:cs="Arial"/>
                <w:noProof/>
              </w:rPr>
              <w:t>2. Fonts un teksts</w:t>
            </w:r>
            <w:r>
              <w:rPr>
                <w:noProof/>
                <w:webHidden/>
              </w:rPr>
              <w:tab/>
            </w:r>
            <w:r>
              <w:rPr>
                <w:noProof/>
                <w:webHidden/>
              </w:rPr>
              <w:fldChar w:fldCharType="begin"/>
            </w:r>
            <w:r>
              <w:rPr>
                <w:noProof/>
                <w:webHidden/>
              </w:rPr>
              <w:instrText xml:space="preserve"> PAGEREF _Toc227799299 \h </w:instrText>
            </w:r>
            <w:r>
              <w:rPr>
                <w:noProof/>
                <w:webHidden/>
              </w:rPr>
            </w:r>
            <w:r>
              <w:rPr>
                <w:noProof/>
                <w:webHidden/>
              </w:rPr>
              <w:fldChar w:fldCharType="separate"/>
            </w:r>
            <w:r w:rsidR="005F62EA">
              <w:rPr>
                <w:noProof/>
                <w:webHidden/>
              </w:rPr>
              <w:t>6</w:t>
            </w:r>
            <w:r>
              <w:rPr>
                <w:noProof/>
                <w:webHidden/>
              </w:rPr>
              <w:fldChar w:fldCharType="end"/>
            </w:r>
          </w:hyperlink>
        </w:p>
        <w:p w14:paraId="09FA29A3" w14:textId="0F166AD0" w:rsidR="00E84722" w:rsidRDefault="00E84722" w:rsidP="00E84722">
          <w:pPr>
            <w:pStyle w:val="TOC2"/>
            <w:tabs>
              <w:tab w:val="right" w:leader="dot" w:pos="9911"/>
            </w:tabs>
            <w:spacing w:line="360" w:lineRule="auto"/>
            <w:rPr>
              <w:rFonts w:eastAsiaTheme="minorEastAsia"/>
              <w:noProof/>
              <w:szCs w:val="24"/>
              <w:lang w:eastAsia="lv-LV"/>
            </w:rPr>
          </w:pPr>
          <w:hyperlink w:anchor="_Toc227799300" w:history="1">
            <w:r w:rsidRPr="00BC50FE">
              <w:rPr>
                <w:rStyle w:val="Hyperlink"/>
                <w:rFonts w:ascii="Arial" w:hAnsi="Arial" w:cs="Arial"/>
                <w:noProof/>
              </w:rPr>
              <w:t>3. Krāsu un kontrasta izmantošana</w:t>
            </w:r>
            <w:r>
              <w:rPr>
                <w:noProof/>
                <w:webHidden/>
              </w:rPr>
              <w:tab/>
            </w:r>
            <w:r>
              <w:rPr>
                <w:noProof/>
                <w:webHidden/>
              </w:rPr>
              <w:fldChar w:fldCharType="begin"/>
            </w:r>
            <w:r>
              <w:rPr>
                <w:noProof/>
                <w:webHidden/>
              </w:rPr>
              <w:instrText xml:space="preserve"> PAGEREF _Toc227799300 \h </w:instrText>
            </w:r>
            <w:r>
              <w:rPr>
                <w:noProof/>
                <w:webHidden/>
              </w:rPr>
            </w:r>
            <w:r>
              <w:rPr>
                <w:noProof/>
                <w:webHidden/>
              </w:rPr>
              <w:fldChar w:fldCharType="separate"/>
            </w:r>
            <w:r w:rsidR="005F62EA">
              <w:rPr>
                <w:noProof/>
                <w:webHidden/>
              </w:rPr>
              <w:t>8</w:t>
            </w:r>
            <w:r>
              <w:rPr>
                <w:noProof/>
                <w:webHidden/>
              </w:rPr>
              <w:fldChar w:fldCharType="end"/>
            </w:r>
          </w:hyperlink>
        </w:p>
        <w:p w14:paraId="5D1C0637" w14:textId="795DBE02" w:rsidR="00E84722" w:rsidRDefault="00E84722" w:rsidP="00E84722">
          <w:pPr>
            <w:pStyle w:val="TOC2"/>
            <w:tabs>
              <w:tab w:val="right" w:leader="dot" w:pos="9911"/>
            </w:tabs>
            <w:spacing w:line="360" w:lineRule="auto"/>
            <w:rPr>
              <w:rFonts w:eastAsiaTheme="minorEastAsia"/>
              <w:noProof/>
              <w:szCs w:val="24"/>
              <w:lang w:eastAsia="lv-LV"/>
            </w:rPr>
          </w:pPr>
          <w:hyperlink w:anchor="_Toc227799301" w:history="1">
            <w:r w:rsidRPr="00BC50FE">
              <w:rPr>
                <w:rStyle w:val="Hyperlink"/>
                <w:rFonts w:ascii="Arial" w:hAnsi="Arial" w:cs="Arial"/>
                <w:noProof/>
              </w:rPr>
              <w:t>4. Attēli un alternatīvais teksts (</w:t>
            </w:r>
            <w:r w:rsidRPr="00BC50FE">
              <w:rPr>
                <w:rStyle w:val="Hyperlink"/>
                <w:rFonts w:ascii="Arial" w:hAnsi="Arial" w:cs="Arial"/>
                <w:i/>
                <w:iCs/>
                <w:noProof/>
              </w:rPr>
              <w:t>alt text</w:t>
            </w:r>
            <w:r w:rsidRPr="00BC50FE">
              <w:rPr>
                <w:rStyle w:val="Hyperlink"/>
                <w:rFonts w:ascii="Arial" w:hAnsi="Arial" w:cs="Arial"/>
                <w:noProof/>
              </w:rPr>
              <w:t>)</w:t>
            </w:r>
            <w:r>
              <w:rPr>
                <w:noProof/>
                <w:webHidden/>
              </w:rPr>
              <w:tab/>
            </w:r>
            <w:r>
              <w:rPr>
                <w:noProof/>
                <w:webHidden/>
              </w:rPr>
              <w:fldChar w:fldCharType="begin"/>
            </w:r>
            <w:r>
              <w:rPr>
                <w:noProof/>
                <w:webHidden/>
              </w:rPr>
              <w:instrText xml:space="preserve"> PAGEREF _Toc227799301 \h </w:instrText>
            </w:r>
            <w:r>
              <w:rPr>
                <w:noProof/>
                <w:webHidden/>
              </w:rPr>
            </w:r>
            <w:r>
              <w:rPr>
                <w:noProof/>
                <w:webHidden/>
              </w:rPr>
              <w:fldChar w:fldCharType="separate"/>
            </w:r>
            <w:r w:rsidR="005F62EA">
              <w:rPr>
                <w:noProof/>
                <w:webHidden/>
              </w:rPr>
              <w:t>9</w:t>
            </w:r>
            <w:r>
              <w:rPr>
                <w:noProof/>
                <w:webHidden/>
              </w:rPr>
              <w:fldChar w:fldCharType="end"/>
            </w:r>
          </w:hyperlink>
        </w:p>
        <w:p w14:paraId="17274812" w14:textId="27086A6C" w:rsidR="00E84722" w:rsidRDefault="00E84722" w:rsidP="00E84722">
          <w:pPr>
            <w:pStyle w:val="TOC2"/>
            <w:tabs>
              <w:tab w:val="right" w:leader="dot" w:pos="9911"/>
            </w:tabs>
            <w:spacing w:line="360" w:lineRule="auto"/>
            <w:rPr>
              <w:rFonts w:eastAsiaTheme="minorEastAsia"/>
              <w:noProof/>
              <w:szCs w:val="24"/>
              <w:lang w:eastAsia="lv-LV"/>
            </w:rPr>
          </w:pPr>
          <w:hyperlink w:anchor="_Toc227799302" w:history="1">
            <w:r w:rsidRPr="00BC50FE">
              <w:rPr>
                <w:rStyle w:val="Hyperlink"/>
                <w:rFonts w:ascii="Arial" w:hAnsi="Arial" w:cs="Arial"/>
                <w:noProof/>
              </w:rPr>
              <w:t>5. Hipersaites</w:t>
            </w:r>
            <w:r>
              <w:rPr>
                <w:noProof/>
                <w:webHidden/>
              </w:rPr>
              <w:tab/>
            </w:r>
            <w:r>
              <w:rPr>
                <w:noProof/>
                <w:webHidden/>
              </w:rPr>
              <w:fldChar w:fldCharType="begin"/>
            </w:r>
            <w:r>
              <w:rPr>
                <w:noProof/>
                <w:webHidden/>
              </w:rPr>
              <w:instrText xml:space="preserve"> PAGEREF _Toc227799302 \h </w:instrText>
            </w:r>
            <w:r>
              <w:rPr>
                <w:noProof/>
                <w:webHidden/>
              </w:rPr>
            </w:r>
            <w:r>
              <w:rPr>
                <w:noProof/>
                <w:webHidden/>
              </w:rPr>
              <w:fldChar w:fldCharType="separate"/>
            </w:r>
            <w:r w:rsidR="005F62EA">
              <w:rPr>
                <w:noProof/>
                <w:webHidden/>
              </w:rPr>
              <w:t>10</w:t>
            </w:r>
            <w:r>
              <w:rPr>
                <w:noProof/>
                <w:webHidden/>
              </w:rPr>
              <w:fldChar w:fldCharType="end"/>
            </w:r>
          </w:hyperlink>
        </w:p>
        <w:p w14:paraId="59049714" w14:textId="317C7B5E" w:rsidR="00E84722" w:rsidRDefault="00E84722" w:rsidP="00E84722">
          <w:pPr>
            <w:pStyle w:val="TOC2"/>
            <w:tabs>
              <w:tab w:val="right" w:leader="dot" w:pos="9911"/>
            </w:tabs>
            <w:spacing w:line="360" w:lineRule="auto"/>
            <w:rPr>
              <w:rFonts w:eastAsiaTheme="minorEastAsia"/>
              <w:noProof/>
              <w:szCs w:val="24"/>
              <w:lang w:eastAsia="lv-LV"/>
            </w:rPr>
          </w:pPr>
          <w:hyperlink w:anchor="_Toc227799303" w:history="1">
            <w:r w:rsidRPr="00BC50FE">
              <w:rPr>
                <w:rStyle w:val="Hyperlink"/>
                <w:rFonts w:ascii="Arial" w:hAnsi="Arial" w:cs="Arial"/>
                <w:noProof/>
              </w:rPr>
              <w:t>6. Diagrammas un grafiki</w:t>
            </w:r>
            <w:r>
              <w:rPr>
                <w:noProof/>
                <w:webHidden/>
              </w:rPr>
              <w:tab/>
            </w:r>
            <w:r>
              <w:rPr>
                <w:noProof/>
                <w:webHidden/>
              </w:rPr>
              <w:fldChar w:fldCharType="begin"/>
            </w:r>
            <w:r>
              <w:rPr>
                <w:noProof/>
                <w:webHidden/>
              </w:rPr>
              <w:instrText xml:space="preserve"> PAGEREF _Toc227799303 \h </w:instrText>
            </w:r>
            <w:r>
              <w:rPr>
                <w:noProof/>
                <w:webHidden/>
              </w:rPr>
            </w:r>
            <w:r>
              <w:rPr>
                <w:noProof/>
                <w:webHidden/>
              </w:rPr>
              <w:fldChar w:fldCharType="separate"/>
            </w:r>
            <w:r w:rsidR="005F62EA">
              <w:rPr>
                <w:noProof/>
                <w:webHidden/>
              </w:rPr>
              <w:t>11</w:t>
            </w:r>
            <w:r>
              <w:rPr>
                <w:noProof/>
                <w:webHidden/>
              </w:rPr>
              <w:fldChar w:fldCharType="end"/>
            </w:r>
          </w:hyperlink>
        </w:p>
        <w:p w14:paraId="2024D17B" w14:textId="763E2CE7" w:rsidR="00E84722" w:rsidRDefault="00E84722" w:rsidP="00E84722">
          <w:pPr>
            <w:pStyle w:val="TOC2"/>
            <w:tabs>
              <w:tab w:val="right" w:leader="dot" w:pos="9911"/>
            </w:tabs>
            <w:spacing w:line="360" w:lineRule="auto"/>
            <w:rPr>
              <w:rFonts w:eastAsiaTheme="minorEastAsia"/>
              <w:noProof/>
              <w:szCs w:val="24"/>
              <w:lang w:eastAsia="lv-LV"/>
            </w:rPr>
          </w:pPr>
          <w:hyperlink w:anchor="_Toc227799304" w:history="1">
            <w:r w:rsidRPr="00BC50FE">
              <w:rPr>
                <w:rStyle w:val="Hyperlink"/>
                <w:rFonts w:ascii="Arial" w:hAnsi="Arial" w:cs="Arial"/>
                <w:noProof/>
              </w:rPr>
              <w:t>7. Tabulas</w:t>
            </w:r>
            <w:r>
              <w:rPr>
                <w:noProof/>
                <w:webHidden/>
              </w:rPr>
              <w:tab/>
            </w:r>
            <w:r>
              <w:rPr>
                <w:noProof/>
                <w:webHidden/>
              </w:rPr>
              <w:fldChar w:fldCharType="begin"/>
            </w:r>
            <w:r>
              <w:rPr>
                <w:noProof/>
                <w:webHidden/>
              </w:rPr>
              <w:instrText xml:space="preserve"> PAGEREF _Toc227799304 \h </w:instrText>
            </w:r>
            <w:r>
              <w:rPr>
                <w:noProof/>
                <w:webHidden/>
              </w:rPr>
            </w:r>
            <w:r>
              <w:rPr>
                <w:noProof/>
                <w:webHidden/>
              </w:rPr>
              <w:fldChar w:fldCharType="separate"/>
            </w:r>
            <w:r w:rsidR="005F62EA">
              <w:rPr>
                <w:noProof/>
                <w:webHidden/>
              </w:rPr>
              <w:t>11</w:t>
            </w:r>
            <w:r>
              <w:rPr>
                <w:noProof/>
                <w:webHidden/>
              </w:rPr>
              <w:fldChar w:fldCharType="end"/>
            </w:r>
          </w:hyperlink>
        </w:p>
        <w:p w14:paraId="3F850EC9" w14:textId="1DF90AC4" w:rsidR="00E84722" w:rsidRDefault="00E84722" w:rsidP="00E84722">
          <w:pPr>
            <w:pStyle w:val="TOC2"/>
            <w:tabs>
              <w:tab w:val="right" w:leader="dot" w:pos="9911"/>
            </w:tabs>
            <w:spacing w:line="360" w:lineRule="auto"/>
            <w:rPr>
              <w:rFonts w:eastAsiaTheme="minorEastAsia"/>
              <w:noProof/>
              <w:szCs w:val="24"/>
              <w:lang w:eastAsia="lv-LV"/>
            </w:rPr>
          </w:pPr>
          <w:hyperlink w:anchor="_Toc227799305" w:history="1">
            <w:r w:rsidRPr="00BC50FE">
              <w:rPr>
                <w:rStyle w:val="Hyperlink"/>
                <w:rFonts w:ascii="Arial" w:hAnsi="Arial" w:cs="Arial"/>
                <w:noProof/>
              </w:rPr>
              <w:t>8. Video un audio</w:t>
            </w:r>
            <w:r>
              <w:rPr>
                <w:noProof/>
                <w:webHidden/>
              </w:rPr>
              <w:tab/>
            </w:r>
            <w:r>
              <w:rPr>
                <w:noProof/>
                <w:webHidden/>
              </w:rPr>
              <w:fldChar w:fldCharType="begin"/>
            </w:r>
            <w:r>
              <w:rPr>
                <w:noProof/>
                <w:webHidden/>
              </w:rPr>
              <w:instrText xml:space="preserve"> PAGEREF _Toc227799305 \h </w:instrText>
            </w:r>
            <w:r>
              <w:rPr>
                <w:noProof/>
                <w:webHidden/>
              </w:rPr>
            </w:r>
            <w:r>
              <w:rPr>
                <w:noProof/>
                <w:webHidden/>
              </w:rPr>
              <w:fldChar w:fldCharType="separate"/>
            </w:r>
            <w:r w:rsidR="005F62EA">
              <w:rPr>
                <w:noProof/>
                <w:webHidden/>
              </w:rPr>
              <w:t>11</w:t>
            </w:r>
            <w:r>
              <w:rPr>
                <w:noProof/>
                <w:webHidden/>
              </w:rPr>
              <w:fldChar w:fldCharType="end"/>
            </w:r>
          </w:hyperlink>
        </w:p>
        <w:p w14:paraId="6E950A36" w14:textId="1753375B" w:rsidR="00E84722" w:rsidRDefault="00E84722" w:rsidP="00E84722">
          <w:pPr>
            <w:pStyle w:val="TOC2"/>
            <w:tabs>
              <w:tab w:val="right" w:leader="dot" w:pos="9911"/>
            </w:tabs>
            <w:spacing w:line="360" w:lineRule="auto"/>
            <w:rPr>
              <w:rFonts w:eastAsiaTheme="minorEastAsia"/>
              <w:noProof/>
              <w:szCs w:val="24"/>
              <w:lang w:eastAsia="lv-LV"/>
            </w:rPr>
          </w:pPr>
          <w:hyperlink w:anchor="_Toc227799306" w:history="1">
            <w:r w:rsidRPr="00BC50FE">
              <w:rPr>
                <w:rStyle w:val="Hyperlink"/>
                <w:rFonts w:ascii="Arial" w:hAnsi="Arial" w:cs="Arial"/>
                <w:noProof/>
              </w:rPr>
              <w:t>9. Animācijas un pārejas</w:t>
            </w:r>
            <w:r>
              <w:rPr>
                <w:noProof/>
                <w:webHidden/>
              </w:rPr>
              <w:tab/>
            </w:r>
            <w:r>
              <w:rPr>
                <w:noProof/>
                <w:webHidden/>
              </w:rPr>
              <w:fldChar w:fldCharType="begin"/>
            </w:r>
            <w:r>
              <w:rPr>
                <w:noProof/>
                <w:webHidden/>
              </w:rPr>
              <w:instrText xml:space="preserve"> PAGEREF _Toc227799306 \h </w:instrText>
            </w:r>
            <w:r>
              <w:rPr>
                <w:noProof/>
                <w:webHidden/>
              </w:rPr>
            </w:r>
            <w:r>
              <w:rPr>
                <w:noProof/>
                <w:webHidden/>
              </w:rPr>
              <w:fldChar w:fldCharType="separate"/>
            </w:r>
            <w:r w:rsidR="005F62EA">
              <w:rPr>
                <w:noProof/>
                <w:webHidden/>
              </w:rPr>
              <w:t>12</w:t>
            </w:r>
            <w:r>
              <w:rPr>
                <w:noProof/>
                <w:webHidden/>
              </w:rPr>
              <w:fldChar w:fldCharType="end"/>
            </w:r>
          </w:hyperlink>
        </w:p>
        <w:p w14:paraId="66B5A79C" w14:textId="24879088" w:rsidR="00E84722" w:rsidRDefault="00E84722" w:rsidP="00E84722">
          <w:pPr>
            <w:pStyle w:val="TOC2"/>
            <w:tabs>
              <w:tab w:val="right" w:leader="dot" w:pos="9911"/>
            </w:tabs>
            <w:spacing w:line="360" w:lineRule="auto"/>
            <w:rPr>
              <w:rFonts w:eastAsiaTheme="minorEastAsia"/>
              <w:noProof/>
              <w:szCs w:val="24"/>
              <w:lang w:eastAsia="lv-LV"/>
            </w:rPr>
          </w:pPr>
          <w:hyperlink w:anchor="_Toc227799307" w:history="1">
            <w:r w:rsidRPr="00BC50FE">
              <w:rPr>
                <w:rStyle w:val="Hyperlink"/>
                <w:rFonts w:ascii="Arial" w:hAnsi="Arial" w:cs="Arial"/>
                <w:noProof/>
              </w:rPr>
              <w:t>10. Slaidu lasīšanas secība</w:t>
            </w:r>
            <w:r>
              <w:rPr>
                <w:noProof/>
                <w:webHidden/>
              </w:rPr>
              <w:tab/>
            </w:r>
            <w:r>
              <w:rPr>
                <w:noProof/>
                <w:webHidden/>
              </w:rPr>
              <w:fldChar w:fldCharType="begin"/>
            </w:r>
            <w:r>
              <w:rPr>
                <w:noProof/>
                <w:webHidden/>
              </w:rPr>
              <w:instrText xml:space="preserve"> PAGEREF _Toc227799307 \h </w:instrText>
            </w:r>
            <w:r>
              <w:rPr>
                <w:noProof/>
                <w:webHidden/>
              </w:rPr>
            </w:r>
            <w:r>
              <w:rPr>
                <w:noProof/>
                <w:webHidden/>
              </w:rPr>
              <w:fldChar w:fldCharType="separate"/>
            </w:r>
            <w:r w:rsidR="005F62EA">
              <w:rPr>
                <w:noProof/>
                <w:webHidden/>
              </w:rPr>
              <w:t>12</w:t>
            </w:r>
            <w:r>
              <w:rPr>
                <w:noProof/>
                <w:webHidden/>
              </w:rPr>
              <w:fldChar w:fldCharType="end"/>
            </w:r>
          </w:hyperlink>
        </w:p>
        <w:p w14:paraId="61EBFE63" w14:textId="15076B77" w:rsidR="00E84722" w:rsidRDefault="00E84722" w:rsidP="00E84722">
          <w:pPr>
            <w:pStyle w:val="TOC2"/>
            <w:tabs>
              <w:tab w:val="right" w:leader="dot" w:pos="9911"/>
            </w:tabs>
            <w:spacing w:line="360" w:lineRule="auto"/>
            <w:rPr>
              <w:rFonts w:eastAsiaTheme="minorEastAsia"/>
              <w:noProof/>
              <w:szCs w:val="24"/>
              <w:lang w:eastAsia="lv-LV"/>
            </w:rPr>
          </w:pPr>
          <w:hyperlink w:anchor="_Toc227799308" w:history="1">
            <w:r w:rsidRPr="00BC50FE">
              <w:rPr>
                <w:rStyle w:val="Hyperlink"/>
                <w:rFonts w:ascii="Arial" w:hAnsi="Arial" w:cs="Arial"/>
                <w:noProof/>
              </w:rPr>
              <w:t>11. Prezentēšana ar subtitriem</w:t>
            </w:r>
            <w:r>
              <w:rPr>
                <w:noProof/>
                <w:webHidden/>
              </w:rPr>
              <w:tab/>
            </w:r>
            <w:r>
              <w:rPr>
                <w:noProof/>
                <w:webHidden/>
              </w:rPr>
              <w:fldChar w:fldCharType="begin"/>
            </w:r>
            <w:r>
              <w:rPr>
                <w:noProof/>
                <w:webHidden/>
              </w:rPr>
              <w:instrText xml:space="preserve"> PAGEREF _Toc227799308 \h </w:instrText>
            </w:r>
            <w:r>
              <w:rPr>
                <w:noProof/>
                <w:webHidden/>
              </w:rPr>
            </w:r>
            <w:r>
              <w:rPr>
                <w:noProof/>
                <w:webHidden/>
              </w:rPr>
              <w:fldChar w:fldCharType="separate"/>
            </w:r>
            <w:r w:rsidR="005F62EA">
              <w:rPr>
                <w:noProof/>
                <w:webHidden/>
              </w:rPr>
              <w:t>14</w:t>
            </w:r>
            <w:r>
              <w:rPr>
                <w:noProof/>
                <w:webHidden/>
              </w:rPr>
              <w:fldChar w:fldCharType="end"/>
            </w:r>
          </w:hyperlink>
        </w:p>
        <w:p w14:paraId="358AF954" w14:textId="4E1669E0" w:rsidR="00E84722" w:rsidRDefault="00E84722" w:rsidP="00E84722">
          <w:pPr>
            <w:pStyle w:val="TOC2"/>
            <w:tabs>
              <w:tab w:val="right" w:leader="dot" w:pos="9911"/>
            </w:tabs>
            <w:spacing w:line="360" w:lineRule="auto"/>
            <w:rPr>
              <w:rFonts w:eastAsiaTheme="minorEastAsia"/>
              <w:noProof/>
              <w:szCs w:val="24"/>
              <w:lang w:eastAsia="lv-LV"/>
            </w:rPr>
          </w:pPr>
          <w:hyperlink w:anchor="_Toc227799309" w:history="1">
            <w:r w:rsidRPr="00BC50FE">
              <w:rPr>
                <w:rStyle w:val="Hyperlink"/>
                <w:rFonts w:ascii="Arial" w:hAnsi="Arial" w:cs="Arial"/>
                <w:noProof/>
              </w:rPr>
              <w:t>12. Piekļūstamas prezentācijas saglabāšana PDF formātā</w:t>
            </w:r>
            <w:r>
              <w:rPr>
                <w:noProof/>
                <w:webHidden/>
              </w:rPr>
              <w:tab/>
            </w:r>
            <w:r>
              <w:rPr>
                <w:noProof/>
                <w:webHidden/>
              </w:rPr>
              <w:fldChar w:fldCharType="begin"/>
            </w:r>
            <w:r>
              <w:rPr>
                <w:noProof/>
                <w:webHidden/>
              </w:rPr>
              <w:instrText xml:space="preserve"> PAGEREF _Toc227799309 \h </w:instrText>
            </w:r>
            <w:r>
              <w:rPr>
                <w:noProof/>
                <w:webHidden/>
              </w:rPr>
            </w:r>
            <w:r>
              <w:rPr>
                <w:noProof/>
                <w:webHidden/>
              </w:rPr>
              <w:fldChar w:fldCharType="separate"/>
            </w:r>
            <w:r w:rsidR="005F62EA">
              <w:rPr>
                <w:noProof/>
                <w:webHidden/>
              </w:rPr>
              <w:t>14</w:t>
            </w:r>
            <w:r>
              <w:rPr>
                <w:noProof/>
                <w:webHidden/>
              </w:rPr>
              <w:fldChar w:fldCharType="end"/>
            </w:r>
          </w:hyperlink>
        </w:p>
        <w:p w14:paraId="2F8BCB6E" w14:textId="11DD150D" w:rsidR="00E84722" w:rsidRDefault="00E84722" w:rsidP="00E84722">
          <w:pPr>
            <w:pStyle w:val="TOC2"/>
            <w:tabs>
              <w:tab w:val="right" w:leader="dot" w:pos="9911"/>
            </w:tabs>
            <w:spacing w:line="360" w:lineRule="auto"/>
            <w:rPr>
              <w:rFonts w:eastAsiaTheme="minorEastAsia"/>
              <w:noProof/>
              <w:szCs w:val="24"/>
              <w:lang w:eastAsia="lv-LV"/>
            </w:rPr>
          </w:pPr>
          <w:hyperlink w:anchor="_Toc227799310" w:history="1">
            <w:r w:rsidRPr="00BC50FE">
              <w:rPr>
                <w:rStyle w:val="Hyperlink"/>
                <w:rFonts w:ascii="Arial" w:hAnsi="Arial" w:cs="Arial"/>
                <w:noProof/>
              </w:rPr>
              <w:t>13. Pieejamības pārbaudītāja izmantošana</w:t>
            </w:r>
            <w:r>
              <w:rPr>
                <w:noProof/>
                <w:webHidden/>
              </w:rPr>
              <w:tab/>
            </w:r>
            <w:r>
              <w:rPr>
                <w:noProof/>
                <w:webHidden/>
              </w:rPr>
              <w:fldChar w:fldCharType="begin"/>
            </w:r>
            <w:r>
              <w:rPr>
                <w:noProof/>
                <w:webHidden/>
              </w:rPr>
              <w:instrText xml:space="preserve"> PAGEREF _Toc227799310 \h </w:instrText>
            </w:r>
            <w:r>
              <w:rPr>
                <w:noProof/>
                <w:webHidden/>
              </w:rPr>
            </w:r>
            <w:r>
              <w:rPr>
                <w:noProof/>
                <w:webHidden/>
              </w:rPr>
              <w:fldChar w:fldCharType="separate"/>
            </w:r>
            <w:r w:rsidR="005F62EA">
              <w:rPr>
                <w:noProof/>
                <w:webHidden/>
              </w:rPr>
              <w:t>16</w:t>
            </w:r>
            <w:r>
              <w:rPr>
                <w:noProof/>
                <w:webHidden/>
              </w:rPr>
              <w:fldChar w:fldCharType="end"/>
            </w:r>
          </w:hyperlink>
        </w:p>
        <w:p w14:paraId="2108127B" w14:textId="0729B54E" w:rsidR="00E84722" w:rsidRDefault="00E84722" w:rsidP="00E84722">
          <w:pPr>
            <w:pStyle w:val="TOC3"/>
            <w:tabs>
              <w:tab w:val="right" w:leader="dot" w:pos="9911"/>
            </w:tabs>
            <w:spacing w:line="360" w:lineRule="auto"/>
            <w:rPr>
              <w:rFonts w:eastAsiaTheme="minorEastAsia"/>
              <w:noProof/>
              <w:szCs w:val="24"/>
              <w:lang w:eastAsia="lv-LV"/>
            </w:rPr>
          </w:pPr>
          <w:hyperlink w:anchor="_Toc227799311" w:history="1">
            <w:r w:rsidRPr="00BC50FE">
              <w:rPr>
                <w:rStyle w:val="Hyperlink"/>
                <w:rFonts w:ascii="Arial" w:eastAsia="Times New Roman" w:hAnsi="Arial" w:cs="Arial"/>
                <w:noProof/>
                <w:lang w:eastAsia="lv-LV"/>
              </w:rPr>
              <w:t>Rīku joslas “Pieejamība” sadaļa “Krāsa un kontrasts”</w:t>
            </w:r>
            <w:r>
              <w:rPr>
                <w:noProof/>
                <w:webHidden/>
              </w:rPr>
              <w:tab/>
            </w:r>
            <w:r>
              <w:rPr>
                <w:noProof/>
                <w:webHidden/>
              </w:rPr>
              <w:fldChar w:fldCharType="begin"/>
            </w:r>
            <w:r>
              <w:rPr>
                <w:noProof/>
                <w:webHidden/>
              </w:rPr>
              <w:instrText xml:space="preserve"> PAGEREF _Toc227799311 \h </w:instrText>
            </w:r>
            <w:r>
              <w:rPr>
                <w:noProof/>
                <w:webHidden/>
              </w:rPr>
            </w:r>
            <w:r>
              <w:rPr>
                <w:noProof/>
                <w:webHidden/>
              </w:rPr>
              <w:fldChar w:fldCharType="separate"/>
            </w:r>
            <w:r w:rsidR="005F62EA">
              <w:rPr>
                <w:noProof/>
                <w:webHidden/>
              </w:rPr>
              <w:t>17</w:t>
            </w:r>
            <w:r>
              <w:rPr>
                <w:noProof/>
                <w:webHidden/>
              </w:rPr>
              <w:fldChar w:fldCharType="end"/>
            </w:r>
          </w:hyperlink>
        </w:p>
        <w:p w14:paraId="4DB9B227" w14:textId="07B54A41" w:rsidR="00E84722" w:rsidRDefault="00E84722" w:rsidP="00E84722">
          <w:pPr>
            <w:pStyle w:val="TOC3"/>
            <w:tabs>
              <w:tab w:val="right" w:leader="dot" w:pos="9911"/>
            </w:tabs>
            <w:spacing w:line="360" w:lineRule="auto"/>
            <w:rPr>
              <w:rFonts w:eastAsiaTheme="minorEastAsia"/>
              <w:noProof/>
              <w:szCs w:val="24"/>
              <w:lang w:eastAsia="lv-LV"/>
            </w:rPr>
          </w:pPr>
          <w:hyperlink w:anchor="_Toc227799312" w:history="1">
            <w:r w:rsidRPr="00BC50FE">
              <w:rPr>
                <w:rStyle w:val="Hyperlink"/>
                <w:rFonts w:ascii="Arial" w:eastAsia="Times New Roman" w:hAnsi="Arial" w:cs="Arial"/>
                <w:noProof/>
                <w:lang w:eastAsia="lv-LV"/>
              </w:rPr>
              <w:t>Rīku joslas “Pieejamība” sadaļa “Ekrāna lasītājs”</w:t>
            </w:r>
            <w:r>
              <w:rPr>
                <w:noProof/>
                <w:webHidden/>
              </w:rPr>
              <w:tab/>
            </w:r>
            <w:r>
              <w:rPr>
                <w:noProof/>
                <w:webHidden/>
              </w:rPr>
              <w:fldChar w:fldCharType="begin"/>
            </w:r>
            <w:r>
              <w:rPr>
                <w:noProof/>
                <w:webHidden/>
              </w:rPr>
              <w:instrText xml:space="preserve"> PAGEREF _Toc227799312 \h </w:instrText>
            </w:r>
            <w:r>
              <w:rPr>
                <w:noProof/>
                <w:webHidden/>
              </w:rPr>
            </w:r>
            <w:r>
              <w:rPr>
                <w:noProof/>
                <w:webHidden/>
              </w:rPr>
              <w:fldChar w:fldCharType="separate"/>
            </w:r>
            <w:r w:rsidR="005F62EA">
              <w:rPr>
                <w:noProof/>
                <w:webHidden/>
              </w:rPr>
              <w:t>17</w:t>
            </w:r>
            <w:r>
              <w:rPr>
                <w:noProof/>
                <w:webHidden/>
              </w:rPr>
              <w:fldChar w:fldCharType="end"/>
            </w:r>
          </w:hyperlink>
        </w:p>
        <w:p w14:paraId="67F46838" w14:textId="630A5E9C" w:rsidR="00E84722" w:rsidRDefault="00E84722" w:rsidP="00E84722">
          <w:pPr>
            <w:pStyle w:val="TOC3"/>
            <w:tabs>
              <w:tab w:val="right" w:leader="dot" w:pos="9911"/>
            </w:tabs>
            <w:spacing w:line="360" w:lineRule="auto"/>
            <w:rPr>
              <w:rFonts w:eastAsiaTheme="minorEastAsia"/>
              <w:noProof/>
              <w:szCs w:val="24"/>
              <w:lang w:eastAsia="lv-LV"/>
            </w:rPr>
          </w:pPr>
          <w:hyperlink w:anchor="_Toc227799313" w:history="1">
            <w:r w:rsidRPr="00BC50FE">
              <w:rPr>
                <w:rStyle w:val="Hyperlink"/>
                <w:rFonts w:ascii="Arial" w:eastAsia="Times New Roman" w:hAnsi="Arial" w:cs="Arial"/>
                <w:noProof/>
                <w:lang w:eastAsia="lv-LV"/>
              </w:rPr>
              <w:t>Rīku joslas “Pieejamība” sadaļa “Titri un subtitri”</w:t>
            </w:r>
            <w:r>
              <w:rPr>
                <w:noProof/>
                <w:webHidden/>
              </w:rPr>
              <w:tab/>
            </w:r>
            <w:r>
              <w:rPr>
                <w:noProof/>
                <w:webHidden/>
              </w:rPr>
              <w:fldChar w:fldCharType="begin"/>
            </w:r>
            <w:r>
              <w:rPr>
                <w:noProof/>
                <w:webHidden/>
              </w:rPr>
              <w:instrText xml:space="preserve"> PAGEREF _Toc227799313 \h </w:instrText>
            </w:r>
            <w:r>
              <w:rPr>
                <w:noProof/>
                <w:webHidden/>
              </w:rPr>
            </w:r>
            <w:r>
              <w:rPr>
                <w:noProof/>
                <w:webHidden/>
              </w:rPr>
              <w:fldChar w:fldCharType="separate"/>
            </w:r>
            <w:r w:rsidR="005F62EA">
              <w:rPr>
                <w:noProof/>
                <w:webHidden/>
              </w:rPr>
              <w:t>18</w:t>
            </w:r>
            <w:r>
              <w:rPr>
                <w:noProof/>
                <w:webHidden/>
              </w:rPr>
              <w:fldChar w:fldCharType="end"/>
            </w:r>
          </w:hyperlink>
        </w:p>
        <w:p w14:paraId="264F1552" w14:textId="6851E683" w:rsidR="00E84722" w:rsidRDefault="00E84722" w:rsidP="00E84722">
          <w:pPr>
            <w:pStyle w:val="TOC1"/>
            <w:tabs>
              <w:tab w:val="right" w:leader="dot" w:pos="9911"/>
            </w:tabs>
            <w:spacing w:line="360" w:lineRule="auto"/>
            <w:rPr>
              <w:rFonts w:eastAsiaTheme="minorEastAsia"/>
              <w:noProof/>
              <w:szCs w:val="24"/>
              <w:lang w:eastAsia="lv-LV"/>
            </w:rPr>
          </w:pPr>
          <w:hyperlink w:anchor="_Toc227799314" w:history="1">
            <w:r w:rsidRPr="00BC50FE">
              <w:rPr>
                <w:rStyle w:val="Hyperlink"/>
                <w:rFonts w:ascii="Arial" w:hAnsi="Arial" w:cs="Arial"/>
                <w:noProof/>
              </w:rPr>
              <w:t>Piekļūstamības pārbaude ar ekrāna lasītāju</w:t>
            </w:r>
            <w:r>
              <w:rPr>
                <w:noProof/>
                <w:webHidden/>
              </w:rPr>
              <w:tab/>
            </w:r>
            <w:r>
              <w:rPr>
                <w:noProof/>
                <w:webHidden/>
              </w:rPr>
              <w:fldChar w:fldCharType="begin"/>
            </w:r>
            <w:r>
              <w:rPr>
                <w:noProof/>
                <w:webHidden/>
              </w:rPr>
              <w:instrText xml:space="preserve"> PAGEREF _Toc227799314 \h </w:instrText>
            </w:r>
            <w:r>
              <w:rPr>
                <w:noProof/>
                <w:webHidden/>
              </w:rPr>
            </w:r>
            <w:r>
              <w:rPr>
                <w:noProof/>
                <w:webHidden/>
              </w:rPr>
              <w:fldChar w:fldCharType="separate"/>
            </w:r>
            <w:r w:rsidR="005F62EA">
              <w:rPr>
                <w:noProof/>
                <w:webHidden/>
              </w:rPr>
              <w:t>19</w:t>
            </w:r>
            <w:r>
              <w:rPr>
                <w:noProof/>
                <w:webHidden/>
              </w:rPr>
              <w:fldChar w:fldCharType="end"/>
            </w:r>
          </w:hyperlink>
        </w:p>
        <w:p w14:paraId="42F1B09F" w14:textId="45FEDC51" w:rsidR="00E84722" w:rsidRDefault="00E84722" w:rsidP="00E84722">
          <w:pPr>
            <w:pStyle w:val="TOC1"/>
            <w:tabs>
              <w:tab w:val="right" w:leader="dot" w:pos="9911"/>
            </w:tabs>
            <w:spacing w:line="360" w:lineRule="auto"/>
            <w:rPr>
              <w:rFonts w:eastAsiaTheme="minorEastAsia"/>
              <w:noProof/>
              <w:szCs w:val="24"/>
              <w:lang w:eastAsia="lv-LV"/>
            </w:rPr>
          </w:pPr>
          <w:hyperlink w:anchor="_Toc227799315" w:history="1">
            <w:r w:rsidRPr="00BC50FE">
              <w:rPr>
                <w:rStyle w:val="Hyperlink"/>
                <w:rFonts w:ascii="Arial" w:hAnsi="Arial" w:cs="Arial"/>
                <w:noProof/>
              </w:rPr>
              <w:t>Biežāk pieļautās kļūdas “PowerPoint” prezentācijās</w:t>
            </w:r>
            <w:r>
              <w:rPr>
                <w:noProof/>
                <w:webHidden/>
              </w:rPr>
              <w:tab/>
            </w:r>
            <w:r>
              <w:rPr>
                <w:noProof/>
                <w:webHidden/>
              </w:rPr>
              <w:fldChar w:fldCharType="begin"/>
            </w:r>
            <w:r>
              <w:rPr>
                <w:noProof/>
                <w:webHidden/>
              </w:rPr>
              <w:instrText xml:space="preserve"> PAGEREF _Toc227799315 \h </w:instrText>
            </w:r>
            <w:r>
              <w:rPr>
                <w:noProof/>
                <w:webHidden/>
              </w:rPr>
            </w:r>
            <w:r>
              <w:rPr>
                <w:noProof/>
                <w:webHidden/>
              </w:rPr>
              <w:fldChar w:fldCharType="separate"/>
            </w:r>
            <w:r w:rsidR="005F62EA">
              <w:rPr>
                <w:noProof/>
                <w:webHidden/>
              </w:rPr>
              <w:t>21</w:t>
            </w:r>
            <w:r>
              <w:rPr>
                <w:noProof/>
                <w:webHidden/>
              </w:rPr>
              <w:fldChar w:fldCharType="end"/>
            </w:r>
          </w:hyperlink>
        </w:p>
        <w:p w14:paraId="4D11A8B1" w14:textId="6981EFE9" w:rsidR="00E84722" w:rsidRDefault="00E84722" w:rsidP="00E84722">
          <w:pPr>
            <w:pStyle w:val="TOC1"/>
            <w:tabs>
              <w:tab w:val="right" w:leader="dot" w:pos="9911"/>
            </w:tabs>
            <w:spacing w:line="360" w:lineRule="auto"/>
            <w:rPr>
              <w:rFonts w:eastAsiaTheme="minorEastAsia"/>
              <w:noProof/>
              <w:szCs w:val="24"/>
              <w:lang w:eastAsia="lv-LV"/>
            </w:rPr>
          </w:pPr>
          <w:hyperlink w:anchor="_Toc227799316" w:history="1">
            <w:r w:rsidRPr="00BC50FE">
              <w:rPr>
                <w:rStyle w:val="Hyperlink"/>
                <w:rFonts w:ascii="Arial" w:hAnsi="Arial" w:cs="Arial"/>
                <w:noProof/>
              </w:rPr>
              <w:t>Ātrais kontrolsaraksts</w:t>
            </w:r>
            <w:r>
              <w:rPr>
                <w:noProof/>
                <w:webHidden/>
              </w:rPr>
              <w:tab/>
            </w:r>
            <w:r>
              <w:rPr>
                <w:noProof/>
                <w:webHidden/>
              </w:rPr>
              <w:fldChar w:fldCharType="begin"/>
            </w:r>
            <w:r>
              <w:rPr>
                <w:noProof/>
                <w:webHidden/>
              </w:rPr>
              <w:instrText xml:space="preserve"> PAGEREF _Toc227799316 \h </w:instrText>
            </w:r>
            <w:r>
              <w:rPr>
                <w:noProof/>
                <w:webHidden/>
              </w:rPr>
            </w:r>
            <w:r>
              <w:rPr>
                <w:noProof/>
                <w:webHidden/>
              </w:rPr>
              <w:fldChar w:fldCharType="separate"/>
            </w:r>
            <w:r w:rsidR="005F62EA">
              <w:rPr>
                <w:noProof/>
                <w:webHidden/>
              </w:rPr>
              <w:t>22</w:t>
            </w:r>
            <w:r>
              <w:rPr>
                <w:noProof/>
                <w:webHidden/>
              </w:rPr>
              <w:fldChar w:fldCharType="end"/>
            </w:r>
          </w:hyperlink>
        </w:p>
        <w:p w14:paraId="39815B7A" w14:textId="287C3C8C" w:rsidR="00E84722" w:rsidRDefault="00E84722" w:rsidP="00E84722">
          <w:pPr>
            <w:pStyle w:val="TOC1"/>
            <w:tabs>
              <w:tab w:val="right" w:leader="dot" w:pos="9911"/>
            </w:tabs>
            <w:spacing w:line="360" w:lineRule="auto"/>
            <w:rPr>
              <w:rFonts w:eastAsiaTheme="minorEastAsia"/>
              <w:noProof/>
              <w:szCs w:val="24"/>
              <w:lang w:eastAsia="lv-LV"/>
            </w:rPr>
          </w:pPr>
          <w:hyperlink w:anchor="_Toc227799317" w:history="1">
            <w:r w:rsidRPr="00BC50FE">
              <w:rPr>
                <w:rStyle w:val="Hyperlink"/>
                <w:rFonts w:ascii="Arial" w:hAnsi="Arial" w:cs="Arial"/>
                <w:noProof/>
              </w:rPr>
              <w:t>Praktiskā daļa: pārbaudi sevi!</w:t>
            </w:r>
            <w:r>
              <w:rPr>
                <w:noProof/>
                <w:webHidden/>
              </w:rPr>
              <w:tab/>
            </w:r>
            <w:r>
              <w:rPr>
                <w:noProof/>
                <w:webHidden/>
              </w:rPr>
              <w:fldChar w:fldCharType="begin"/>
            </w:r>
            <w:r>
              <w:rPr>
                <w:noProof/>
                <w:webHidden/>
              </w:rPr>
              <w:instrText xml:space="preserve"> PAGEREF _Toc227799317 \h </w:instrText>
            </w:r>
            <w:r>
              <w:rPr>
                <w:noProof/>
                <w:webHidden/>
              </w:rPr>
            </w:r>
            <w:r>
              <w:rPr>
                <w:noProof/>
                <w:webHidden/>
              </w:rPr>
              <w:fldChar w:fldCharType="separate"/>
            </w:r>
            <w:r w:rsidR="005F62EA">
              <w:rPr>
                <w:noProof/>
                <w:webHidden/>
              </w:rPr>
              <w:t>23</w:t>
            </w:r>
            <w:r>
              <w:rPr>
                <w:noProof/>
                <w:webHidden/>
              </w:rPr>
              <w:fldChar w:fldCharType="end"/>
            </w:r>
          </w:hyperlink>
        </w:p>
        <w:p w14:paraId="329F349B" w14:textId="3FFA9922" w:rsidR="00E84722" w:rsidRDefault="00E84722" w:rsidP="00E84722">
          <w:pPr>
            <w:pStyle w:val="TOC1"/>
            <w:tabs>
              <w:tab w:val="right" w:leader="dot" w:pos="9911"/>
            </w:tabs>
            <w:spacing w:line="360" w:lineRule="auto"/>
            <w:rPr>
              <w:rFonts w:eastAsiaTheme="minorEastAsia"/>
              <w:noProof/>
              <w:szCs w:val="24"/>
              <w:lang w:eastAsia="lv-LV"/>
            </w:rPr>
          </w:pPr>
          <w:hyperlink w:anchor="_Toc227799318" w:history="1">
            <w:r w:rsidRPr="00BC50FE">
              <w:rPr>
                <w:rStyle w:val="Hyperlink"/>
                <w:rFonts w:ascii="Arial" w:hAnsi="Arial" w:cs="Arial"/>
                <w:noProof/>
              </w:rPr>
              <w:t>Resursi</w:t>
            </w:r>
            <w:r>
              <w:rPr>
                <w:noProof/>
                <w:webHidden/>
              </w:rPr>
              <w:tab/>
            </w:r>
            <w:r>
              <w:rPr>
                <w:noProof/>
                <w:webHidden/>
              </w:rPr>
              <w:fldChar w:fldCharType="begin"/>
            </w:r>
            <w:r>
              <w:rPr>
                <w:noProof/>
                <w:webHidden/>
              </w:rPr>
              <w:instrText xml:space="preserve"> PAGEREF _Toc227799318 \h </w:instrText>
            </w:r>
            <w:r>
              <w:rPr>
                <w:noProof/>
                <w:webHidden/>
              </w:rPr>
            </w:r>
            <w:r>
              <w:rPr>
                <w:noProof/>
                <w:webHidden/>
              </w:rPr>
              <w:fldChar w:fldCharType="separate"/>
            </w:r>
            <w:r w:rsidR="005F62EA">
              <w:rPr>
                <w:noProof/>
                <w:webHidden/>
              </w:rPr>
              <w:t>23</w:t>
            </w:r>
            <w:r>
              <w:rPr>
                <w:noProof/>
                <w:webHidden/>
              </w:rPr>
              <w:fldChar w:fldCharType="end"/>
            </w:r>
          </w:hyperlink>
        </w:p>
        <w:p w14:paraId="1AFECBA1" w14:textId="20B1FD9F" w:rsidR="00333630" w:rsidRPr="00E84722" w:rsidRDefault="00333630" w:rsidP="00E84722">
          <w:pPr>
            <w:spacing w:after="0" w:line="360" w:lineRule="auto"/>
            <w:rPr>
              <w:rFonts w:ascii="Arial" w:hAnsi="Arial" w:cs="Arial"/>
            </w:rPr>
          </w:pPr>
          <w:r w:rsidRPr="00E84722">
            <w:rPr>
              <w:rFonts w:ascii="Arial" w:hAnsi="Arial" w:cs="Arial"/>
              <w:b/>
              <w:bCs/>
            </w:rPr>
            <w:fldChar w:fldCharType="end"/>
          </w:r>
        </w:p>
      </w:sdtContent>
    </w:sdt>
    <w:p w14:paraId="42362D60" w14:textId="77777777" w:rsidR="00333630" w:rsidRPr="00E84722" w:rsidRDefault="00333630" w:rsidP="00E84722">
      <w:pPr>
        <w:spacing w:after="0" w:line="360" w:lineRule="auto"/>
        <w:rPr>
          <w:rFonts w:ascii="Arial" w:hAnsi="Arial" w:cs="Arial"/>
        </w:rPr>
      </w:pPr>
    </w:p>
    <w:p w14:paraId="0388947E" w14:textId="77777777" w:rsidR="001D1B95" w:rsidRPr="00E84722" w:rsidRDefault="001D1B95"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1584077B" w14:textId="11F1CAE0" w:rsidR="00360BD3" w:rsidRPr="00E84722" w:rsidRDefault="003F38B7" w:rsidP="00E84722">
      <w:pPr>
        <w:pStyle w:val="Heading1"/>
        <w:spacing w:before="0" w:after="0" w:line="360" w:lineRule="auto"/>
        <w:rPr>
          <w:rFonts w:ascii="Arial" w:hAnsi="Arial" w:cs="Arial"/>
        </w:rPr>
      </w:pPr>
      <w:bookmarkStart w:id="0" w:name="_Toc227799296"/>
      <w:r w:rsidRPr="00E84722">
        <w:rPr>
          <w:rFonts w:ascii="Arial" w:hAnsi="Arial" w:cs="Arial"/>
        </w:rPr>
        <w:lastRenderedPageBreak/>
        <w:t>Ievads</w:t>
      </w:r>
      <w:bookmarkEnd w:id="0"/>
    </w:p>
    <w:p w14:paraId="1D29A6BC" w14:textId="77777777" w:rsidR="009D0721" w:rsidRPr="00E84722" w:rsidRDefault="006D0CA7" w:rsidP="00E84722">
      <w:pPr>
        <w:spacing w:after="0" w:line="360" w:lineRule="auto"/>
        <w:rPr>
          <w:rFonts w:ascii="Arial" w:hAnsi="Arial" w:cs="Arial"/>
        </w:rPr>
      </w:pPr>
      <w:r w:rsidRPr="00E84722">
        <w:rPr>
          <w:rFonts w:ascii="Arial" w:hAnsi="Arial" w:cs="Arial"/>
        </w:rPr>
        <w:t xml:space="preserve">Mūsdienās prezentācijas tiek izmantotas ļoti dažādās vidēs – mācībās, darbā, konferencēs un tiešsaistes pasākumos. Auditorija kļūst arvien daudzveidīgāka, un </w:t>
      </w:r>
      <w:proofErr w:type="spellStart"/>
      <w:r w:rsidRPr="00E84722">
        <w:rPr>
          <w:rFonts w:ascii="Arial" w:hAnsi="Arial" w:cs="Arial"/>
        </w:rPr>
        <w:t>piekļūstamība</w:t>
      </w:r>
      <w:proofErr w:type="spellEnd"/>
      <w:r w:rsidRPr="00E84722">
        <w:rPr>
          <w:rFonts w:ascii="Arial" w:hAnsi="Arial" w:cs="Arial"/>
        </w:rPr>
        <w:t xml:space="preserve"> palīdz nodrošināt, ka ziņojums sasniedz visus, nevis tikai daļu klausītāju.</w:t>
      </w:r>
      <w:r w:rsidR="009D0721" w:rsidRPr="00E84722">
        <w:rPr>
          <w:rFonts w:ascii="Arial" w:hAnsi="Arial" w:cs="Arial"/>
        </w:rPr>
        <w:t xml:space="preserve"> </w:t>
      </w:r>
    </w:p>
    <w:p w14:paraId="7D0D2EF5" w14:textId="61EE2D19" w:rsidR="006D0CA7" w:rsidRPr="00E84722" w:rsidRDefault="009D0721" w:rsidP="00E84722">
      <w:pPr>
        <w:spacing w:after="0" w:line="360" w:lineRule="auto"/>
        <w:rPr>
          <w:rFonts w:ascii="Arial" w:hAnsi="Arial" w:cs="Arial"/>
        </w:rPr>
      </w:pPr>
      <w:r w:rsidRPr="00E84722">
        <w:rPr>
          <w:rFonts w:ascii="Arial" w:hAnsi="Arial" w:cs="Arial"/>
        </w:rPr>
        <w:t>Piekļūstama prezentācija nav tikai tehnisks vai formāls nosacījums – tā ir attieksme pret auditoriju. Tā nozīmē, ka informācija ir saprotama, uztverama un lietojama pēc iespējas plašākam cilvēku lokam neatkarīgi no viņu spējām, ierīcēm vai situācijas.</w:t>
      </w:r>
    </w:p>
    <w:p w14:paraId="59016D74" w14:textId="7B06FE46" w:rsidR="009D0721" w:rsidRPr="00E84722" w:rsidRDefault="009D0721" w:rsidP="00E84722">
      <w:pPr>
        <w:spacing w:after="0" w:line="360" w:lineRule="auto"/>
        <w:rPr>
          <w:rFonts w:ascii="Arial" w:hAnsi="Arial" w:cs="Arial"/>
        </w:rPr>
      </w:pPr>
      <w:r w:rsidRPr="00E84722">
        <w:rPr>
          <w:rFonts w:ascii="Arial" w:hAnsi="Arial" w:cs="Arial"/>
        </w:rPr>
        <w:t xml:space="preserve">Piekļūstama prezentācija vienlaikus nozīmē arī kvalitatīvāku profesionālo komunikāciju, jo skaidra struktūra, saprotama valoda un pārdomāts vizuālais noformējums uzlabo informācijas uztveri visai auditorijai. Tāpēc </w:t>
      </w:r>
      <w:proofErr w:type="spellStart"/>
      <w:r w:rsidRPr="00E84722">
        <w:rPr>
          <w:rFonts w:ascii="Arial" w:hAnsi="Arial" w:cs="Arial"/>
        </w:rPr>
        <w:t>piekļūstamība</w:t>
      </w:r>
      <w:proofErr w:type="spellEnd"/>
      <w:r w:rsidRPr="00E84722">
        <w:rPr>
          <w:rFonts w:ascii="Arial" w:hAnsi="Arial" w:cs="Arial"/>
        </w:rPr>
        <w:t xml:space="preserve"> prezentācijās ir nevis papildu prasība, bet gan iekļaujošas, efektīvas un atbildīgas komunikācijas pamats.</w:t>
      </w:r>
    </w:p>
    <w:p w14:paraId="0C14E7BA" w14:textId="77777777" w:rsidR="002A5CB3" w:rsidRPr="00E84722" w:rsidRDefault="002A5CB3" w:rsidP="00E84722">
      <w:pPr>
        <w:spacing w:after="0" w:line="360" w:lineRule="auto"/>
        <w:rPr>
          <w:rFonts w:ascii="Arial" w:hAnsi="Arial" w:cs="Arial"/>
          <w:b/>
          <w:bCs/>
        </w:rPr>
      </w:pPr>
    </w:p>
    <w:p w14:paraId="2618964D" w14:textId="77C4B588" w:rsidR="006D0CA7" w:rsidRPr="00E84722" w:rsidRDefault="006D0CA7" w:rsidP="00E84722">
      <w:pPr>
        <w:spacing w:after="0" w:line="360" w:lineRule="auto"/>
        <w:rPr>
          <w:rFonts w:ascii="Arial" w:hAnsi="Arial" w:cs="Arial"/>
          <w:b/>
          <w:bCs/>
          <w:sz w:val="28"/>
          <w:szCs w:val="24"/>
        </w:rPr>
      </w:pPr>
      <w:r w:rsidRPr="00E84722">
        <w:rPr>
          <w:rFonts w:ascii="Arial" w:hAnsi="Arial" w:cs="Arial"/>
          <w:b/>
          <w:bCs/>
          <w:sz w:val="28"/>
          <w:szCs w:val="24"/>
        </w:rPr>
        <w:t xml:space="preserve">Kam </w:t>
      </w:r>
      <w:r w:rsidR="002A5CB3" w:rsidRPr="00E84722">
        <w:rPr>
          <w:rFonts w:ascii="Arial" w:hAnsi="Arial" w:cs="Arial"/>
          <w:b/>
          <w:bCs/>
          <w:sz w:val="28"/>
          <w:szCs w:val="24"/>
        </w:rPr>
        <w:t>nepieciešama piekļūstama prezentācija</w:t>
      </w:r>
      <w:r w:rsidRPr="00E84722">
        <w:rPr>
          <w:rFonts w:ascii="Arial" w:hAnsi="Arial" w:cs="Arial"/>
          <w:b/>
          <w:bCs/>
          <w:sz w:val="28"/>
          <w:szCs w:val="24"/>
        </w:rPr>
        <w:t>?</w:t>
      </w:r>
    </w:p>
    <w:p w14:paraId="5428B9CD" w14:textId="7229B82A"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xml:space="preserve"> ar redzes traucējumiem</w:t>
      </w:r>
      <w:r w:rsidRPr="00E84722">
        <w:rPr>
          <w:rFonts w:ascii="Arial" w:hAnsi="Arial" w:cs="Arial"/>
        </w:rPr>
        <w:br/>
        <w:t>Nepieciešams lielāks fonts, labs kontrasts un alternatīvie teksti attēliem, lai informāciju varētu viegli saskatīt vai nolasīt ar tehnoloģijām.</w:t>
      </w:r>
    </w:p>
    <w:p w14:paraId="396CC5F7" w14:textId="6E2DCC67"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 xml:space="preserve"> Cilvēki</w:t>
      </w:r>
      <w:r w:rsidR="009D0721" w:rsidRPr="00E84722">
        <w:rPr>
          <w:rFonts w:ascii="Arial" w:hAnsi="Arial" w:cs="Arial"/>
          <w:b/>
          <w:bCs/>
        </w:rPr>
        <w:t>em</w:t>
      </w:r>
      <w:r w:rsidRPr="00E84722">
        <w:rPr>
          <w:rFonts w:ascii="Arial" w:hAnsi="Arial" w:cs="Arial"/>
          <w:b/>
          <w:bCs/>
        </w:rPr>
        <w:t xml:space="preserve"> ar dzirdes traucējumiem</w:t>
      </w:r>
      <w:r w:rsidRPr="00E84722">
        <w:rPr>
          <w:rFonts w:ascii="Arial" w:hAnsi="Arial" w:cs="Arial"/>
        </w:rPr>
        <w:br/>
        <w:t>Svarīgi subtitri, vizuāli paskaidrojumi un rakstiski kopsavilkumi, lai informācija nebūtu atkarīga tikai no audio.</w:t>
      </w:r>
    </w:p>
    <w:p w14:paraId="1CF35C11" w14:textId="267BBB19"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 xml:space="preserve"> Cilvēki</w:t>
      </w:r>
      <w:r w:rsidR="009D0721" w:rsidRPr="00E84722">
        <w:rPr>
          <w:rFonts w:ascii="Arial" w:hAnsi="Arial" w:cs="Arial"/>
          <w:b/>
          <w:bCs/>
        </w:rPr>
        <w:t>em</w:t>
      </w:r>
      <w:r w:rsidRPr="00E84722">
        <w:rPr>
          <w:rFonts w:ascii="Arial" w:hAnsi="Arial" w:cs="Arial"/>
          <w:b/>
          <w:bCs/>
        </w:rPr>
        <w:t xml:space="preserve"> ar kustību vai motorikas ierobežojumiem</w:t>
      </w:r>
      <w:r w:rsidRPr="00E84722">
        <w:rPr>
          <w:rFonts w:ascii="Arial" w:hAnsi="Arial" w:cs="Arial"/>
        </w:rPr>
        <w:br/>
        <w:t>Palīdz vienkārša navigācija un iespēja vadīt prezentāciju ar tastatūru, ne tikai ar peli.</w:t>
      </w:r>
    </w:p>
    <w:p w14:paraId="3F1FA8A8" w14:textId="7A8664F2"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xml:space="preserve"> ar mācīšanās vai uztveres grūtībām</w:t>
      </w:r>
      <w:r w:rsidRPr="00E84722">
        <w:rPr>
          <w:rFonts w:ascii="Arial" w:hAnsi="Arial" w:cs="Arial"/>
        </w:rPr>
        <w:br/>
        <w:t>Nepieciešama skaidra struktūra, vienkārša valoda un nepārblīvēti slaidi.</w:t>
      </w:r>
    </w:p>
    <w:p w14:paraId="3C95FC83" w14:textId="67DE81A5"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kuriem prezentācijas valoda nav dzimtā</w:t>
      </w:r>
      <w:r w:rsidRPr="00E84722">
        <w:rPr>
          <w:rFonts w:ascii="Arial" w:hAnsi="Arial" w:cs="Arial"/>
        </w:rPr>
        <w:br/>
        <w:t>Palīdz īsi teikumi, skaidri virsraksti un vizuāli piemēri.</w:t>
      </w:r>
    </w:p>
    <w:p w14:paraId="6105125E" w14:textId="0BE8467A"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Vecāka gadagājuma cilvēki</w:t>
      </w:r>
      <w:r w:rsidR="009D0721" w:rsidRPr="00E84722">
        <w:rPr>
          <w:rFonts w:ascii="Arial" w:hAnsi="Arial" w:cs="Arial"/>
          <w:b/>
          <w:bCs/>
        </w:rPr>
        <w:t>em jeb senioriem</w:t>
      </w:r>
      <w:r w:rsidRPr="00E84722">
        <w:rPr>
          <w:rFonts w:ascii="Arial" w:hAnsi="Arial" w:cs="Arial"/>
        </w:rPr>
        <w:br/>
        <w:t xml:space="preserve">Svarīgs lielāks </w:t>
      </w:r>
      <w:r w:rsidR="00C07EBE">
        <w:rPr>
          <w:rFonts w:ascii="Arial" w:hAnsi="Arial" w:cs="Arial"/>
        </w:rPr>
        <w:t>fonts</w:t>
      </w:r>
      <w:r w:rsidRPr="00E84722">
        <w:rPr>
          <w:rFonts w:ascii="Arial" w:hAnsi="Arial" w:cs="Arial"/>
        </w:rPr>
        <w:t>, labs kontrasts un lēnāks informācijas temps.</w:t>
      </w:r>
    </w:p>
    <w:p w14:paraId="1A9E85C1" w14:textId="703DEB35" w:rsidR="002A5CB3" w:rsidRPr="00E84722" w:rsidRDefault="002A5CB3" w:rsidP="00092E82">
      <w:pPr>
        <w:pStyle w:val="ListParagraph"/>
        <w:numPr>
          <w:ilvl w:val="0"/>
          <w:numId w:val="25"/>
        </w:numPr>
        <w:spacing w:after="0" w:line="360" w:lineRule="auto"/>
        <w:rPr>
          <w:rFonts w:ascii="Arial" w:hAnsi="Arial" w:cs="Arial"/>
        </w:rPr>
      </w:pPr>
      <w:r w:rsidRPr="00E84722">
        <w:rPr>
          <w:rFonts w:ascii="Arial" w:hAnsi="Arial" w:cs="Arial"/>
          <w:b/>
          <w:bCs/>
        </w:rPr>
        <w:t>Cilvēki</w:t>
      </w:r>
      <w:r w:rsidR="009D0721" w:rsidRPr="00E84722">
        <w:rPr>
          <w:rFonts w:ascii="Arial" w:hAnsi="Arial" w:cs="Arial"/>
          <w:b/>
          <w:bCs/>
        </w:rPr>
        <w:t>em</w:t>
      </w:r>
      <w:r w:rsidRPr="00E84722">
        <w:rPr>
          <w:rFonts w:ascii="Arial" w:hAnsi="Arial" w:cs="Arial"/>
          <w:b/>
          <w:bCs/>
        </w:rPr>
        <w:t>, kuri izmanto mobilo telefonu vai skatās sarežģītos apstākļos</w:t>
      </w:r>
      <w:r w:rsidRPr="00E84722">
        <w:rPr>
          <w:rFonts w:ascii="Arial" w:hAnsi="Arial" w:cs="Arial"/>
        </w:rPr>
        <w:br/>
        <w:t>Nepieciešams vienkāršs dizains un viegli salasāms teksts.</w:t>
      </w:r>
    </w:p>
    <w:p w14:paraId="350D5EC2" w14:textId="77777777" w:rsidR="009D0721" w:rsidRPr="00E84722" w:rsidRDefault="009D0721" w:rsidP="00E84722">
      <w:pPr>
        <w:spacing w:after="0" w:line="360" w:lineRule="auto"/>
        <w:rPr>
          <w:rFonts w:ascii="Arial" w:hAnsi="Arial" w:cs="Arial"/>
          <w:b/>
          <w:bCs/>
        </w:rPr>
      </w:pPr>
    </w:p>
    <w:p w14:paraId="0F75A5E0" w14:textId="77777777" w:rsidR="00E84722" w:rsidRDefault="00E84722" w:rsidP="00E84722">
      <w:pPr>
        <w:spacing w:after="0" w:line="360" w:lineRule="auto"/>
        <w:rPr>
          <w:rFonts w:ascii="Arial" w:hAnsi="Arial" w:cs="Arial"/>
          <w:b/>
          <w:bCs/>
        </w:rPr>
      </w:pPr>
      <w:r>
        <w:rPr>
          <w:rFonts w:ascii="Arial" w:hAnsi="Arial" w:cs="Arial"/>
          <w:b/>
          <w:bCs/>
        </w:rPr>
        <w:br w:type="page"/>
      </w:r>
    </w:p>
    <w:p w14:paraId="339C911D" w14:textId="5F2AFE96" w:rsidR="006D0CA7" w:rsidRPr="00E84722" w:rsidRDefault="006D0CA7" w:rsidP="00E84722">
      <w:pPr>
        <w:spacing w:after="0" w:line="360" w:lineRule="auto"/>
        <w:rPr>
          <w:rFonts w:ascii="Arial" w:hAnsi="Arial" w:cs="Arial"/>
          <w:b/>
          <w:bCs/>
        </w:rPr>
      </w:pPr>
      <w:r w:rsidRPr="00E84722">
        <w:rPr>
          <w:rFonts w:ascii="Arial" w:hAnsi="Arial" w:cs="Arial"/>
          <w:b/>
          <w:bCs/>
        </w:rPr>
        <w:lastRenderedPageBreak/>
        <w:t>Kāpēc tas ir būtiski?</w:t>
      </w:r>
    </w:p>
    <w:p w14:paraId="341194EF" w14:textId="77777777"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Iekļaušana.</w:t>
      </w:r>
      <w:r w:rsidRPr="00E84722">
        <w:rPr>
          <w:rFonts w:ascii="Arial" w:hAnsi="Arial" w:cs="Arial"/>
        </w:rPr>
        <w:t xml:space="preserve"> Prezentācija, kas nav piekļūstama, izslēdz daļu auditorijas — neatkarīgi no jūsu nodoma. Tas nozīmē, ka jūsu ziņojums vienkārši nenonāk līdz visiem.</w:t>
      </w:r>
    </w:p>
    <w:p w14:paraId="218B532B" w14:textId="0539D899"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Juridiskais regulējums.</w:t>
      </w:r>
      <w:r w:rsidRPr="00E84722">
        <w:rPr>
          <w:rFonts w:ascii="Arial" w:hAnsi="Arial" w:cs="Arial"/>
        </w:rPr>
        <w:t xml:space="preserve"> </w:t>
      </w:r>
      <w:r w:rsidR="00825C6B" w:rsidRPr="00825C6B">
        <w:rPr>
          <w:rFonts w:ascii="Arial" w:hAnsi="Arial" w:cs="Arial"/>
        </w:rPr>
        <w:t xml:space="preserve">ANO Konvencija par personu ar invaliditāti tiesībām, </w:t>
      </w:r>
      <w:r w:rsidRPr="00E84722">
        <w:rPr>
          <w:rFonts w:ascii="Arial" w:hAnsi="Arial" w:cs="Arial"/>
        </w:rPr>
        <w:t xml:space="preserve">Eiropas Savienības direktīvas un Latvijas tiesību akti paredz pienākumu nodrošināt piekļūstamu digitālo saturu </w:t>
      </w:r>
      <w:r w:rsidR="00AA1E0C">
        <w:rPr>
          <w:rFonts w:ascii="Arial" w:hAnsi="Arial" w:cs="Arial"/>
        </w:rPr>
        <w:t>–</w:t>
      </w:r>
      <w:r w:rsidRPr="00E84722">
        <w:rPr>
          <w:rFonts w:ascii="Arial" w:hAnsi="Arial" w:cs="Arial"/>
        </w:rPr>
        <w:t xml:space="preserve"> īpaši publiskajā sektorā un izglītībā.</w:t>
      </w:r>
    </w:p>
    <w:p w14:paraId="790250E4" w14:textId="75CDEC66" w:rsidR="007048C8" w:rsidRPr="00E84722" w:rsidRDefault="007048C8" w:rsidP="00092E82">
      <w:pPr>
        <w:pStyle w:val="font-claude-response-body"/>
        <w:numPr>
          <w:ilvl w:val="0"/>
          <w:numId w:val="24"/>
        </w:numPr>
        <w:spacing w:before="0" w:beforeAutospacing="0" w:after="0" w:afterAutospacing="0" w:line="360" w:lineRule="auto"/>
        <w:ind w:left="714" w:hanging="357"/>
        <w:rPr>
          <w:rFonts w:ascii="Arial" w:hAnsi="Arial" w:cs="Arial"/>
        </w:rPr>
      </w:pPr>
      <w:r w:rsidRPr="00E84722">
        <w:rPr>
          <w:rStyle w:val="Strong"/>
          <w:rFonts w:ascii="Arial" w:eastAsiaTheme="majorEastAsia" w:hAnsi="Arial" w:cs="Arial"/>
        </w:rPr>
        <w:t>Komunikācijas kvalitāte.</w:t>
      </w:r>
      <w:r w:rsidRPr="00E84722">
        <w:rPr>
          <w:rFonts w:ascii="Arial" w:hAnsi="Arial" w:cs="Arial"/>
        </w:rPr>
        <w:t xml:space="preserve"> Piekļūstami veidota prezentācija parasti ir </w:t>
      </w:r>
      <w:r w:rsidRPr="00AA1E0C">
        <w:rPr>
          <w:rFonts w:ascii="Arial" w:hAnsi="Arial" w:cs="Arial"/>
        </w:rPr>
        <w:t xml:space="preserve">arī </w:t>
      </w:r>
      <w:r w:rsidRPr="003E2B46">
        <w:rPr>
          <w:rStyle w:val="Emphasis"/>
          <w:rFonts w:ascii="Arial" w:eastAsiaTheme="majorEastAsia" w:hAnsi="Arial" w:cs="Arial"/>
          <w:i w:val="0"/>
        </w:rPr>
        <w:t>labāk strukturēta, skaidrāka un efektīvāka</w:t>
      </w:r>
      <w:r w:rsidRPr="00E84722">
        <w:rPr>
          <w:rFonts w:ascii="Arial" w:hAnsi="Arial" w:cs="Arial"/>
        </w:rPr>
        <w:t xml:space="preserve"> </w:t>
      </w:r>
      <w:r w:rsidR="00AA1E0C">
        <w:rPr>
          <w:rFonts w:ascii="Arial" w:hAnsi="Arial" w:cs="Arial"/>
        </w:rPr>
        <w:t>–</w:t>
      </w:r>
      <w:r w:rsidRPr="00E84722">
        <w:rPr>
          <w:rFonts w:ascii="Arial" w:hAnsi="Arial" w:cs="Arial"/>
        </w:rPr>
        <w:t xml:space="preserve"> </w:t>
      </w:r>
      <w:proofErr w:type="spellStart"/>
      <w:r w:rsidR="00825C6B">
        <w:rPr>
          <w:rFonts w:ascii="Arial" w:hAnsi="Arial" w:cs="Arial"/>
        </w:rPr>
        <w:t>piekļūstamība</w:t>
      </w:r>
      <w:proofErr w:type="spellEnd"/>
      <w:r w:rsidRPr="00E84722">
        <w:rPr>
          <w:rFonts w:ascii="Arial" w:hAnsi="Arial" w:cs="Arial"/>
        </w:rPr>
        <w:t xml:space="preserve"> nāk par labu visai auditorijai.</w:t>
      </w:r>
    </w:p>
    <w:p w14:paraId="6D895CBA" w14:textId="77777777" w:rsidR="009D0721" w:rsidRPr="00E84722" w:rsidRDefault="009D0721" w:rsidP="00E84722">
      <w:pPr>
        <w:spacing w:after="0" w:line="360" w:lineRule="auto"/>
        <w:rPr>
          <w:rFonts w:ascii="Arial" w:hAnsi="Arial" w:cs="Arial"/>
          <w:b/>
          <w:bCs/>
        </w:rPr>
      </w:pPr>
    </w:p>
    <w:p w14:paraId="457BF3C7" w14:textId="4FC69328" w:rsidR="007048C8" w:rsidRPr="00E84722" w:rsidRDefault="006D0CA7" w:rsidP="00E84722">
      <w:pPr>
        <w:spacing w:after="0" w:line="360" w:lineRule="auto"/>
        <w:rPr>
          <w:rFonts w:ascii="Arial" w:hAnsi="Arial" w:cs="Arial"/>
        </w:rPr>
      </w:pPr>
      <w:r w:rsidRPr="00E84722">
        <w:rPr>
          <w:rFonts w:ascii="Arial" w:hAnsi="Arial" w:cs="Arial"/>
          <w:b/>
          <w:bCs/>
        </w:rPr>
        <w:t>Zelta likums:</w:t>
      </w:r>
      <w:r w:rsidRPr="00E84722">
        <w:rPr>
          <w:rFonts w:ascii="Arial" w:hAnsi="Arial" w:cs="Arial"/>
        </w:rPr>
        <w:t xml:space="preserve"> Informācija nedrīkst balstīties tikai uz vienu maņu vai vizuālu elementu. Piemēram, </w:t>
      </w:r>
      <w:r w:rsidR="00AA1E0C">
        <w:rPr>
          <w:rFonts w:ascii="Arial" w:hAnsi="Arial" w:cs="Arial"/>
        </w:rPr>
        <w:t xml:space="preserve">ja </w:t>
      </w:r>
      <w:r w:rsidR="00EF61CF">
        <w:rPr>
          <w:rFonts w:ascii="Arial" w:hAnsi="Arial" w:cs="Arial"/>
        </w:rPr>
        <w:t xml:space="preserve">informāciju, ko sniedz </w:t>
      </w:r>
      <w:r w:rsidRPr="00E84722">
        <w:rPr>
          <w:rFonts w:ascii="Arial" w:hAnsi="Arial" w:cs="Arial"/>
          <w:b/>
          <w:bCs/>
        </w:rPr>
        <w:t>krāsas</w:t>
      </w:r>
      <w:r w:rsidR="00EF61CF">
        <w:rPr>
          <w:rFonts w:ascii="Arial" w:hAnsi="Arial" w:cs="Arial"/>
          <w:b/>
          <w:bCs/>
        </w:rPr>
        <w:t>,</w:t>
      </w:r>
      <w:r w:rsidRPr="00E84722">
        <w:rPr>
          <w:rFonts w:ascii="Arial" w:hAnsi="Arial" w:cs="Arial"/>
          <w:b/>
          <w:bCs/>
        </w:rPr>
        <w:t xml:space="preserve"> </w:t>
      </w:r>
      <w:r w:rsidR="00AA1E0C" w:rsidRPr="00E84722">
        <w:rPr>
          <w:rFonts w:ascii="Arial" w:hAnsi="Arial" w:cs="Arial"/>
          <w:b/>
          <w:bCs/>
        </w:rPr>
        <w:t xml:space="preserve">dublē </w:t>
      </w:r>
      <w:r w:rsidRPr="00E84722">
        <w:rPr>
          <w:rFonts w:ascii="Arial" w:hAnsi="Arial" w:cs="Arial"/>
          <w:b/>
          <w:bCs/>
        </w:rPr>
        <w:t>ar tekstu vai simboliem</w:t>
      </w:r>
      <w:r w:rsidRPr="00E84722">
        <w:rPr>
          <w:rFonts w:ascii="Arial" w:hAnsi="Arial" w:cs="Arial"/>
        </w:rPr>
        <w:t>, dati bū</w:t>
      </w:r>
      <w:r w:rsidR="00AA1E0C">
        <w:rPr>
          <w:rFonts w:ascii="Arial" w:hAnsi="Arial" w:cs="Arial"/>
        </w:rPr>
        <w:t>s</w:t>
      </w:r>
      <w:r w:rsidRPr="00E84722">
        <w:rPr>
          <w:rFonts w:ascii="Arial" w:hAnsi="Arial" w:cs="Arial"/>
        </w:rPr>
        <w:t xml:space="preserve"> nolasāmi ikvienam.</w:t>
      </w:r>
    </w:p>
    <w:p w14:paraId="6A991D48" w14:textId="4D22A760" w:rsidR="003F38B7" w:rsidRPr="00E84722" w:rsidRDefault="003F38B7" w:rsidP="00E84722">
      <w:pPr>
        <w:spacing w:line="360" w:lineRule="auto"/>
        <w:rPr>
          <w:rFonts w:ascii="Arial" w:hAnsi="Arial" w:cs="Arial"/>
        </w:rPr>
      </w:pPr>
      <w:r w:rsidRPr="00E84722">
        <w:rPr>
          <w:rFonts w:ascii="Arial" w:hAnsi="Arial" w:cs="Arial"/>
        </w:rPr>
        <w:br w:type="page"/>
      </w:r>
    </w:p>
    <w:p w14:paraId="425445D2" w14:textId="57015EA7" w:rsidR="00333630" w:rsidRPr="00E84722" w:rsidRDefault="00476E33" w:rsidP="00E84722">
      <w:pPr>
        <w:pStyle w:val="Heading1"/>
        <w:spacing w:before="0" w:after="0" w:line="360" w:lineRule="auto"/>
        <w:rPr>
          <w:rFonts w:ascii="Arial" w:hAnsi="Arial" w:cs="Arial"/>
        </w:rPr>
      </w:pPr>
      <w:bookmarkStart w:id="1" w:name="_Toc227799297"/>
      <w:r w:rsidRPr="00E84722">
        <w:rPr>
          <w:rFonts w:ascii="Arial" w:hAnsi="Arial" w:cs="Arial"/>
        </w:rPr>
        <w:lastRenderedPageBreak/>
        <w:t>P</w:t>
      </w:r>
      <w:r w:rsidR="00333630" w:rsidRPr="00E84722">
        <w:rPr>
          <w:rFonts w:ascii="Arial" w:hAnsi="Arial" w:cs="Arial"/>
        </w:rPr>
        <w:t xml:space="preserve">iekļūstamas </w:t>
      </w:r>
      <w:r w:rsidR="00B5688C" w:rsidRPr="00E84722">
        <w:rPr>
          <w:rFonts w:ascii="Arial" w:hAnsi="Arial" w:cs="Arial"/>
        </w:rPr>
        <w:t>“</w:t>
      </w:r>
      <w:r w:rsidRPr="00E84722">
        <w:rPr>
          <w:rFonts w:ascii="Arial" w:hAnsi="Arial" w:cs="Arial"/>
        </w:rPr>
        <w:t>PowerPoint</w:t>
      </w:r>
      <w:r w:rsidR="00B5688C" w:rsidRPr="00E84722">
        <w:rPr>
          <w:rFonts w:ascii="Arial" w:hAnsi="Arial" w:cs="Arial"/>
        </w:rPr>
        <w:t>”</w:t>
      </w:r>
      <w:r w:rsidRPr="00E84722">
        <w:rPr>
          <w:rFonts w:ascii="Arial" w:hAnsi="Arial" w:cs="Arial"/>
        </w:rPr>
        <w:t xml:space="preserve"> </w:t>
      </w:r>
      <w:r w:rsidR="00333630" w:rsidRPr="00E84722">
        <w:rPr>
          <w:rFonts w:ascii="Arial" w:hAnsi="Arial" w:cs="Arial"/>
        </w:rPr>
        <w:t>prezentācijas izveide</w:t>
      </w:r>
      <w:bookmarkEnd w:id="1"/>
    </w:p>
    <w:p w14:paraId="6315E485" w14:textId="1AFD43E0" w:rsidR="00333630" w:rsidRPr="00E84722" w:rsidRDefault="00C00989" w:rsidP="00E84722">
      <w:pPr>
        <w:pStyle w:val="Heading2"/>
        <w:spacing w:before="0" w:after="0" w:line="360" w:lineRule="auto"/>
        <w:rPr>
          <w:rFonts w:ascii="Arial" w:hAnsi="Arial" w:cs="Arial"/>
        </w:rPr>
      </w:pPr>
      <w:bookmarkStart w:id="2" w:name="_Toc227799298"/>
      <w:r w:rsidRPr="00E84722">
        <w:rPr>
          <w:rFonts w:ascii="Arial" w:hAnsi="Arial" w:cs="Arial"/>
        </w:rPr>
        <w:t>1. </w:t>
      </w:r>
      <w:r w:rsidR="00333630" w:rsidRPr="00E84722">
        <w:rPr>
          <w:rFonts w:ascii="Arial" w:hAnsi="Arial" w:cs="Arial"/>
        </w:rPr>
        <w:t>Pareiza slaidu struktūra</w:t>
      </w:r>
      <w:bookmarkEnd w:id="2"/>
    </w:p>
    <w:p w14:paraId="603EB9D6" w14:textId="105D8A58" w:rsidR="00333630" w:rsidRPr="00E84722" w:rsidRDefault="00BB79C0" w:rsidP="00E84722">
      <w:pPr>
        <w:spacing w:after="0" w:line="360" w:lineRule="auto"/>
        <w:rPr>
          <w:rFonts w:ascii="Arial" w:hAnsi="Arial" w:cs="Arial"/>
        </w:rPr>
      </w:pPr>
      <w:proofErr w:type="spellStart"/>
      <w:r w:rsidRPr="00E84722">
        <w:rPr>
          <w:rFonts w:ascii="Arial" w:hAnsi="Arial" w:cs="Arial"/>
        </w:rPr>
        <w:t>Ekrānlasītāji</w:t>
      </w:r>
      <w:proofErr w:type="spellEnd"/>
      <w:r w:rsidRPr="00E84722">
        <w:rPr>
          <w:rFonts w:ascii="Arial" w:hAnsi="Arial" w:cs="Arial"/>
        </w:rPr>
        <w:t xml:space="preserve"> un citas palīgierīces lasa slaidu struktūru. Ja slaids veidots “no nulles” ar brīviem tekstlodziņiem, </w:t>
      </w:r>
      <w:proofErr w:type="spellStart"/>
      <w:r w:rsidR="009D2D79" w:rsidRPr="00E84722">
        <w:rPr>
          <w:rFonts w:ascii="Arial" w:hAnsi="Arial" w:cs="Arial"/>
        </w:rPr>
        <w:t>ekrānlasītājs</w:t>
      </w:r>
      <w:proofErr w:type="spellEnd"/>
      <w:r w:rsidR="009D2D79" w:rsidRPr="00E84722">
        <w:rPr>
          <w:rFonts w:ascii="Arial" w:hAnsi="Arial" w:cs="Arial"/>
        </w:rPr>
        <w:t xml:space="preserve"> to nenolasīs.</w:t>
      </w:r>
    </w:p>
    <w:p w14:paraId="1371B4A8" w14:textId="77777777" w:rsidR="00BB79C0" w:rsidRPr="00E84722" w:rsidRDefault="00BB79C0" w:rsidP="00E84722">
      <w:pPr>
        <w:spacing w:after="0" w:line="360" w:lineRule="auto"/>
        <w:rPr>
          <w:rFonts w:ascii="Arial" w:hAnsi="Arial" w:cs="Arial"/>
          <w:b/>
          <w:bCs/>
        </w:rPr>
      </w:pPr>
      <w:r w:rsidRPr="00E84722">
        <w:rPr>
          <w:rFonts w:ascii="Arial" w:hAnsi="Arial" w:cs="Arial"/>
          <w:b/>
          <w:bCs/>
        </w:rPr>
        <w:t>Labā prakse</w:t>
      </w:r>
    </w:p>
    <w:p w14:paraId="0C2C578B" w14:textId="126E07C8"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Izmanto iebūvētos slaidu izkārtojumus (</w:t>
      </w:r>
      <w:r w:rsidR="00B5688C" w:rsidRPr="00E84722">
        <w:rPr>
          <w:rFonts w:ascii="Arial" w:hAnsi="Arial" w:cs="Arial"/>
        </w:rPr>
        <w:t>“</w:t>
      </w:r>
      <w:r w:rsidR="00742D9D" w:rsidRPr="00E84722">
        <w:rPr>
          <w:rFonts w:ascii="Arial" w:hAnsi="Arial" w:cs="Arial"/>
        </w:rPr>
        <w:t>Izkārtojumi</w:t>
      </w:r>
      <w:r w:rsidR="00B5688C" w:rsidRPr="00E84722">
        <w:rPr>
          <w:rFonts w:ascii="Arial" w:hAnsi="Arial" w:cs="Arial"/>
        </w:rPr>
        <w:t>”</w:t>
      </w:r>
      <w:r w:rsidRPr="00E84722">
        <w:rPr>
          <w:rFonts w:ascii="Arial" w:hAnsi="Arial" w:cs="Arial"/>
        </w:rPr>
        <w:t>)</w:t>
      </w:r>
      <w:r w:rsidR="009D2D79" w:rsidRPr="00E84722">
        <w:rPr>
          <w:rFonts w:ascii="Arial" w:hAnsi="Arial" w:cs="Arial"/>
        </w:rPr>
        <w:t>.</w:t>
      </w:r>
    </w:p>
    <w:p w14:paraId="1C27200D" w14:textId="09B6C81D"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Lieto virsrakstu katram slaidam</w:t>
      </w:r>
      <w:r w:rsidR="009D2D79" w:rsidRPr="00E84722">
        <w:rPr>
          <w:rFonts w:ascii="Arial" w:hAnsi="Arial" w:cs="Arial"/>
        </w:rPr>
        <w:t>.</w:t>
      </w:r>
    </w:p>
    <w:p w14:paraId="2405612D" w14:textId="3473346A" w:rsidR="00BB79C0" w:rsidRPr="00E84722" w:rsidRDefault="00BB79C0" w:rsidP="00092E82">
      <w:pPr>
        <w:numPr>
          <w:ilvl w:val="0"/>
          <w:numId w:val="2"/>
        </w:numPr>
        <w:spacing w:after="0" w:line="360" w:lineRule="auto"/>
        <w:rPr>
          <w:rFonts w:ascii="Arial" w:hAnsi="Arial" w:cs="Arial"/>
        </w:rPr>
      </w:pPr>
      <w:r w:rsidRPr="00E84722">
        <w:rPr>
          <w:rFonts w:ascii="Arial" w:hAnsi="Arial" w:cs="Arial"/>
        </w:rPr>
        <w:t>Saglabā loģisku informācijas secību</w:t>
      </w:r>
      <w:r w:rsidR="009D2D79" w:rsidRPr="00E84722">
        <w:rPr>
          <w:rFonts w:ascii="Arial" w:hAnsi="Arial" w:cs="Arial"/>
        </w:rPr>
        <w:t>.</w:t>
      </w:r>
    </w:p>
    <w:p w14:paraId="7D6DB5A3" w14:textId="25B50665" w:rsidR="00BB79C0" w:rsidRPr="00E84722" w:rsidRDefault="00BB79C0" w:rsidP="00E84722">
      <w:pPr>
        <w:spacing w:after="0" w:line="360" w:lineRule="auto"/>
        <w:rPr>
          <w:rFonts w:ascii="Arial" w:hAnsi="Arial" w:cs="Arial"/>
          <w:b/>
          <w:bCs/>
        </w:rPr>
      </w:pPr>
      <w:r w:rsidRPr="00E84722">
        <w:rPr>
          <w:rFonts w:ascii="Arial" w:hAnsi="Arial" w:cs="Arial"/>
          <w:b/>
          <w:bCs/>
        </w:rPr>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74DE3A8D" w14:textId="307592C1"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 xml:space="preserve">Atver </w:t>
      </w:r>
      <w:r w:rsidR="009D0721" w:rsidRPr="00E84722">
        <w:rPr>
          <w:rFonts w:ascii="Arial" w:hAnsi="Arial" w:cs="Arial"/>
        </w:rPr>
        <w:t>“</w:t>
      </w:r>
      <w:r w:rsidRPr="00E84722">
        <w:rPr>
          <w:rFonts w:ascii="Arial" w:hAnsi="Arial" w:cs="Arial"/>
          <w:b/>
          <w:bCs/>
        </w:rPr>
        <w:t>Sākums</w:t>
      </w:r>
      <w:r w:rsidR="009D0721" w:rsidRPr="00E84722">
        <w:rPr>
          <w:rFonts w:ascii="Arial" w:hAnsi="Arial" w:cs="Arial"/>
          <w:b/>
          <w:bCs/>
        </w:rPr>
        <w:t>”</w:t>
      </w:r>
      <w:r w:rsidRPr="00E84722">
        <w:rPr>
          <w:rFonts w:ascii="Arial" w:hAnsi="Arial" w:cs="Arial"/>
          <w:b/>
          <w:bCs/>
        </w:rPr>
        <w:t xml:space="preserve"> → </w:t>
      </w:r>
      <w:r w:rsidR="009D0721" w:rsidRPr="00E84722">
        <w:rPr>
          <w:rFonts w:ascii="Arial" w:hAnsi="Arial" w:cs="Arial"/>
          <w:b/>
          <w:bCs/>
        </w:rPr>
        <w:t>“</w:t>
      </w:r>
      <w:r w:rsidRPr="00E84722">
        <w:rPr>
          <w:rFonts w:ascii="Arial" w:hAnsi="Arial" w:cs="Arial"/>
          <w:b/>
          <w:bCs/>
        </w:rPr>
        <w:t>Jauns slaids</w:t>
      </w:r>
      <w:r w:rsidR="009D0721" w:rsidRPr="00E84722">
        <w:rPr>
          <w:rFonts w:ascii="Arial" w:hAnsi="Arial" w:cs="Arial"/>
          <w:b/>
          <w:bCs/>
        </w:rPr>
        <w:t>”</w:t>
      </w:r>
      <w:r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1C83C7C" wp14:editId="2C64AE75">
            <wp:extent cx="1242168" cy="1165961"/>
            <wp:effectExtent l="0" t="0" r="0" b="0"/>
            <wp:docPr id="1357446273" name="Attēls 1" descr="Šajā attēlā redzama Microsoft PowerPoint augšējā izvēlņu josla latviešu valodā ar atvērtu cilni “Sākums” un pogu “Jauns slaids”, kas ļauj pievienot prezentācijai jaunu slai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46273" name="Attēls 1" descr="Šajā attēlā redzama Microsoft PowerPoint augšējā izvēlņu josla latviešu valodā ar atvērtu cilni “Sākums” un pogu “Jauns slaids”, kas ļauj pievienot prezentācijai jaunu slaidu."/>
                    <pic:cNvPicPr/>
                  </pic:nvPicPr>
                  <pic:blipFill>
                    <a:blip r:embed="rId10"/>
                    <a:stretch>
                      <a:fillRect/>
                    </a:stretch>
                  </pic:blipFill>
                  <pic:spPr>
                    <a:xfrm>
                      <a:off x="0" y="0"/>
                      <a:ext cx="1242168" cy="1165961"/>
                    </a:xfrm>
                    <a:prstGeom prst="rect">
                      <a:avLst/>
                    </a:prstGeom>
                  </pic:spPr>
                </pic:pic>
              </a:graphicData>
            </a:graphic>
          </wp:inline>
        </w:drawing>
      </w:r>
    </w:p>
    <w:p w14:paraId="0C793BAC" w14:textId="4A76B4BF"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Izvēlies gatavu izkārtojumu</w:t>
      </w:r>
      <w:r w:rsidR="009D2D79"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CFAA67F" wp14:editId="008786D3">
            <wp:extent cx="3223539" cy="2987299"/>
            <wp:effectExtent l="0" t="0" r="0" b="3810"/>
            <wp:docPr id="198684730" name="Attēls 1" descr="Šajā attēlā redzama Microsoft PowerPoint sadaļa “Office dizains”, kur pieejami dažādi gatavie slaidu izkārtojumi, piemēram, “Virsraksta slaids”, “Virsraksts un saturs”, “Sadaļas galvene”, “Divi satura bloki”, “Salīdzinājums”, “Tikai virsraksts”, “Tukšs”, “Saturs ar parakstu” un “Attēls ar parakstu”, kas ļauj izvēlēties strukturētu slaida vei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4730" name="Attēls 1" descr="Šajā attēlā redzama Microsoft PowerPoint sadaļa “Office dizains”, kur pieejami dažādi gatavie slaidu izkārtojumi, piemēram, “Virsraksta slaids”, “Virsraksts un saturs”, “Sadaļas galvene”, “Divi satura bloki”, “Salīdzinājums”, “Tikai virsraksts”, “Tukšs”, “Saturs ar parakstu” un “Attēls ar parakstu”, kas ļauj izvēlēties strukturētu slaida veidni."/>
                    <pic:cNvPicPr/>
                  </pic:nvPicPr>
                  <pic:blipFill>
                    <a:blip r:embed="rId11"/>
                    <a:stretch>
                      <a:fillRect/>
                    </a:stretch>
                  </pic:blipFill>
                  <pic:spPr>
                    <a:xfrm>
                      <a:off x="0" y="0"/>
                      <a:ext cx="3223539" cy="2987299"/>
                    </a:xfrm>
                    <a:prstGeom prst="rect">
                      <a:avLst/>
                    </a:prstGeom>
                  </pic:spPr>
                </pic:pic>
              </a:graphicData>
            </a:graphic>
          </wp:inline>
        </w:drawing>
      </w:r>
      <w:r w:rsidRPr="00E84722">
        <w:rPr>
          <w:rFonts w:ascii="Arial" w:hAnsi="Arial" w:cs="Arial"/>
        </w:rPr>
        <w:br/>
        <w:t xml:space="preserve">Izkārtojumu daudzums atkarīgs no prezentācijas veidnes. </w:t>
      </w:r>
      <w:r w:rsidR="007E424E">
        <w:rPr>
          <w:rFonts w:ascii="Arial" w:hAnsi="Arial" w:cs="Arial"/>
        </w:rPr>
        <w:t>T</w:t>
      </w:r>
      <w:r w:rsidRPr="00E84722">
        <w:rPr>
          <w:rFonts w:ascii="Arial" w:hAnsi="Arial" w:cs="Arial"/>
        </w:rPr>
        <w:t xml:space="preserve">os var </w:t>
      </w:r>
      <w:r w:rsidR="007E424E">
        <w:rPr>
          <w:rFonts w:ascii="Arial" w:hAnsi="Arial" w:cs="Arial"/>
        </w:rPr>
        <w:t xml:space="preserve">arī </w:t>
      </w:r>
      <w:r w:rsidRPr="00E84722">
        <w:rPr>
          <w:rFonts w:ascii="Arial" w:hAnsi="Arial" w:cs="Arial"/>
        </w:rPr>
        <w:t xml:space="preserve">izveidot </w:t>
      </w:r>
      <w:r w:rsidR="003B0256" w:rsidRPr="00E84722">
        <w:rPr>
          <w:rFonts w:ascii="Arial" w:hAnsi="Arial" w:cs="Arial"/>
        </w:rPr>
        <w:t xml:space="preserve">pats </w:t>
      </w:r>
      <w:r w:rsidRPr="00E84722">
        <w:rPr>
          <w:rFonts w:ascii="Arial" w:hAnsi="Arial" w:cs="Arial"/>
        </w:rPr>
        <w:t>slaidu šablonā.</w:t>
      </w:r>
    </w:p>
    <w:p w14:paraId="4B81008E" w14:textId="10DBFD75"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t xml:space="preserve">Katram slaidam ievadi virsrakstu laukā </w:t>
      </w:r>
      <w:r w:rsidR="00742D9D" w:rsidRPr="00E84722">
        <w:rPr>
          <w:rFonts w:ascii="Arial" w:hAnsi="Arial" w:cs="Arial"/>
          <w:b/>
          <w:bCs/>
        </w:rPr>
        <w:t>“</w:t>
      </w:r>
      <w:r w:rsidR="007048C8" w:rsidRPr="00E84722">
        <w:rPr>
          <w:rFonts w:ascii="Arial" w:hAnsi="Arial" w:cs="Arial"/>
          <w:b/>
          <w:bCs/>
        </w:rPr>
        <w:t>Pievienot v</w:t>
      </w:r>
      <w:r w:rsidR="00742D9D" w:rsidRPr="00E84722">
        <w:rPr>
          <w:rFonts w:ascii="Arial" w:hAnsi="Arial" w:cs="Arial"/>
          <w:b/>
          <w:bCs/>
        </w:rPr>
        <w:t>irsrakst</w:t>
      </w:r>
      <w:r w:rsidR="007048C8" w:rsidRPr="00E84722">
        <w:rPr>
          <w:rFonts w:ascii="Arial" w:hAnsi="Arial" w:cs="Arial"/>
          <w:b/>
          <w:bCs/>
        </w:rPr>
        <w:t>u</w:t>
      </w:r>
      <w:r w:rsidR="00742D9D" w:rsidRPr="00E84722">
        <w:rPr>
          <w:rFonts w:ascii="Arial" w:hAnsi="Arial" w:cs="Arial"/>
          <w:b/>
          <w:bCs/>
        </w:rPr>
        <w:t>”</w:t>
      </w:r>
      <w:r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6839C640" wp14:editId="118FD8EB">
            <wp:extent cx="2125980" cy="652753"/>
            <wp:effectExtent l="0" t="0" r="0" b="0"/>
            <wp:docPr id="1698934967" name="Attēls 1" descr="Šajā attēlā redzams PowerPoint slaida virsraksta vietturis ar tekstu “Pievienot virsrakstu”, kas norāda vietu, kur lietotājs var ievadīt slaida nosauk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4967" name="Attēls 1" descr="Šajā attēlā redzams PowerPoint slaida virsraksta vietturis ar tekstu “Pievienot virsrakstu”, kas norāda vietu, kur lietotājs var ievadīt slaida nosaukumu."/>
                    <pic:cNvPicPr/>
                  </pic:nvPicPr>
                  <pic:blipFill>
                    <a:blip r:embed="rId12"/>
                    <a:stretch>
                      <a:fillRect/>
                    </a:stretch>
                  </pic:blipFill>
                  <pic:spPr>
                    <a:xfrm>
                      <a:off x="0" y="0"/>
                      <a:ext cx="2153644" cy="661247"/>
                    </a:xfrm>
                    <a:prstGeom prst="rect">
                      <a:avLst/>
                    </a:prstGeom>
                  </pic:spPr>
                </pic:pic>
              </a:graphicData>
            </a:graphic>
          </wp:inline>
        </w:drawing>
      </w:r>
    </w:p>
    <w:p w14:paraId="044D2C72" w14:textId="77777777" w:rsidR="009F76DD" w:rsidRPr="00E84722" w:rsidRDefault="009F76DD" w:rsidP="00E84722">
      <w:pPr>
        <w:spacing w:after="0" w:line="360" w:lineRule="auto"/>
        <w:rPr>
          <w:rFonts w:ascii="Arial" w:hAnsi="Arial" w:cs="Arial"/>
        </w:rPr>
      </w:pPr>
    </w:p>
    <w:p w14:paraId="2EFF13DD" w14:textId="531D2FFF" w:rsidR="00BB79C0" w:rsidRPr="00E84722" w:rsidRDefault="00BB79C0" w:rsidP="00092E82">
      <w:pPr>
        <w:numPr>
          <w:ilvl w:val="0"/>
          <w:numId w:val="3"/>
        </w:numPr>
        <w:spacing w:after="0" w:line="360" w:lineRule="auto"/>
        <w:rPr>
          <w:rFonts w:ascii="Arial" w:hAnsi="Arial" w:cs="Arial"/>
        </w:rPr>
      </w:pPr>
      <w:r w:rsidRPr="00E84722">
        <w:rPr>
          <w:rFonts w:ascii="Arial" w:hAnsi="Arial" w:cs="Arial"/>
        </w:rPr>
        <w:lastRenderedPageBreak/>
        <w:t xml:space="preserve">Nepievieno tekstu ar </w:t>
      </w:r>
      <w:r w:rsidR="00742D9D" w:rsidRPr="00E84722">
        <w:rPr>
          <w:rFonts w:ascii="Arial" w:hAnsi="Arial" w:cs="Arial"/>
        </w:rPr>
        <w:t>“Ievieto</w:t>
      </w:r>
      <w:r w:rsidR="00C73F26" w:rsidRPr="00E84722">
        <w:rPr>
          <w:rFonts w:ascii="Arial" w:hAnsi="Arial" w:cs="Arial"/>
        </w:rPr>
        <w:t>šana” → “Tekstlodziņš”</w:t>
      </w:r>
      <w:r w:rsidRPr="00E84722">
        <w:rPr>
          <w:rFonts w:ascii="Arial" w:hAnsi="Arial" w:cs="Arial"/>
        </w:rPr>
        <w:t xml:space="preserve">, ja tas nav </w:t>
      </w:r>
      <w:r w:rsidR="009D2D79" w:rsidRPr="00E84722">
        <w:rPr>
          <w:rFonts w:ascii="Arial" w:hAnsi="Arial" w:cs="Arial"/>
        </w:rPr>
        <w:t xml:space="preserve">patiešām </w:t>
      </w:r>
      <w:r w:rsidRPr="00E84722">
        <w:rPr>
          <w:rFonts w:ascii="Arial" w:hAnsi="Arial" w:cs="Arial"/>
        </w:rPr>
        <w:t>nepieciešams.</w:t>
      </w:r>
    </w:p>
    <w:p w14:paraId="4138F4EC" w14:textId="0336BFCA" w:rsidR="00BB79C0" w:rsidRPr="00E84722" w:rsidRDefault="00BB79C0" w:rsidP="00E84722">
      <w:pPr>
        <w:spacing w:after="0" w:line="360" w:lineRule="auto"/>
        <w:rPr>
          <w:rFonts w:ascii="Arial" w:hAnsi="Arial" w:cs="Arial"/>
        </w:rPr>
      </w:pPr>
      <w:r w:rsidRPr="00E84722">
        <w:rPr>
          <w:rFonts w:ascii="Arial" w:hAnsi="Arial" w:cs="Arial"/>
        </w:rPr>
        <w:t xml:space="preserve">Saturu – tekstu, attēlu, diagrammu, video utt. </w:t>
      </w:r>
      <w:r w:rsidR="00E62403">
        <w:rPr>
          <w:rFonts w:ascii="Arial" w:hAnsi="Arial" w:cs="Arial"/>
        </w:rPr>
        <w:t>–</w:t>
      </w:r>
      <w:r w:rsidR="00825C6B">
        <w:rPr>
          <w:rFonts w:ascii="Arial" w:hAnsi="Arial" w:cs="Arial"/>
        </w:rPr>
        <w:t xml:space="preserve"> </w:t>
      </w:r>
      <w:r w:rsidRPr="00E84722">
        <w:rPr>
          <w:rFonts w:ascii="Arial" w:hAnsi="Arial" w:cs="Arial"/>
        </w:rPr>
        <w:t xml:space="preserve">pievieno satura blokā </w:t>
      </w:r>
      <w:r w:rsidR="00C73F26" w:rsidRPr="00E84722">
        <w:rPr>
          <w:rFonts w:ascii="Arial" w:hAnsi="Arial" w:cs="Arial"/>
        </w:rPr>
        <w:t>“Pievienot tekstu”.</w:t>
      </w:r>
    </w:p>
    <w:p w14:paraId="246E1E95" w14:textId="3E0A0EE2" w:rsidR="00BB79C0" w:rsidRPr="00E84722" w:rsidRDefault="00BB79C0" w:rsidP="00E84722">
      <w:pPr>
        <w:spacing w:after="0" w:line="360" w:lineRule="auto"/>
        <w:rPr>
          <w:rFonts w:ascii="Arial" w:hAnsi="Arial" w:cs="Arial"/>
        </w:rPr>
      </w:pPr>
      <w:r w:rsidRPr="00E84722">
        <w:rPr>
          <w:rFonts w:ascii="Arial" w:hAnsi="Arial" w:cs="Arial"/>
          <w:noProof/>
          <w:lang w:eastAsia="lv-LV"/>
        </w:rPr>
        <w:drawing>
          <wp:inline distT="0" distB="0" distL="0" distR="0" wp14:anchorId="22E9D3DD" wp14:editId="0C5C3AA9">
            <wp:extent cx="3162300" cy="1386806"/>
            <wp:effectExtent l="0" t="0" r="0" b="4445"/>
            <wp:docPr id="1983223685" name="Attēls 1" descr="Šajā attēlā redzams PowerPoint satura vietturis ar tekstu “Pievienot tekstu” un ikonām attēla, tabulas, diagrammas un citu objektu ievietošanai, kas norāda vietu, kur slaidā var ievadīt tekstu vai pievienot sat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23685" name="Attēls 1" descr="Šajā attēlā redzams PowerPoint satura vietturis ar tekstu “Pievienot tekstu” un ikonām attēla, tabulas, diagrammas un citu objektu ievietošanai, kas norāda vietu, kur slaidā var ievadīt tekstu vai pievienot saturu."/>
                    <pic:cNvPicPr/>
                  </pic:nvPicPr>
                  <pic:blipFill>
                    <a:blip r:embed="rId13"/>
                    <a:stretch>
                      <a:fillRect/>
                    </a:stretch>
                  </pic:blipFill>
                  <pic:spPr>
                    <a:xfrm>
                      <a:off x="0" y="0"/>
                      <a:ext cx="3175214" cy="1392469"/>
                    </a:xfrm>
                    <a:prstGeom prst="rect">
                      <a:avLst/>
                    </a:prstGeom>
                  </pic:spPr>
                </pic:pic>
              </a:graphicData>
            </a:graphic>
          </wp:inline>
        </w:drawing>
      </w:r>
    </w:p>
    <w:p w14:paraId="3EFBB476" w14:textId="37BC4100" w:rsidR="00F27788" w:rsidRPr="00E84722" w:rsidRDefault="00855013" w:rsidP="00E84722">
      <w:pPr>
        <w:pStyle w:val="CommentText"/>
        <w:spacing w:line="360" w:lineRule="auto"/>
        <w:rPr>
          <w:rFonts w:ascii="Arial" w:hAnsi="Arial" w:cs="Arial"/>
          <w:sz w:val="24"/>
          <w:szCs w:val="24"/>
        </w:rPr>
      </w:pPr>
      <w:r w:rsidRPr="00E84722">
        <w:rPr>
          <w:rFonts w:ascii="Arial" w:hAnsi="Arial" w:cs="Arial"/>
          <w:sz w:val="24"/>
          <w:szCs w:val="24"/>
        </w:rPr>
        <w:t>Pārbaud</w:t>
      </w:r>
      <w:r w:rsidR="009D2D79" w:rsidRPr="00E84722">
        <w:rPr>
          <w:rFonts w:ascii="Arial" w:hAnsi="Arial" w:cs="Arial"/>
          <w:sz w:val="24"/>
          <w:szCs w:val="24"/>
        </w:rPr>
        <w:t>i</w:t>
      </w:r>
      <w:r w:rsidR="00BB5435" w:rsidRPr="00E84722">
        <w:rPr>
          <w:rFonts w:ascii="Arial" w:hAnsi="Arial" w:cs="Arial"/>
          <w:sz w:val="24"/>
          <w:szCs w:val="24"/>
        </w:rPr>
        <w:t xml:space="preserve"> struktūrskatā,</w:t>
      </w:r>
      <w:r w:rsidRPr="00E84722">
        <w:rPr>
          <w:rFonts w:ascii="Arial" w:hAnsi="Arial" w:cs="Arial"/>
          <w:sz w:val="24"/>
          <w:szCs w:val="24"/>
        </w:rPr>
        <w:t xml:space="preserve"> vai visiem slaidiem ir virsraksti</w:t>
      </w:r>
      <w:r w:rsidR="00C73F26" w:rsidRPr="00E84722">
        <w:rPr>
          <w:rFonts w:ascii="Arial" w:hAnsi="Arial" w:cs="Arial"/>
          <w:sz w:val="24"/>
          <w:szCs w:val="24"/>
        </w:rPr>
        <w:t xml:space="preserve">. </w:t>
      </w:r>
      <w:r w:rsidR="00F27788" w:rsidRPr="00E84722">
        <w:rPr>
          <w:rFonts w:ascii="Arial" w:hAnsi="Arial" w:cs="Arial"/>
          <w:sz w:val="24"/>
          <w:szCs w:val="24"/>
        </w:rPr>
        <w:t xml:space="preserve">Ja viss būs veikts atbilstoši labajai praksei, struktūrskats uzrādīs ne tikai virsrakstus, bet arī slaidu tekstu. </w:t>
      </w:r>
    </w:p>
    <w:p w14:paraId="5C481E74" w14:textId="121B5E42" w:rsidR="00855013" w:rsidRPr="00E84722" w:rsidRDefault="00855013" w:rsidP="00E84722">
      <w:pPr>
        <w:spacing w:after="0" w:line="360" w:lineRule="auto"/>
        <w:rPr>
          <w:rFonts w:ascii="Arial" w:hAnsi="Arial" w:cs="Arial"/>
        </w:rPr>
      </w:pPr>
    </w:p>
    <w:p w14:paraId="1039E5D9" w14:textId="275D2D73" w:rsidR="00855013" w:rsidRPr="00E84722" w:rsidRDefault="00855013" w:rsidP="00E84722">
      <w:pPr>
        <w:spacing w:after="0" w:line="360" w:lineRule="auto"/>
        <w:rPr>
          <w:rFonts w:ascii="Arial" w:hAnsi="Arial" w:cs="Arial"/>
        </w:rPr>
      </w:pPr>
      <w:r w:rsidRPr="00E84722">
        <w:rPr>
          <w:rFonts w:ascii="Arial" w:hAnsi="Arial" w:cs="Arial"/>
        </w:rPr>
        <w:t xml:space="preserve">Atlasi rīku joslā </w:t>
      </w:r>
      <w:r w:rsidR="009D2D79" w:rsidRPr="00E84722">
        <w:rPr>
          <w:rFonts w:ascii="Arial" w:hAnsi="Arial" w:cs="Arial"/>
        </w:rPr>
        <w:t>“</w:t>
      </w:r>
      <w:r w:rsidRPr="00E84722">
        <w:rPr>
          <w:rFonts w:ascii="Arial" w:hAnsi="Arial" w:cs="Arial"/>
        </w:rPr>
        <w:t>Skats</w:t>
      </w:r>
      <w:r w:rsidR="009D2D79" w:rsidRPr="00E84722">
        <w:rPr>
          <w:rFonts w:ascii="Arial" w:hAnsi="Arial" w:cs="Arial"/>
        </w:rPr>
        <w:t>”</w:t>
      </w:r>
      <w:r w:rsidRPr="00E84722">
        <w:rPr>
          <w:rFonts w:ascii="Arial" w:hAnsi="Arial" w:cs="Arial"/>
        </w:rPr>
        <w:t xml:space="preserve"> </w:t>
      </w:r>
      <w:r w:rsidR="00355D55" w:rsidRPr="00E84722">
        <w:rPr>
          <w:rFonts w:ascii="Arial" w:hAnsi="Arial" w:cs="Arial"/>
        </w:rPr>
        <w:t>→</w:t>
      </w:r>
      <w:r w:rsidRPr="00E84722">
        <w:rPr>
          <w:rFonts w:ascii="Arial" w:hAnsi="Arial" w:cs="Arial"/>
        </w:rPr>
        <w:t xml:space="preserve"> </w:t>
      </w:r>
      <w:r w:rsidR="009D2D79" w:rsidRPr="00E84722">
        <w:rPr>
          <w:rFonts w:ascii="Arial" w:hAnsi="Arial" w:cs="Arial"/>
        </w:rPr>
        <w:t>“</w:t>
      </w:r>
      <w:r w:rsidRPr="00E84722">
        <w:rPr>
          <w:rFonts w:ascii="Arial" w:hAnsi="Arial" w:cs="Arial"/>
        </w:rPr>
        <w:t>Struktūrskats</w:t>
      </w:r>
      <w:r w:rsidR="009D2D79" w:rsidRPr="00E84722">
        <w:rPr>
          <w:rFonts w:ascii="Arial" w:hAnsi="Arial" w:cs="Arial"/>
        </w:rPr>
        <w:t>”.</w:t>
      </w:r>
    </w:p>
    <w:p w14:paraId="3C13D611" w14:textId="750351B9" w:rsidR="00855013" w:rsidRPr="00E84722" w:rsidRDefault="00855013" w:rsidP="00E84722">
      <w:pPr>
        <w:spacing w:after="0" w:line="360" w:lineRule="auto"/>
        <w:rPr>
          <w:rFonts w:ascii="Arial" w:hAnsi="Arial" w:cs="Arial"/>
        </w:rPr>
      </w:pPr>
      <w:r w:rsidRPr="00E84722">
        <w:rPr>
          <w:rFonts w:ascii="Arial" w:hAnsi="Arial" w:cs="Arial"/>
          <w:noProof/>
          <w:lang w:eastAsia="lv-LV"/>
        </w:rPr>
        <w:drawing>
          <wp:inline distT="0" distB="0" distL="0" distR="0" wp14:anchorId="1B63224A" wp14:editId="1E296AEE">
            <wp:extent cx="2812024" cy="1059272"/>
            <wp:effectExtent l="0" t="0" r="7620" b="7620"/>
            <wp:docPr id="2022598935" name="Attēls 1" descr="Šajā attēlā redzama Microsoft PowerPoint lentes sadaļa ar dažādiem prezentācijas skatiem, kur sarkanā rāmī izcelta poga “Struktūrskats”, kas ļauj skatīt un rediģēt prezentācijas saturu strukturētā teksta ve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98935" name="Attēls 1" descr="Šajā attēlā redzama Microsoft PowerPoint lentes sadaļa ar dažādiem prezentācijas skatiem, kur sarkanā rāmī izcelta poga “Struktūrskats”, kas ļauj skatīt un rediģēt prezentācijas saturu strukturētā teksta veidā."/>
                    <pic:cNvPicPr/>
                  </pic:nvPicPr>
                  <pic:blipFill>
                    <a:blip r:embed="rId14"/>
                    <a:stretch>
                      <a:fillRect/>
                    </a:stretch>
                  </pic:blipFill>
                  <pic:spPr>
                    <a:xfrm>
                      <a:off x="0" y="0"/>
                      <a:ext cx="2812024" cy="1059272"/>
                    </a:xfrm>
                    <a:prstGeom prst="rect">
                      <a:avLst/>
                    </a:prstGeom>
                  </pic:spPr>
                </pic:pic>
              </a:graphicData>
            </a:graphic>
          </wp:inline>
        </w:drawing>
      </w:r>
    </w:p>
    <w:p w14:paraId="3444C880" w14:textId="64A7C217" w:rsidR="00855013" w:rsidRPr="00E84722" w:rsidRDefault="00855013" w:rsidP="00E84722">
      <w:pPr>
        <w:spacing w:after="0" w:line="360" w:lineRule="auto"/>
        <w:rPr>
          <w:rFonts w:ascii="Arial" w:hAnsi="Arial" w:cs="Arial"/>
        </w:rPr>
      </w:pPr>
      <w:r w:rsidRPr="00E84722">
        <w:rPr>
          <w:rFonts w:ascii="Arial" w:hAnsi="Arial" w:cs="Arial"/>
        </w:rPr>
        <w:t>Piemēram:</w:t>
      </w:r>
    </w:p>
    <w:p w14:paraId="7FF08784" w14:textId="7EA45183" w:rsidR="00855013" w:rsidRPr="00E84722" w:rsidRDefault="00855013" w:rsidP="00E84722">
      <w:pPr>
        <w:spacing w:after="0" w:line="360" w:lineRule="auto"/>
        <w:rPr>
          <w:rFonts w:ascii="Arial" w:hAnsi="Arial" w:cs="Arial"/>
        </w:rPr>
      </w:pPr>
      <w:r w:rsidRPr="00E84722">
        <w:rPr>
          <w:rFonts w:ascii="Arial" w:hAnsi="Arial" w:cs="Arial"/>
          <w:noProof/>
          <w:lang w:eastAsia="lv-LV"/>
        </w:rPr>
        <w:drawing>
          <wp:inline distT="0" distB="0" distL="0" distR="0" wp14:anchorId="00D809B4" wp14:editId="26653EC0">
            <wp:extent cx="3708320" cy="1612669"/>
            <wp:effectExtent l="0" t="0" r="6985" b="6985"/>
            <wp:docPr id="1485224669" name="Attēls 1" descr="Šajā attēlā redzams PowerPoint struktūrskats ar slaidu virsrakstu sarakstu, kurā redzami piemēri “POWERPOINT IESPĒJAS”, “DARBS AR ATTĒLIEM – CROP”, “FIGŪRU SAVIENOŠANA JAUNU FORMU FIGŪRA + ATTĒLS” un “FIGŪRU U.C. ELEMENTU GRUPĒŠANA”, kas parāda prezentācijas satura hierarhiju teksta ve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24669" name="Attēls 1" descr="Šajā attēlā redzams PowerPoint struktūrskats ar slaidu virsrakstu sarakstu, kurā redzami piemēri “POWERPOINT IESPĒJAS”, “DARBS AR ATTĒLIEM – CROP”, “FIGŪRU SAVIENOŠANA JAUNU FORMU FIGŪRA + ATTĒLS” un “FIGŪRU U.C. ELEMENTU GRUPĒŠANA”, kas parāda prezentācijas satura hierarhiju teksta veidā."/>
                    <pic:cNvPicPr/>
                  </pic:nvPicPr>
                  <pic:blipFill>
                    <a:blip r:embed="rId15"/>
                    <a:stretch>
                      <a:fillRect/>
                    </a:stretch>
                  </pic:blipFill>
                  <pic:spPr>
                    <a:xfrm>
                      <a:off x="0" y="0"/>
                      <a:ext cx="3711825" cy="1614193"/>
                    </a:xfrm>
                    <a:prstGeom prst="rect">
                      <a:avLst/>
                    </a:prstGeom>
                  </pic:spPr>
                </pic:pic>
              </a:graphicData>
            </a:graphic>
          </wp:inline>
        </w:drawing>
      </w:r>
    </w:p>
    <w:p w14:paraId="2BF92221" w14:textId="1332FA99" w:rsidR="00333630" w:rsidRPr="00E84722" w:rsidRDefault="00C00989" w:rsidP="00E84722">
      <w:pPr>
        <w:pStyle w:val="Heading2"/>
        <w:spacing w:before="0" w:after="0" w:line="360" w:lineRule="auto"/>
        <w:rPr>
          <w:rFonts w:ascii="Arial" w:hAnsi="Arial" w:cs="Arial"/>
        </w:rPr>
      </w:pPr>
      <w:bookmarkStart w:id="3" w:name="_Toc227799299"/>
      <w:r w:rsidRPr="00E84722">
        <w:rPr>
          <w:rFonts w:ascii="Arial" w:hAnsi="Arial" w:cs="Arial"/>
        </w:rPr>
        <w:t>2. </w:t>
      </w:r>
      <w:r w:rsidR="00333630" w:rsidRPr="00E84722">
        <w:rPr>
          <w:rFonts w:ascii="Arial" w:hAnsi="Arial" w:cs="Arial"/>
        </w:rPr>
        <w:t>Fonts un teksts</w:t>
      </w:r>
      <w:bookmarkEnd w:id="3"/>
    </w:p>
    <w:p w14:paraId="3F128FEB" w14:textId="3E603FDD" w:rsidR="00333630" w:rsidRPr="00E84722" w:rsidRDefault="00C00989" w:rsidP="00E84722">
      <w:pPr>
        <w:spacing w:after="0" w:line="360" w:lineRule="auto"/>
        <w:rPr>
          <w:rFonts w:ascii="Arial" w:hAnsi="Arial" w:cs="Arial"/>
        </w:rPr>
      </w:pPr>
      <w:r w:rsidRPr="00E84722">
        <w:rPr>
          <w:rFonts w:ascii="Arial" w:hAnsi="Arial" w:cs="Arial"/>
        </w:rPr>
        <w:t xml:space="preserve">Grūti salasāms teksts ir lielākais </w:t>
      </w:r>
      <w:proofErr w:type="spellStart"/>
      <w:r w:rsidRPr="00E84722">
        <w:rPr>
          <w:rFonts w:ascii="Arial" w:hAnsi="Arial" w:cs="Arial"/>
        </w:rPr>
        <w:t>piekļūstamības</w:t>
      </w:r>
      <w:proofErr w:type="spellEnd"/>
      <w:r w:rsidRPr="00E84722">
        <w:rPr>
          <w:rFonts w:ascii="Arial" w:hAnsi="Arial" w:cs="Arial"/>
        </w:rPr>
        <w:t xml:space="preserve"> šķērslis.</w:t>
      </w:r>
    </w:p>
    <w:p w14:paraId="659A653A" w14:textId="77777777" w:rsidR="00C00989" w:rsidRPr="00E84722" w:rsidRDefault="00C00989" w:rsidP="00E84722">
      <w:pPr>
        <w:spacing w:after="0" w:line="360" w:lineRule="auto"/>
        <w:rPr>
          <w:rFonts w:ascii="Arial" w:hAnsi="Arial" w:cs="Arial"/>
          <w:b/>
          <w:bCs/>
        </w:rPr>
      </w:pPr>
      <w:r w:rsidRPr="00E84722">
        <w:rPr>
          <w:rFonts w:ascii="Arial" w:hAnsi="Arial" w:cs="Arial"/>
          <w:b/>
          <w:bCs/>
        </w:rPr>
        <w:t>Labā prakse</w:t>
      </w:r>
    </w:p>
    <w:p w14:paraId="6F2A4247" w14:textId="3F4335C6" w:rsidR="00C00989" w:rsidRPr="00E84722" w:rsidRDefault="00F27788" w:rsidP="00092E82">
      <w:pPr>
        <w:numPr>
          <w:ilvl w:val="0"/>
          <w:numId w:val="4"/>
        </w:numPr>
        <w:spacing w:after="0" w:line="360" w:lineRule="auto"/>
        <w:rPr>
          <w:rFonts w:ascii="Arial" w:hAnsi="Arial" w:cs="Arial"/>
        </w:rPr>
      </w:pPr>
      <w:r w:rsidRPr="00E84722">
        <w:rPr>
          <w:rFonts w:ascii="Arial" w:hAnsi="Arial" w:cs="Arial"/>
        </w:rPr>
        <w:t>“</w:t>
      </w:r>
      <w:r w:rsidR="00825C6B">
        <w:rPr>
          <w:rFonts w:ascii="Arial" w:hAnsi="Arial" w:cs="Arial"/>
        </w:rPr>
        <w:t xml:space="preserve">Sans </w:t>
      </w:r>
      <w:r w:rsidR="00DC3B96">
        <w:rPr>
          <w:rFonts w:ascii="Arial" w:hAnsi="Arial" w:cs="Arial"/>
        </w:rPr>
        <w:t>S</w:t>
      </w:r>
      <w:r w:rsidR="00825C6B">
        <w:rPr>
          <w:rFonts w:ascii="Arial" w:hAnsi="Arial" w:cs="Arial"/>
        </w:rPr>
        <w:t>erif</w:t>
      </w:r>
      <w:r w:rsidRPr="00E84722">
        <w:rPr>
          <w:rFonts w:ascii="Arial" w:hAnsi="Arial" w:cs="Arial"/>
        </w:rPr>
        <w:t>”</w:t>
      </w:r>
      <w:r w:rsidR="00C00989" w:rsidRPr="00E84722">
        <w:rPr>
          <w:rFonts w:ascii="Arial" w:hAnsi="Arial" w:cs="Arial"/>
        </w:rPr>
        <w:t xml:space="preserve"> fonti (</w:t>
      </w:r>
      <w:r w:rsidRPr="00E84722">
        <w:rPr>
          <w:rFonts w:ascii="Arial" w:hAnsi="Arial" w:cs="Arial"/>
        </w:rPr>
        <w:t>“</w:t>
      </w:r>
      <w:proofErr w:type="spellStart"/>
      <w:r w:rsidR="00C00989" w:rsidRPr="00E84722">
        <w:rPr>
          <w:rFonts w:ascii="Arial" w:hAnsi="Arial" w:cs="Arial"/>
        </w:rPr>
        <w:t>Arial</w:t>
      </w:r>
      <w:proofErr w:type="spellEnd"/>
      <w:r w:rsidRPr="00E84722">
        <w:rPr>
          <w:rFonts w:ascii="Arial" w:hAnsi="Arial" w:cs="Arial"/>
        </w:rPr>
        <w:t>”</w:t>
      </w:r>
      <w:r w:rsidR="00C00989" w:rsidRPr="00E84722">
        <w:rPr>
          <w:rFonts w:ascii="Arial" w:hAnsi="Arial" w:cs="Arial"/>
        </w:rPr>
        <w:t xml:space="preserve">, </w:t>
      </w:r>
      <w:r w:rsidRPr="00E84722">
        <w:rPr>
          <w:rFonts w:ascii="Arial" w:hAnsi="Arial" w:cs="Arial"/>
        </w:rPr>
        <w:t>“</w:t>
      </w:r>
      <w:proofErr w:type="spellStart"/>
      <w:r w:rsidR="00C00989" w:rsidRPr="00E84722">
        <w:rPr>
          <w:rFonts w:ascii="Arial" w:hAnsi="Arial" w:cs="Arial"/>
        </w:rPr>
        <w:t>Calibri</w:t>
      </w:r>
      <w:proofErr w:type="spellEnd"/>
      <w:r w:rsidRPr="00E84722">
        <w:rPr>
          <w:rFonts w:ascii="Arial" w:hAnsi="Arial" w:cs="Arial"/>
        </w:rPr>
        <w:t>”</w:t>
      </w:r>
      <w:r w:rsidR="00C00989" w:rsidRPr="00E84722">
        <w:rPr>
          <w:rFonts w:ascii="Arial" w:hAnsi="Arial" w:cs="Arial"/>
        </w:rPr>
        <w:t xml:space="preserve">, </w:t>
      </w:r>
      <w:r w:rsidRPr="00E84722">
        <w:rPr>
          <w:rFonts w:ascii="Arial" w:hAnsi="Arial" w:cs="Arial"/>
        </w:rPr>
        <w:t>“</w:t>
      </w:r>
      <w:proofErr w:type="spellStart"/>
      <w:r w:rsidR="00C00989" w:rsidRPr="00E84722">
        <w:rPr>
          <w:rFonts w:ascii="Arial" w:hAnsi="Arial" w:cs="Arial"/>
        </w:rPr>
        <w:t>Verdana</w:t>
      </w:r>
      <w:proofErr w:type="spellEnd"/>
      <w:r w:rsidRPr="00E84722">
        <w:rPr>
          <w:rFonts w:ascii="Arial" w:hAnsi="Arial" w:cs="Arial"/>
        </w:rPr>
        <w:t>”</w:t>
      </w:r>
      <w:r w:rsidR="00C00989" w:rsidRPr="00E84722">
        <w:rPr>
          <w:rFonts w:ascii="Arial" w:hAnsi="Arial" w:cs="Arial"/>
        </w:rPr>
        <w:t>)</w:t>
      </w:r>
      <w:r w:rsidR="001252C7" w:rsidRPr="00E84722">
        <w:rPr>
          <w:rFonts w:ascii="Arial" w:hAnsi="Arial" w:cs="Arial"/>
        </w:rPr>
        <w:t>.</w:t>
      </w:r>
    </w:p>
    <w:p w14:paraId="433D8053" w14:textId="77777777" w:rsidR="00C00989" w:rsidRPr="00E84722" w:rsidRDefault="00C00989" w:rsidP="00092E82">
      <w:pPr>
        <w:numPr>
          <w:ilvl w:val="0"/>
          <w:numId w:val="4"/>
        </w:numPr>
        <w:spacing w:after="0" w:line="360" w:lineRule="auto"/>
        <w:rPr>
          <w:rFonts w:ascii="Arial" w:hAnsi="Arial" w:cs="Arial"/>
        </w:rPr>
      </w:pPr>
      <w:r w:rsidRPr="00E84722">
        <w:rPr>
          <w:rFonts w:ascii="Arial" w:hAnsi="Arial" w:cs="Arial"/>
        </w:rPr>
        <w:t>Minimālais izmērs:</w:t>
      </w:r>
    </w:p>
    <w:p w14:paraId="2970C499" w14:textId="7EA65F10"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virsraksti: 32</w:t>
      </w:r>
    </w:p>
    <w:p w14:paraId="6632F041" w14:textId="682BF868"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teksts:</w:t>
      </w:r>
      <w:r w:rsidR="007048C8" w:rsidRPr="00E84722">
        <w:rPr>
          <w:rFonts w:ascii="Arial" w:hAnsi="Arial" w:cs="Arial"/>
        </w:rPr>
        <w:t xml:space="preserve"> </w:t>
      </w:r>
      <w:r w:rsidR="00C73F26" w:rsidRPr="00E84722">
        <w:rPr>
          <w:rFonts w:ascii="Arial" w:hAnsi="Arial" w:cs="Arial"/>
        </w:rPr>
        <w:t>18</w:t>
      </w:r>
      <w:r w:rsidR="00DC3B96">
        <w:rPr>
          <w:rFonts w:ascii="Arial" w:hAnsi="Arial" w:cs="Arial"/>
        </w:rPr>
        <w:t>–</w:t>
      </w:r>
      <w:r w:rsidRPr="00E84722">
        <w:rPr>
          <w:rFonts w:ascii="Arial" w:hAnsi="Arial" w:cs="Arial"/>
        </w:rPr>
        <w:t>24</w:t>
      </w:r>
    </w:p>
    <w:p w14:paraId="13F968F0" w14:textId="2B3419C9" w:rsidR="00835BBA" w:rsidRPr="00E84722" w:rsidRDefault="00835BBA" w:rsidP="00092E82">
      <w:pPr>
        <w:numPr>
          <w:ilvl w:val="0"/>
          <w:numId w:val="4"/>
        </w:numPr>
        <w:spacing w:after="0" w:line="360" w:lineRule="auto"/>
        <w:rPr>
          <w:rFonts w:ascii="Arial" w:hAnsi="Arial" w:cs="Arial"/>
        </w:rPr>
      </w:pPr>
      <w:r w:rsidRPr="00E84722">
        <w:rPr>
          <w:rFonts w:ascii="Arial" w:hAnsi="Arial" w:cs="Arial"/>
        </w:rPr>
        <w:t xml:space="preserve">Atstarpes koeficients starp rindām </w:t>
      </w:r>
      <w:r w:rsidR="00F27788" w:rsidRPr="00E84722">
        <w:rPr>
          <w:rFonts w:ascii="Arial" w:hAnsi="Arial" w:cs="Arial"/>
        </w:rPr>
        <w:t xml:space="preserve">– </w:t>
      </w:r>
      <w:r w:rsidRPr="00E84722">
        <w:rPr>
          <w:rFonts w:ascii="Arial" w:hAnsi="Arial" w:cs="Arial"/>
        </w:rPr>
        <w:t>vismaz 1.2</w:t>
      </w:r>
      <w:r w:rsidR="001252C7" w:rsidRPr="00E84722">
        <w:rPr>
          <w:rFonts w:ascii="Arial" w:hAnsi="Arial" w:cs="Arial"/>
        </w:rPr>
        <w:t>.</w:t>
      </w:r>
    </w:p>
    <w:p w14:paraId="4B37E32D" w14:textId="2498B26A" w:rsidR="00C00989" w:rsidRPr="00E84722" w:rsidRDefault="00FF735E" w:rsidP="00092E82">
      <w:pPr>
        <w:numPr>
          <w:ilvl w:val="0"/>
          <w:numId w:val="4"/>
        </w:numPr>
        <w:spacing w:after="0" w:line="360" w:lineRule="auto"/>
        <w:rPr>
          <w:rFonts w:ascii="Arial" w:hAnsi="Arial" w:cs="Arial"/>
        </w:rPr>
      </w:pPr>
      <w:r w:rsidRPr="00E84722">
        <w:rPr>
          <w:rFonts w:ascii="Arial" w:hAnsi="Arial" w:cs="Arial"/>
        </w:rPr>
        <w:t>Lieto v</w:t>
      </w:r>
      <w:r w:rsidR="00C00989" w:rsidRPr="00E84722">
        <w:rPr>
          <w:rFonts w:ascii="Arial" w:hAnsi="Arial" w:cs="Arial"/>
        </w:rPr>
        <w:t>ienkārš</w:t>
      </w:r>
      <w:r w:rsidRPr="00E84722">
        <w:rPr>
          <w:rFonts w:ascii="Arial" w:hAnsi="Arial" w:cs="Arial"/>
        </w:rPr>
        <w:t>u</w:t>
      </w:r>
      <w:r w:rsidR="00C00989" w:rsidRPr="00E84722">
        <w:rPr>
          <w:rFonts w:ascii="Arial" w:hAnsi="Arial" w:cs="Arial"/>
        </w:rPr>
        <w:t xml:space="preserve"> valod</w:t>
      </w:r>
      <w:r w:rsidR="00F27788" w:rsidRPr="00E84722">
        <w:rPr>
          <w:rFonts w:ascii="Arial" w:hAnsi="Arial" w:cs="Arial"/>
        </w:rPr>
        <w:t>u</w:t>
      </w:r>
      <w:r w:rsidRPr="00E84722">
        <w:rPr>
          <w:rFonts w:ascii="Arial" w:hAnsi="Arial" w:cs="Arial"/>
        </w:rPr>
        <w:t xml:space="preserve">, </w:t>
      </w:r>
      <w:r w:rsidR="007048C8" w:rsidRPr="00E84722">
        <w:rPr>
          <w:rFonts w:ascii="Arial" w:hAnsi="Arial" w:cs="Arial"/>
        </w:rPr>
        <w:t xml:space="preserve">paskaidro </w:t>
      </w:r>
      <w:r w:rsidRPr="00E84722">
        <w:rPr>
          <w:rFonts w:ascii="Arial" w:hAnsi="Arial" w:cs="Arial"/>
        </w:rPr>
        <w:t>terminus</w:t>
      </w:r>
      <w:r w:rsidR="001252C7" w:rsidRPr="00E84722">
        <w:rPr>
          <w:rFonts w:ascii="Arial" w:hAnsi="Arial" w:cs="Arial"/>
        </w:rPr>
        <w:t>.</w:t>
      </w:r>
    </w:p>
    <w:p w14:paraId="3A130EF6" w14:textId="35617D2D" w:rsidR="00C00989" w:rsidRPr="00E84722" w:rsidRDefault="00C00989" w:rsidP="00092E82">
      <w:pPr>
        <w:numPr>
          <w:ilvl w:val="0"/>
          <w:numId w:val="4"/>
        </w:numPr>
        <w:spacing w:after="0" w:line="360" w:lineRule="auto"/>
        <w:rPr>
          <w:rFonts w:ascii="Arial" w:hAnsi="Arial" w:cs="Arial"/>
        </w:rPr>
      </w:pPr>
      <w:r w:rsidRPr="00E84722">
        <w:rPr>
          <w:rFonts w:ascii="Arial" w:hAnsi="Arial" w:cs="Arial"/>
        </w:rPr>
        <w:t xml:space="preserve">Izvairies </w:t>
      </w:r>
      <w:r w:rsidR="00FF735E" w:rsidRPr="00E84722">
        <w:rPr>
          <w:rFonts w:ascii="Arial" w:hAnsi="Arial" w:cs="Arial"/>
        </w:rPr>
        <w:t>izmantot</w:t>
      </w:r>
      <w:r w:rsidRPr="00E84722">
        <w:rPr>
          <w:rFonts w:ascii="Arial" w:hAnsi="Arial" w:cs="Arial"/>
        </w:rPr>
        <w:t>:</w:t>
      </w:r>
    </w:p>
    <w:p w14:paraId="0831D680" w14:textId="2111DADD"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lastRenderedPageBreak/>
        <w:t>VIS</w:t>
      </w:r>
      <w:r w:rsidR="00FF735E" w:rsidRPr="00E84722">
        <w:rPr>
          <w:rFonts w:ascii="Arial" w:hAnsi="Arial" w:cs="Arial"/>
        </w:rPr>
        <w:t>US</w:t>
      </w:r>
      <w:r w:rsidRPr="00E84722">
        <w:rPr>
          <w:rFonts w:ascii="Arial" w:hAnsi="Arial" w:cs="Arial"/>
        </w:rPr>
        <w:t xml:space="preserve"> LIEL</w:t>
      </w:r>
      <w:r w:rsidR="00FF735E" w:rsidRPr="00E84722">
        <w:rPr>
          <w:rFonts w:ascii="Arial" w:hAnsi="Arial" w:cs="Arial"/>
        </w:rPr>
        <w:t>OS</w:t>
      </w:r>
      <w:r w:rsidRPr="00E84722">
        <w:rPr>
          <w:rFonts w:ascii="Arial" w:hAnsi="Arial" w:cs="Arial"/>
        </w:rPr>
        <w:t xml:space="preserve"> BURT</w:t>
      </w:r>
      <w:r w:rsidR="00FF735E" w:rsidRPr="00E84722">
        <w:rPr>
          <w:rFonts w:ascii="Arial" w:hAnsi="Arial" w:cs="Arial"/>
        </w:rPr>
        <w:t>US</w:t>
      </w:r>
      <w:r w:rsidR="00F27788" w:rsidRPr="00E84722">
        <w:rPr>
          <w:rFonts w:ascii="Arial" w:hAnsi="Arial" w:cs="Arial"/>
        </w:rPr>
        <w:t>,</w:t>
      </w:r>
    </w:p>
    <w:p w14:paraId="7AFEABE3" w14:textId="45062208"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slīprakst</w:t>
      </w:r>
      <w:r w:rsidR="00FF735E" w:rsidRPr="00E84722">
        <w:rPr>
          <w:rFonts w:ascii="Arial" w:hAnsi="Arial" w:cs="Arial"/>
        </w:rPr>
        <w:t>u</w:t>
      </w:r>
      <w:r w:rsidRPr="00E84722">
        <w:rPr>
          <w:rFonts w:ascii="Arial" w:hAnsi="Arial" w:cs="Arial"/>
        </w:rPr>
        <w:t xml:space="preserve"> garos tekstos</w:t>
      </w:r>
      <w:r w:rsidR="00F27788" w:rsidRPr="00E84722">
        <w:rPr>
          <w:rFonts w:ascii="Arial" w:hAnsi="Arial" w:cs="Arial"/>
        </w:rPr>
        <w:t>,</w:t>
      </w:r>
    </w:p>
    <w:p w14:paraId="171516EF" w14:textId="5B2E6539" w:rsidR="00C00989" w:rsidRPr="00E84722" w:rsidRDefault="00C00989" w:rsidP="00092E82">
      <w:pPr>
        <w:numPr>
          <w:ilvl w:val="1"/>
          <w:numId w:val="4"/>
        </w:numPr>
        <w:spacing w:after="0" w:line="360" w:lineRule="auto"/>
        <w:rPr>
          <w:rFonts w:ascii="Arial" w:hAnsi="Arial" w:cs="Arial"/>
        </w:rPr>
      </w:pPr>
      <w:r w:rsidRPr="00E84722">
        <w:rPr>
          <w:rFonts w:ascii="Arial" w:hAnsi="Arial" w:cs="Arial"/>
        </w:rPr>
        <w:t>gar</w:t>
      </w:r>
      <w:r w:rsidR="00F27788" w:rsidRPr="00E84722">
        <w:rPr>
          <w:rFonts w:ascii="Arial" w:hAnsi="Arial" w:cs="Arial"/>
        </w:rPr>
        <w:t>us</w:t>
      </w:r>
      <w:r w:rsidRPr="00E84722">
        <w:rPr>
          <w:rFonts w:ascii="Arial" w:hAnsi="Arial" w:cs="Arial"/>
        </w:rPr>
        <w:t xml:space="preserve"> teikum</w:t>
      </w:r>
      <w:r w:rsidR="00F27788" w:rsidRPr="00E84722">
        <w:rPr>
          <w:rFonts w:ascii="Arial" w:hAnsi="Arial" w:cs="Arial"/>
        </w:rPr>
        <w:t>us,</w:t>
      </w:r>
    </w:p>
    <w:p w14:paraId="27323D3A" w14:textId="59062EFC" w:rsidR="00FF735E" w:rsidRPr="00E84722" w:rsidRDefault="00FF735E" w:rsidP="00092E82">
      <w:pPr>
        <w:numPr>
          <w:ilvl w:val="1"/>
          <w:numId w:val="4"/>
        </w:numPr>
        <w:spacing w:after="0" w:line="360" w:lineRule="auto"/>
        <w:rPr>
          <w:rFonts w:ascii="Arial" w:hAnsi="Arial" w:cs="Arial"/>
        </w:rPr>
      </w:pPr>
      <w:r w:rsidRPr="00E84722">
        <w:rPr>
          <w:rFonts w:ascii="Arial" w:hAnsi="Arial" w:cs="Arial"/>
        </w:rPr>
        <w:t xml:space="preserve">pasvītrojumu, </w:t>
      </w:r>
      <w:r w:rsidR="00F27788" w:rsidRPr="00E84722">
        <w:rPr>
          <w:rFonts w:ascii="Arial" w:hAnsi="Arial" w:cs="Arial"/>
        </w:rPr>
        <w:t xml:space="preserve">jo </w:t>
      </w:r>
      <w:r w:rsidRPr="00E84722">
        <w:rPr>
          <w:rFonts w:ascii="Arial" w:hAnsi="Arial" w:cs="Arial"/>
        </w:rPr>
        <w:t>tas parasti norāda uz hipersaiti</w:t>
      </w:r>
      <w:r w:rsidR="00F27788" w:rsidRPr="00E84722">
        <w:rPr>
          <w:rFonts w:ascii="Arial" w:hAnsi="Arial" w:cs="Arial"/>
        </w:rPr>
        <w:t>.</w:t>
      </w:r>
    </w:p>
    <w:p w14:paraId="1F1D7EDB" w14:textId="1C6B0127" w:rsidR="00C00989" w:rsidRPr="00E84722" w:rsidRDefault="00C00989" w:rsidP="00E84722">
      <w:pPr>
        <w:spacing w:after="0" w:line="360" w:lineRule="auto"/>
        <w:rPr>
          <w:rFonts w:ascii="Arial" w:hAnsi="Arial" w:cs="Arial"/>
          <w:b/>
          <w:bCs/>
        </w:rPr>
      </w:pPr>
      <w:r w:rsidRPr="00E84722">
        <w:rPr>
          <w:rFonts w:ascii="Arial" w:hAnsi="Arial" w:cs="Arial"/>
          <w:b/>
          <w:bCs/>
        </w:rPr>
        <w:t xml:space="preserve">Instrukcija </w:t>
      </w:r>
      <w:r w:rsidR="00F27788" w:rsidRPr="00E84722">
        <w:rPr>
          <w:rFonts w:ascii="Arial" w:hAnsi="Arial" w:cs="Arial"/>
          <w:b/>
          <w:bCs/>
        </w:rPr>
        <w:t>“</w:t>
      </w:r>
      <w:r w:rsidRPr="00E84722">
        <w:rPr>
          <w:rFonts w:ascii="Arial" w:hAnsi="Arial" w:cs="Arial"/>
          <w:b/>
          <w:bCs/>
        </w:rPr>
        <w:t>PowerPoint</w:t>
      </w:r>
      <w:r w:rsidR="00F27788" w:rsidRPr="00E84722">
        <w:rPr>
          <w:rFonts w:ascii="Arial" w:hAnsi="Arial" w:cs="Arial"/>
          <w:b/>
          <w:bCs/>
        </w:rPr>
        <w:t>”</w:t>
      </w:r>
    </w:p>
    <w:p w14:paraId="7C669E70" w14:textId="5EB7C763" w:rsidR="00C00989" w:rsidRPr="00E84722" w:rsidRDefault="00C00989" w:rsidP="00E84722">
      <w:pPr>
        <w:spacing w:after="0" w:line="360" w:lineRule="auto"/>
        <w:rPr>
          <w:rFonts w:ascii="Arial" w:hAnsi="Arial" w:cs="Arial"/>
        </w:rPr>
      </w:pPr>
      <w:r w:rsidRPr="00E84722">
        <w:rPr>
          <w:rFonts w:ascii="Arial" w:hAnsi="Arial" w:cs="Arial"/>
        </w:rPr>
        <w:t>Pārbaudi, vai teksts ir skaidrs un nav pārāk garš.</w:t>
      </w:r>
      <w:r w:rsidR="00FF735E" w:rsidRPr="00E84722">
        <w:rPr>
          <w:rFonts w:ascii="Arial" w:hAnsi="Arial" w:cs="Arial"/>
        </w:rPr>
        <w:t xml:space="preserve"> Garos tekstus sadali pa apakšpunktiem, izvairies no liekvārdības, uz slaida paturi galveno, pārējais jāpasaka </w:t>
      </w:r>
      <w:r w:rsidR="004013E0" w:rsidRPr="00E84722">
        <w:rPr>
          <w:rFonts w:ascii="Arial" w:hAnsi="Arial" w:cs="Arial"/>
        </w:rPr>
        <w:t>mutiski.</w:t>
      </w:r>
    </w:p>
    <w:p w14:paraId="15144664" w14:textId="1B140C36" w:rsidR="004013E0" w:rsidRPr="00E84722" w:rsidRDefault="004013E0" w:rsidP="00E84722">
      <w:pPr>
        <w:spacing w:after="0" w:line="360" w:lineRule="auto"/>
        <w:rPr>
          <w:rFonts w:ascii="Arial" w:hAnsi="Arial" w:cs="Arial"/>
        </w:rPr>
      </w:pPr>
      <w:r w:rsidRPr="00E84722">
        <w:rPr>
          <w:rFonts w:ascii="Arial" w:hAnsi="Arial" w:cs="Arial"/>
          <w:b/>
          <w:bCs/>
        </w:rPr>
        <w:t>Ievēro</w:t>
      </w:r>
      <w:r w:rsidRPr="00E84722">
        <w:rPr>
          <w:rFonts w:ascii="Arial" w:hAnsi="Arial" w:cs="Arial"/>
        </w:rPr>
        <w:t xml:space="preserve"> – prezentācijas laikā NELASI tekstu no slaida, skatītāji paši māk lasīt.</w:t>
      </w:r>
    </w:p>
    <w:p w14:paraId="56E601CC" w14:textId="3716E786" w:rsidR="000F7715" w:rsidRPr="00E84722" w:rsidRDefault="000F771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b/>
          <w:bCs/>
          <w:kern w:val="0"/>
          <w:szCs w:val="24"/>
          <w:lang w:eastAsia="lv-LV"/>
          <w14:ligatures w14:val="none"/>
        </w:rPr>
        <w:t>Izvairies no teksta attēlos</w:t>
      </w:r>
      <w:r w:rsidRPr="00E84722">
        <w:rPr>
          <w:rFonts w:ascii="Arial" w:eastAsia="Times New Roman" w:hAnsi="Arial" w:cs="Arial"/>
          <w:kern w:val="0"/>
          <w:szCs w:val="24"/>
          <w:lang w:eastAsia="lv-LV"/>
          <w14:ligatures w14:val="none"/>
        </w:rPr>
        <w:t xml:space="preserve"> – tekstam jābūt redzamam un lasāmam.</w:t>
      </w:r>
    </w:p>
    <w:p w14:paraId="04A0E89E" w14:textId="44C069E1" w:rsidR="00C00989" w:rsidRPr="00E84722" w:rsidRDefault="00FF735E" w:rsidP="00E84722">
      <w:pPr>
        <w:spacing w:after="0" w:line="360" w:lineRule="auto"/>
        <w:rPr>
          <w:rFonts w:ascii="Arial" w:hAnsi="Arial" w:cs="Arial"/>
        </w:rPr>
      </w:pPr>
      <w:r w:rsidRPr="00E84722">
        <w:rPr>
          <w:rFonts w:ascii="Arial" w:hAnsi="Arial" w:cs="Arial"/>
        </w:rPr>
        <w:t>Fontus un izmērus ieteicams definēt noformējumā visiem slaidiem uzreiz.</w:t>
      </w:r>
    </w:p>
    <w:p w14:paraId="7F9CAAF2" w14:textId="59C617D7" w:rsidR="00FF735E" w:rsidRPr="00E84722" w:rsidRDefault="00FF735E" w:rsidP="00E84722">
      <w:pPr>
        <w:spacing w:after="0" w:line="360" w:lineRule="auto"/>
        <w:rPr>
          <w:rFonts w:ascii="Arial" w:hAnsi="Arial" w:cs="Arial"/>
        </w:rPr>
      </w:pPr>
      <w:r w:rsidRPr="00E84722">
        <w:rPr>
          <w:rFonts w:ascii="Arial" w:hAnsi="Arial" w:cs="Arial"/>
          <w:noProof/>
          <w:lang w:eastAsia="lv-LV"/>
        </w:rPr>
        <w:drawing>
          <wp:inline distT="0" distB="0" distL="0" distR="0" wp14:anchorId="1F8D77A9" wp14:editId="6A92241B">
            <wp:extent cx="6299835" cy="1277620"/>
            <wp:effectExtent l="0" t="0" r="5715" b="0"/>
            <wp:docPr id="1428210179" name="Attēls 1" descr="Ekrānuzņēmums no prezentācijas rediģēšanas programmas ar izceltiem &quot;Noformējums&quot; cilni un &quot;Fonti&quot; izvēlni. Attēlā redzama krāsu un fontu pielāgošanas opciju izvēle, kas ļauj mainīt teksta izskatu slaid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0179" name="Attēls 1" descr="Ekrānuzņēmums no prezentācijas rediģēšanas programmas ar izceltiem &quot;Noformējums&quot; cilni un &quot;Fonti&quot; izvēlni. Attēlā redzama krāsu un fontu pielāgošanas opciju izvēle, kas ļauj mainīt teksta izskatu slaidā."/>
                    <pic:cNvPicPr/>
                  </pic:nvPicPr>
                  <pic:blipFill>
                    <a:blip r:embed="rId16"/>
                    <a:stretch>
                      <a:fillRect/>
                    </a:stretch>
                  </pic:blipFill>
                  <pic:spPr>
                    <a:xfrm>
                      <a:off x="0" y="0"/>
                      <a:ext cx="6299835" cy="1277620"/>
                    </a:xfrm>
                    <a:prstGeom prst="rect">
                      <a:avLst/>
                    </a:prstGeom>
                  </pic:spPr>
                </pic:pic>
              </a:graphicData>
            </a:graphic>
          </wp:inline>
        </w:drawing>
      </w:r>
    </w:p>
    <w:p w14:paraId="0ED4AD4E" w14:textId="5C8A8746" w:rsidR="004013E0" w:rsidRPr="00E84722" w:rsidRDefault="004013E0" w:rsidP="00E84722">
      <w:pPr>
        <w:spacing w:after="0" w:line="360" w:lineRule="auto"/>
        <w:rPr>
          <w:rFonts w:ascii="Arial" w:hAnsi="Arial" w:cs="Arial"/>
        </w:rPr>
      </w:pPr>
      <w:r w:rsidRPr="00E84722">
        <w:rPr>
          <w:rFonts w:ascii="Arial" w:hAnsi="Arial" w:cs="Arial"/>
        </w:rPr>
        <w:t>Krāsas var izvēlēties no dotajiem krāsu salikumiem</w:t>
      </w:r>
      <w:r w:rsidR="00825C6B">
        <w:rPr>
          <w:rFonts w:ascii="Arial" w:hAnsi="Arial" w:cs="Arial"/>
        </w:rPr>
        <w:t>.</w:t>
      </w:r>
    </w:p>
    <w:p w14:paraId="168C31F7" w14:textId="1FAEBC20"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512B570E" wp14:editId="77D4B654">
            <wp:extent cx="2545301" cy="1943268"/>
            <wp:effectExtent l="0" t="0" r="7620" b="0"/>
            <wp:docPr id="390154500" name="Attēls 1" descr="Ekrānuzņēmums  ar krāsu leģendu, kas attēlo dažādas Office versijas un krāsu pal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4500" name="Attēls 1" descr="Ekrānuzņēmums  ar krāsu leģendu, kas attēlo dažādas Office versijas un krāsu paletes."/>
                    <pic:cNvPicPr/>
                  </pic:nvPicPr>
                  <pic:blipFill>
                    <a:blip r:embed="rId17"/>
                    <a:stretch>
                      <a:fillRect/>
                    </a:stretch>
                  </pic:blipFill>
                  <pic:spPr>
                    <a:xfrm>
                      <a:off x="0" y="0"/>
                      <a:ext cx="2545301" cy="1943268"/>
                    </a:xfrm>
                    <a:prstGeom prst="rect">
                      <a:avLst/>
                    </a:prstGeom>
                  </pic:spPr>
                </pic:pic>
              </a:graphicData>
            </a:graphic>
          </wp:inline>
        </w:drawing>
      </w:r>
    </w:p>
    <w:p w14:paraId="00BD716C" w14:textId="2C79037C" w:rsidR="004013E0" w:rsidRPr="00E84722" w:rsidRDefault="004013E0" w:rsidP="00E84722">
      <w:pPr>
        <w:spacing w:after="0" w:line="360" w:lineRule="auto"/>
        <w:rPr>
          <w:rFonts w:ascii="Arial" w:hAnsi="Arial" w:cs="Arial"/>
        </w:rPr>
      </w:pPr>
      <w:r w:rsidRPr="00E84722">
        <w:rPr>
          <w:rFonts w:ascii="Arial" w:hAnsi="Arial" w:cs="Arial"/>
        </w:rPr>
        <w:t>Va</w:t>
      </w:r>
      <w:r w:rsidR="00F27788" w:rsidRPr="00E84722">
        <w:rPr>
          <w:rFonts w:ascii="Arial" w:hAnsi="Arial" w:cs="Arial"/>
        </w:rPr>
        <w:t>r</w:t>
      </w:r>
      <w:r w:rsidRPr="00E84722">
        <w:rPr>
          <w:rFonts w:ascii="Arial" w:hAnsi="Arial" w:cs="Arial"/>
        </w:rPr>
        <w:t xml:space="preserve"> izveidot savu</w:t>
      </w:r>
      <w:r w:rsidR="00F27788" w:rsidRPr="00E84722">
        <w:rPr>
          <w:rFonts w:ascii="Arial" w:hAnsi="Arial" w:cs="Arial"/>
        </w:rPr>
        <w:t xml:space="preserve"> nofo</w:t>
      </w:r>
      <w:r w:rsidR="00BB3299" w:rsidRPr="00E84722">
        <w:rPr>
          <w:rFonts w:ascii="Arial" w:hAnsi="Arial" w:cs="Arial"/>
        </w:rPr>
        <w:t>r</w:t>
      </w:r>
      <w:r w:rsidR="00F27788" w:rsidRPr="00E84722">
        <w:rPr>
          <w:rFonts w:ascii="Arial" w:hAnsi="Arial" w:cs="Arial"/>
        </w:rPr>
        <w:t>mējumu</w:t>
      </w:r>
      <w:r w:rsidRPr="00E84722">
        <w:rPr>
          <w:rFonts w:ascii="Arial" w:hAnsi="Arial" w:cs="Arial"/>
        </w:rPr>
        <w:t>, piem., atbilstoši organizācijas krāsu grāmatai. Dažreiz nepieciešams pielāgot kādu atsevišķu krāsu, piem.</w:t>
      </w:r>
      <w:r w:rsidR="00F27788" w:rsidRPr="00E84722">
        <w:rPr>
          <w:rFonts w:ascii="Arial" w:hAnsi="Arial" w:cs="Arial"/>
        </w:rPr>
        <w:t>,</w:t>
      </w:r>
      <w:r w:rsidRPr="00E84722">
        <w:rPr>
          <w:rFonts w:ascii="Arial" w:hAnsi="Arial" w:cs="Arial"/>
        </w:rPr>
        <w:t xml:space="preserve"> hipersaitei.</w:t>
      </w:r>
    </w:p>
    <w:p w14:paraId="4A12EC05" w14:textId="45A8AB5E"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2C30A57" wp14:editId="1C173C0E">
            <wp:extent cx="2264435" cy="2514600"/>
            <wp:effectExtent l="0" t="0" r="2540" b="0"/>
            <wp:docPr id="234725475" name="Attēls 1" descr="Krāsu izvēles loga ekrānuzņēmums ar dizaina krāsu iestatījumiem tekstam, foniem un izcēlumiem dažādās krāsās. Labajā pusē redzamas divas teksta parauga versijas ar atšķirīgiem fona un hipersaites krāsu salikumiem, kas ilustrē krāsu dizaina pielietojum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25475" name="Attēls 1" descr="Krāsu izvēles loga ekrānuzņēmums ar dizaina krāsu iestatījumiem tekstam, foniem un izcēlumiem dažādās krāsās. Labajā pusē redzamas divas teksta parauga versijas ar atšķirīgiem fona un hipersaites krāsu salikumiem, kas ilustrē krāsu dizaina pielietojumu.&#10;"/>
                    <pic:cNvPicPr/>
                  </pic:nvPicPr>
                  <pic:blipFill>
                    <a:blip r:embed="rId18"/>
                    <a:stretch>
                      <a:fillRect/>
                    </a:stretch>
                  </pic:blipFill>
                  <pic:spPr>
                    <a:xfrm>
                      <a:off x="0" y="0"/>
                      <a:ext cx="2276730" cy="2528253"/>
                    </a:xfrm>
                    <a:prstGeom prst="rect">
                      <a:avLst/>
                    </a:prstGeom>
                  </pic:spPr>
                </pic:pic>
              </a:graphicData>
            </a:graphic>
          </wp:inline>
        </w:drawing>
      </w:r>
    </w:p>
    <w:p w14:paraId="1BF76376" w14:textId="5774CA89" w:rsidR="004013E0" w:rsidRPr="00E84722" w:rsidRDefault="007E424E" w:rsidP="00E84722">
      <w:pPr>
        <w:spacing w:after="0" w:line="360" w:lineRule="auto"/>
        <w:rPr>
          <w:rFonts w:ascii="Arial" w:hAnsi="Arial" w:cs="Arial"/>
        </w:rPr>
      </w:pPr>
      <w:r>
        <w:rPr>
          <w:rFonts w:ascii="Arial" w:hAnsi="Arial" w:cs="Arial"/>
        </w:rPr>
        <w:lastRenderedPageBreak/>
        <w:t>Arī</w:t>
      </w:r>
      <w:r w:rsidR="004013E0" w:rsidRPr="00E84722">
        <w:rPr>
          <w:rFonts w:ascii="Arial" w:hAnsi="Arial" w:cs="Arial"/>
        </w:rPr>
        <w:t xml:space="preserve"> fontus var izvēlēties no definētajiem salikumiem (viens virsrakstiem, otrs – saturam, tekstam) vai izveidot savu salikumu, ņemot vērā, ka jāizvēlas </w:t>
      </w:r>
      <w:r w:rsidR="00F27788" w:rsidRPr="00E84722">
        <w:rPr>
          <w:rFonts w:ascii="Arial" w:hAnsi="Arial" w:cs="Arial"/>
        </w:rPr>
        <w:t>“</w:t>
      </w:r>
      <w:r w:rsidR="00825C6B">
        <w:rPr>
          <w:rFonts w:ascii="Arial" w:hAnsi="Arial" w:cs="Arial"/>
        </w:rPr>
        <w:t xml:space="preserve">Sans </w:t>
      </w:r>
      <w:r w:rsidR="00DC3B96">
        <w:rPr>
          <w:rFonts w:ascii="Arial" w:hAnsi="Arial" w:cs="Arial"/>
        </w:rPr>
        <w:t>S</w:t>
      </w:r>
      <w:r w:rsidR="00825C6B">
        <w:rPr>
          <w:rFonts w:ascii="Arial" w:hAnsi="Arial" w:cs="Arial"/>
        </w:rPr>
        <w:t>erif</w:t>
      </w:r>
      <w:r w:rsidR="00F27788" w:rsidRPr="00E84722">
        <w:rPr>
          <w:rFonts w:ascii="Arial" w:hAnsi="Arial" w:cs="Arial"/>
        </w:rPr>
        <w:t>”</w:t>
      </w:r>
      <w:r w:rsidR="004013E0" w:rsidRPr="00E84722">
        <w:rPr>
          <w:rFonts w:ascii="Arial" w:hAnsi="Arial" w:cs="Arial"/>
        </w:rPr>
        <w:t xml:space="preserve"> font</w:t>
      </w:r>
      <w:r w:rsidR="00825C6B">
        <w:rPr>
          <w:rFonts w:ascii="Arial" w:hAnsi="Arial" w:cs="Arial"/>
        </w:rPr>
        <w:t>i</w:t>
      </w:r>
      <w:r w:rsidR="00F27788" w:rsidRPr="00E84722">
        <w:rPr>
          <w:rFonts w:ascii="Arial" w:hAnsi="Arial" w:cs="Arial"/>
        </w:rPr>
        <w:t>.</w:t>
      </w:r>
    </w:p>
    <w:p w14:paraId="1AFED662" w14:textId="34FC6882" w:rsidR="004013E0" w:rsidRPr="00E84722" w:rsidRDefault="004013E0" w:rsidP="00E84722">
      <w:pPr>
        <w:spacing w:after="0" w:line="360" w:lineRule="auto"/>
        <w:rPr>
          <w:rFonts w:ascii="Arial" w:hAnsi="Arial" w:cs="Arial"/>
        </w:rPr>
      </w:pPr>
      <w:r w:rsidRPr="00E84722">
        <w:rPr>
          <w:rFonts w:ascii="Arial" w:hAnsi="Arial" w:cs="Arial"/>
          <w:noProof/>
          <w:lang w:eastAsia="lv-LV"/>
        </w:rPr>
        <w:drawing>
          <wp:inline distT="0" distB="0" distL="0" distR="0" wp14:anchorId="24149E5E" wp14:editId="00B47EB2">
            <wp:extent cx="1416161" cy="1629295"/>
            <wp:effectExtent l="0" t="0" r="0" b="9525"/>
            <wp:docPr id="1073817518" name="Attēls 1" descr="Ekrānuzņēmums no fontu izvēlnes, kurā redzamas dažādas Office fontu opcijas ar nosaukumiem un stila piemēr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17518" name="Attēls 1" descr="Ekrānuzņēmums no fontu izvēlnes, kurā redzamas dažādas Office fontu opcijas ar nosaukumiem un stila piemēriem."/>
                    <pic:cNvPicPr/>
                  </pic:nvPicPr>
                  <pic:blipFill>
                    <a:blip r:embed="rId19"/>
                    <a:stretch>
                      <a:fillRect/>
                    </a:stretch>
                  </pic:blipFill>
                  <pic:spPr>
                    <a:xfrm>
                      <a:off x="0" y="0"/>
                      <a:ext cx="1425533" cy="1640077"/>
                    </a:xfrm>
                    <a:prstGeom prst="rect">
                      <a:avLst/>
                    </a:prstGeom>
                  </pic:spPr>
                </pic:pic>
              </a:graphicData>
            </a:graphic>
          </wp:inline>
        </w:drawing>
      </w:r>
      <w:r w:rsidRPr="00E84722">
        <w:rPr>
          <w:rFonts w:ascii="Arial" w:hAnsi="Arial" w:cs="Arial"/>
        </w:rPr>
        <w:t xml:space="preserve">     </w:t>
      </w:r>
      <w:r w:rsidRPr="00E84722">
        <w:rPr>
          <w:rFonts w:ascii="Arial" w:hAnsi="Arial" w:cs="Arial"/>
          <w:noProof/>
          <w:lang w:eastAsia="lv-LV"/>
        </w:rPr>
        <w:drawing>
          <wp:inline distT="0" distB="0" distL="0" distR="0" wp14:anchorId="3160B6C6" wp14:editId="19FBD2AA">
            <wp:extent cx="3909060" cy="1654093"/>
            <wp:effectExtent l="0" t="0" r="0" b="3810"/>
            <wp:docPr id="1212653260" name="Attēls 1" descr="Ekrānuzņēmums no fontu izveides loga ar izvēlnēm virsraksta un pamatteksta fontu izvēlei, parauga tekstu un lauku nosaukuma ievade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53260" name="Attēls 1" descr="Ekrānuzņēmums no fontu izveides loga ar izvēlnēm virsraksta un pamatteksta fontu izvēlei, parauga tekstu un lauku nosaukuma ievadei. "/>
                    <pic:cNvPicPr/>
                  </pic:nvPicPr>
                  <pic:blipFill>
                    <a:blip r:embed="rId20"/>
                    <a:stretch>
                      <a:fillRect/>
                    </a:stretch>
                  </pic:blipFill>
                  <pic:spPr>
                    <a:xfrm>
                      <a:off x="0" y="0"/>
                      <a:ext cx="3923861" cy="1660356"/>
                    </a:xfrm>
                    <a:prstGeom prst="rect">
                      <a:avLst/>
                    </a:prstGeom>
                  </pic:spPr>
                </pic:pic>
              </a:graphicData>
            </a:graphic>
          </wp:inline>
        </w:drawing>
      </w:r>
    </w:p>
    <w:p w14:paraId="4575AE91" w14:textId="618FDB53" w:rsidR="00FF735E" w:rsidRPr="00E84722" w:rsidRDefault="00D87830" w:rsidP="00E84722">
      <w:pPr>
        <w:spacing w:after="0" w:line="360" w:lineRule="auto"/>
        <w:rPr>
          <w:rFonts w:ascii="Arial" w:hAnsi="Arial" w:cs="Arial"/>
          <w:b/>
          <w:bCs/>
        </w:rPr>
      </w:pPr>
      <w:r w:rsidRPr="00E84722">
        <w:rPr>
          <w:rFonts w:ascii="Arial" w:hAnsi="Arial" w:cs="Arial"/>
        </w:rPr>
        <w:t>Krāsas un f</w:t>
      </w:r>
      <w:r w:rsidR="004013E0" w:rsidRPr="00E84722">
        <w:rPr>
          <w:rFonts w:ascii="Arial" w:hAnsi="Arial" w:cs="Arial"/>
        </w:rPr>
        <w:t>ontus virsrakstiem un saturam var definēt arī</w:t>
      </w:r>
      <w:r w:rsidR="004013E0" w:rsidRPr="00E84722">
        <w:rPr>
          <w:rFonts w:ascii="Arial" w:hAnsi="Arial" w:cs="Arial"/>
          <w:b/>
          <w:bCs/>
        </w:rPr>
        <w:t xml:space="preserve"> </w:t>
      </w:r>
      <w:r w:rsidR="00F27788" w:rsidRPr="00E84722">
        <w:rPr>
          <w:rFonts w:ascii="Arial" w:hAnsi="Arial" w:cs="Arial"/>
          <w:b/>
          <w:bCs/>
        </w:rPr>
        <w:t>“</w:t>
      </w:r>
      <w:r w:rsidR="004013E0" w:rsidRPr="00E84722">
        <w:rPr>
          <w:rFonts w:ascii="Arial" w:hAnsi="Arial" w:cs="Arial"/>
          <w:b/>
          <w:bCs/>
        </w:rPr>
        <w:t>Skats</w:t>
      </w:r>
      <w:r w:rsidR="00F27788" w:rsidRPr="00E84722">
        <w:rPr>
          <w:rFonts w:ascii="Arial" w:hAnsi="Arial" w:cs="Arial"/>
          <w:b/>
          <w:bCs/>
        </w:rPr>
        <w:t xml:space="preserve">” </w:t>
      </w:r>
      <w:r w:rsidR="00460272" w:rsidRPr="00E84722">
        <w:rPr>
          <w:rFonts w:ascii="Arial" w:hAnsi="Arial" w:cs="Arial"/>
        </w:rPr>
        <w:t>→</w:t>
      </w:r>
      <w:r w:rsidR="00F27788" w:rsidRPr="00E84722">
        <w:rPr>
          <w:rFonts w:ascii="Arial" w:hAnsi="Arial" w:cs="Arial"/>
          <w:b/>
          <w:bCs/>
        </w:rPr>
        <w:t xml:space="preserve"> “</w:t>
      </w:r>
      <w:r w:rsidR="004013E0" w:rsidRPr="00E84722">
        <w:rPr>
          <w:rFonts w:ascii="Arial" w:hAnsi="Arial" w:cs="Arial"/>
          <w:b/>
          <w:bCs/>
        </w:rPr>
        <w:t>Slaidu šablons</w:t>
      </w:r>
      <w:r w:rsidR="00F27788" w:rsidRPr="00E84722">
        <w:rPr>
          <w:rFonts w:ascii="Arial" w:hAnsi="Arial" w:cs="Arial"/>
          <w:b/>
          <w:bCs/>
        </w:rPr>
        <w:t>”.</w:t>
      </w:r>
    </w:p>
    <w:p w14:paraId="3C82BC53" w14:textId="49B53308"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47739A90" wp14:editId="5E026532">
            <wp:extent cx="590204" cy="816747"/>
            <wp:effectExtent l="0" t="0" r="635" b="2540"/>
            <wp:docPr id="1883127224" name="Attēls 1" descr="Ekrānuzņēmumā redzama ikona, kas attēlo slaidu izkārtojuma šabl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27224" name="Attēls 1" descr="Ekrānuzņēmumā redzama ikona, kas attēlo slaidu izkārtojuma šablonu."/>
                    <pic:cNvPicPr/>
                  </pic:nvPicPr>
                  <pic:blipFill>
                    <a:blip r:embed="rId21"/>
                    <a:stretch>
                      <a:fillRect/>
                    </a:stretch>
                  </pic:blipFill>
                  <pic:spPr>
                    <a:xfrm>
                      <a:off x="0" y="0"/>
                      <a:ext cx="592701" cy="820203"/>
                    </a:xfrm>
                    <a:prstGeom prst="rect">
                      <a:avLst/>
                    </a:prstGeom>
                  </pic:spPr>
                </pic:pic>
              </a:graphicData>
            </a:graphic>
          </wp:inline>
        </w:drawing>
      </w:r>
    </w:p>
    <w:p w14:paraId="6D69D8C8" w14:textId="410075D9" w:rsidR="004013E0" w:rsidRPr="00E84722" w:rsidRDefault="004013E0"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49B5DABA" wp14:editId="332B2FF4">
            <wp:extent cx="4862945" cy="2734640"/>
            <wp:effectExtent l="0" t="0" r="0" b="8890"/>
            <wp:docPr id="1676242102" name="Attēls 1" descr="Ekrānuzņēmums no prezentācijas slaidu šablona rediģēšanas loga, kurā redzama slaida satura struktūra ar virsrakstu un punktu sarakstu vairākos līmeņ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42102" name="Attēls 1" descr="Ekrānuzņēmums no prezentācijas slaidu šablona rediģēšanas loga, kurā redzama slaida satura struktūra ar virsrakstu un punktu sarakstu vairākos līmeņos."/>
                    <pic:cNvPicPr/>
                  </pic:nvPicPr>
                  <pic:blipFill>
                    <a:blip r:embed="rId22"/>
                    <a:stretch>
                      <a:fillRect/>
                    </a:stretch>
                  </pic:blipFill>
                  <pic:spPr>
                    <a:xfrm>
                      <a:off x="0" y="0"/>
                      <a:ext cx="4877045" cy="2742569"/>
                    </a:xfrm>
                    <a:prstGeom prst="rect">
                      <a:avLst/>
                    </a:prstGeom>
                  </pic:spPr>
                </pic:pic>
              </a:graphicData>
            </a:graphic>
          </wp:inline>
        </w:drawing>
      </w:r>
    </w:p>
    <w:p w14:paraId="7C1D6F7A" w14:textId="24376341" w:rsidR="004013E0" w:rsidRPr="00E84722" w:rsidRDefault="004013E0" w:rsidP="00E84722">
      <w:pPr>
        <w:spacing w:after="0" w:line="360" w:lineRule="auto"/>
        <w:rPr>
          <w:rFonts w:ascii="Arial" w:hAnsi="Arial" w:cs="Arial"/>
        </w:rPr>
      </w:pPr>
      <w:r w:rsidRPr="00E84722">
        <w:rPr>
          <w:rFonts w:ascii="Arial" w:hAnsi="Arial" w:cs="Arial"/>
        </w:rPr>
        <w:t>Š</w:t>
      </w:r>
      <w:r w:rsidR="00F27788" w:rsidRPr="00E84722">
        <w:rPr>
          <w:rFonts w:ascii="Arial" w:hAnsi="Arial" w:cs="Arial"/>
        </w:rPr>
        <w:t>ādi</w:t>
      </w:r>
      <w:r w:rsidRPr="00E84722">
        <w:rPr>
          <w:rFonts w:ascii="Arial" w:hAnsi="Arial" w:cs="Arial"/>
        </w:rPr>
        <w:t xml:space="preserve"> var pielāgot slaidu izkārtojumus, </w:t>
      </w:r>
      <w:r w:rsidR="00D87830" w:rsidRPr="00E84722">
        <w:rPr>
          <w:rFonts w:ascii="Arial" w:hAnsi="Arial" w:cs="Arial"/>
        </w:rPr>
        <w:t>piem., pievienot logo, definēt aizzīmes, ievietot papild</w:t>
      </w:r>
      <w:r w:rsidR="00894D9C" w:rsidRPr="00E84722">
        <w:rPr>
          <w:rFonts w:ascii="Arial" w:hAnsi="Arial" w:cs="Arial"/>
        </w:rPr>
        <w:t xml:space="preserve">u </w:t>
      </w:r>
      <w:r w:rsidR="00D87830" w:rsidRPr="00E84722">
        <w:rPr>
          <w:rFonts w:ascii="Arial" w:hAnsi="Arial" w:cs="Arial"/>
        </w:rPr>
        <w:t>tekstu, fona krāsu, teksta krāsu u.</w:t>
      </w:r>
      <w:r w:rsidR="00F27788" w:rsidRPr="00E84722">
        <w:rPr>
          <w:rFonts w:ascii="Arial" w:hAnsi="Arial" w:cs="Arial"/>
        </w:rPr>
        <w:t xml:space="preserve"> </w:t>
      </w:r>
      <w:r w:rsidR="00D87830" w:rsidRPr="00E84722">
        <w:rPr>
          <w:rFonts w:ascii="Arial" w:hAnsi="Arial" w:cs="Arial"/>
        </w:rPr>
        <w:t>c.</w:t>
      </w:r>
      <w:r w:rsidR="00894D9C" w:rsidRPr="00E84722">
        <w:rPr>
          <w:rFonts w:ascii="Arial" w:hAnsi="Arial" w:cs="Arial"/>
        </w:rPr>
        <w:t xml:space="preserve">, kā arī </w:t>
      </w:r>
      <w:r w:rsidR="00D87830" w:rsidRPr="00E84722">
        <w:rPr>
          <w:rFonts w:ascii="Arial" w:hAnsi="Arial" w:cs="Arial"/>
        </w:rPr>
        <w:t>izveidot jaunus izkārtojumus.</w:t>
      </w:r>
    </w:p>
    <w:p w14:paraId="14E64A28" w14:textId="77777777" w:rsidR="004013E0" w:rsidRPr="00E84722" w:rsidRDefault="004013E0" w:rsidP="00E84722">
      <w:pPr>
        <w:spacing w:after="0" w:line="360" w:lineRule="auto"/>
        <w:rPr>
          <w:rFonts w:ascii="Arial" w:hAnsi="Arial" w:cs="Arial"/>
        </w:rPr>
      </w:pPr>
    </w:p>
    <w:p w14:paraId="07842550" w14:textId="4FC12EF8" w:rsidR="00333630" w:rsidRPr="00E84722" w:rsidRDefault="00476E33" w:rsidP="00E84722">
      <w:pPr>
        <w:pStyle w:val="Heading2"/>
        <w:spacing w:before="0" w:after="0" w:line="360" w:lineRule="auto"/>
        <w:rPr>
          <w:rFonts w:ascii="Arial" w:hAnsi="Arial" w:cs="Arial"/>
        </w:rPr>
      </w:pPr>
      <w:bookmarkStart w:id="4" w:name="_Toc227799300"/>
      <w:r w:rsidRPr="00E84722">
        <w:rPr>
          <w:rFonts w:ascii="Arial" w:hAnsi="Arial" w:cs="Arial"/>
        </w:rPr>
        <w:t>3. </w:t>
      </w:r>
      <w:r w:rsidR="00333630" w:rsidRPr="00E84722">
        <w:rPr>
          <w:rFonts w:ascii="Arial" w:hAnsi="Arial" w:cs="Arial"/>
        </w:rPr>
        <w:t>Krāsu un kontrasta izmantošana</w:t>
      </w:r>
      <w:bookmarkEnd w:id="4"/>
    </w:p>
    <w:p w14:paraId="5D907357" w14:textId="667BBAC7" w:rsidR="00333630" w:rsidRPr="00E84722" w:rsidRDefault="005660C3" w:rsidP="00E84722">
      <w:pPr>
        <w:spacing w:after="0" w:line="360" w:lineRule="auto"/>
        <w:rPr>
          <w:rFonts w:ascii="Arial" w:hAnsi="Arial" w:cs="Arial"/>
        </w:rPr>
      </w:pPr>
      <w:r w:rsidRPr="00E84722">
        <w:rPr>
          <w:rFonts w:ascii="Arial" w:hAnsi="Arial" w:cs="Arial"/>
        </w:rPr>
        <w:t>Cilvēkiem ar redzes traucējumiem vai krāsu uztveres grūtībām kontrasts ir kritisk</w:t>
      </w:r>
      <w:r w:rsidR="00F27788" w:rsidRPr="00E84722">
        <w:rPr>
          <w:rFonts w:ascii="Arial" w:hAnsi="Arial" w:cs="Arial"/>
        </w:rPr>
        <w:t>i svarīgs</w:t>
      </w:r>
      <w:r w:rsidRPr="00E84722">
        <w:rPr>
          <w:rFonts w:ascii="Arial" w:hAnsi="Arial" w:cs="Arial"/>
        </w:rPr>
        <w:t>.</w:t>
      </w:r>
    </w:p>
    <w:p w14:paraId="08DF6466" w14:textId="77777777" w:rsidR="005660C3" w:rsidRPr="00E84722" w:rsidRDefault="005660C3" w:rsidP="00E84722">
      <w:pPr>
        <w:spacing w:after="0" w:line="360" w:lineRule="auto"/>
        <w:rPr>
          <w:rFonts w:ascii="Arial" w:hAnsi="Arial" w:cs="Arial"/>
          <w:b/>
          <w:bCs/>
        </w:rPr>
      </w:pPr>
      <w:r w:rsidRPr="00E84722">
        <w:rPr>
          <w:rFonts w:ascii="Arial" w:hAnsi="Arial" w:cs="Arial"/>
          <w:b/>
          <w:bCs/>
        </w:rPr>
        <w:t>Labā prakse</w:t>
      </w:r>
    </w:p>
    <w:p w14:paraId="7D1B6582" w14:textId="629212A1"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Tumšs teksts uz gaiša fona vai otrādi</w:t>
      </w:r>
      <w:r w:rsidR="001252C7" w:rsidRPr="00E84722">
        <w:rPr>
          <w:rFonts w:ascii="Arial" w:hAnsi="Arial" w:cs="Arial"/>
        </w:rPr>
        <w:t>.</w:t>
      </w:r>
    </w:p>
    <w:p w14:paraId="1F121EDF" w14:textId="7DCCE24F"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Neizmanto krāsu kā vienīgo informācijas nesēju</w:t>
      </w:r>
      <w:r w:rsidR="001252C7" w:rsidRPr="00E84722">
        <w:rPr>
          <w:rFonts w:ascii="Arial" w:hAnsi="Arial" w:cs="Arial"/>
        </w:rPr>
        <w:t>.</w:t>
      </w:r>
    </w:p>
    <w:p w14:paraId="15370132" w14:textId="70C5DA02" w:rsidR="005660C3" w:rsidRPr="00E84722" w:rsidRDefault="005660C3" w:rsidP="00092E82">
      <w:pPr>
        <w:numPr>
          <w:ilvl w:val="0"/>
          <w:numId w:val="5"/>
        </w:numPr>
        <w:spacing w:after="0" w:line="360" w:lineRule="auto"/>
        <w:rPr>
          <w:rFonts w:ascii="Arial" w:hAnsi="Arial" w:cs="Arial"/>
        </w:rPr>
      </w:pPr>
      <w:r w:rsidRPr="00E84722">
        <w:rPr>
          <w:rFonts w:ascii="Arial" w:hAnsi="Arial" w:cs="Arial"/>
        </w:rPr>
        <w:t>Izvairies no kombinācijām:</w:t>
      </w:r>
    </w:p>
    <w:p w14:paraId="7A3586C5" w14:textId="206487C2" w:rsidR="005660C3" w:rsidRPr="00E84722" w:rsidRDefault="005660C3" w:rsidP="00092E82">
      <w:pPr>
        <w:numPr>
          <w:ilvl w:val="1"/>
          <w:numId w:val="5"/>
        </w:numPr>
        <w:spacing w:after="0" w:line="360" w:lineRule="auto"/>
        <w:rPr>
          <w:rFonts w:ascii="Arial" w:hAnsi="Arial" w:cs="Arial"/>
        </w:rPr>
      </w:pPr>
      <w:r w:rsidRPr="00E84722">
        <w:rPr>
          <w:rFonts w:ascii="Arial" w:hAnsi="Arial" w:cs="Arial"/>
        </w:rPr>
        <w:t>sarkans + zaļš</w:t>
      </w:r>
      <w:r w:rsidR="001252C7" w:rsidRPr="00E84722">
        <w:rPr>
          <w:rFonts w:ascii="Arial" w:hAnsi="Arial" w:cs="Arial"/>
        </w:rPr>
        <w:t>,</w:t>
      </w:r>
    </w:p>
    <w:p w14:paraId="728028D4" w14:textId="6DF2AE38" w:rsidR="005660C3" w:rsidRPr="00E84722" w:rsidRDefault="005660C3" w:rsidP="00092E82">
      <w:pPr>
        <w:numPr>
          <w:ilvl w:val="1"/>
          <w:numId w:val="5"/>
        </w:numPr>
        <w:spacing w:after="0" w:line="360" w:lineRule="auto"/>
        <w:rPr>
          <w:rFonts w:ascii="Arial" w:hAnsi="Arial" w:cs="Arial"/>
        </w:rPr>
      </w:pPr>
      <w:r w:rsidRPr="00E84722">
        <w:rPr>
          <w:rFonts w:ascii="Arial" w:hAnsi="Arial" w:cs="Arial"/>
        </w:rPr>
        <w:t>gaiši pelēks uz balta</w:t>
      </w:r>
      <w:r w:rsidR="001252C7" w:rsidRPr="00E84722">
        <w:rPr>
          <w:rFonts w:ascii="Arial" w:hAnsi="Arial" w:cs="Arial"/>
        </w:rPr>
        <w:t xml:space="preserve"> fona.</w:t>
      </w:r>
    </w:p>
    <w:p w14:paraId="39AB3132" w14:textId="59D4B57E" w:rsidR="005660C3" w:rsidRPr="00E84722" w:rsidRDefault="005660C3" w:rsidP="00E84722">
      <w:pPr>
        <w:spacing w:after="0" w:line="360" w:lineRule="auto"/>
        <w:rPr>
          <w:rFonts w:ascii="Arial" w:hAnsi="Arial" w:cs="Arial"/>
          <w:b/>
          <w:bCs/>
        </w:rPr>
      </w:pPr>
      <w:r w:rsidRPr="00E84722">
        <w:rPr>
          <w:rFonts w:ascii="Arial" w:hAnsi="Arial" w:cs="Arial"/>
          <w:b/>
          <w:bCs/>
        </w:rPr>
        <w:lastRenderedPageBreak/>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778B1F75" w14:textId="7D9811D8"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Atlasi tekstu vai fonu.</w:t>
      </w:r>
    </w:p>
    <w:p w14:paraId="2F42B29B" w14:textId="0F8DE464" w:rsidR="005660C3" w:rsidRPr="00E84722" w:rsidRDefault="001252C7" w:rsidP="00092E82">
      <w:pPr>
        <w:numPr>
          <w:ilvl w:val="0"/>
          <w:numId w:val="6"/>
        </w:numPr>
        <w:spacing w:after="0" w:line="360" w:lineRule="auto"/>
        <w:rPr>
          <w:rFonts w:ascii="Arial" w:hAnsi="Arial" w:cs="Arial"/>
        </w:rPr>
      </w:pPr>
      <w:r w:rsidRPr="00E84722">
        <w:rPr>
          <w:rFonts w:ascii="Arial" w:hAnsi="Arial" w:cs="Arial"/>
          <w:b/>
          <w:bCs/>
        </w:rPr>
        <w:t>“</w:t>
      </w:r>
      <w:r w:rsidR="005660C3" w:rsidRPr="00E84722">
        <w:rPr>
          <w:rFonts w:ascii="Arial" w:hAnsi="Arial" w:cs="Arial"/>
          <w:b/>
          <w:bCs/>
        </w:rPr>
        <w:t>Sākums</w:t>
      </w:r>
      <w:r w:rsidRPr="00E84722">
        <w:rPr>
          <w:rFonts w:ascii="Arial" w:hAnsi="Arial" w:cs="Arial"/>
          <w:b/>
          <w:bCs/>
        </w:rPr>
        <w:t>”</w:t>
      </w:r>
      <w:r w:rsidR="005660C3" w:rsidRPr="00E84722">
        <w:rPr>
          <w:rFonts w:ascii="Arial" w:hAnsi="Arial" w:cs="Arial"/>
          <w:b/>
          <w:bCs/>
        </w:rPr>
        <w:t xml:space="preserve"> → </w:t>
      </w:r>
      <w:r w:rsidRPr="00E84722">
        <w:rPr>
          <w:rFonts w:ascii="Arial" w:hAnsi="Arial" w:cs="Arial"/>
          <w:b/>
          <w:bCs/>
        </w:rPr>
        <w:t>“</w:t>
      </w:r>
      <w:r w:rsidR="005660C3" w:rsidRPr="00E84722">
        <w:rPr>
          <w:rFonts w:ascii="Arial" w:hAnsi="Arial" w:cs="Arial"/>
          <w:b/>
          <w:bCs/>
        </w:rPr>
        <w:t xml:space="preserve">Fonta </w:t>
      </w:r>
      <w:r w:rsidRPr="00E84722">
        <w:rPr>
          <w:rFonts w:ascii="Arial" w:hAnsi="Arial" w:cs="Arial"/>
          <w:b/>
          <w:bCs/>
        </w:rPr>
        <w:t>k</w:t>
      </w:r>
      <w:r w:rsidR="005660C3" w:rsidRPr="00E84722">
        <w:rPr>
          <w:rFonts w:ascii="Arial" w:hAnsi="Arial" w:cs="Arial"/>
          <w:b/>
          <w:bCs/>
        </w:rPr>
        <w:t>rāsa</w:t>
      </w:r>
      <w:r w:rsidRPr="00E84722">
        <w:rPr>
          <w:rFonts w:ascii="Arial" w:hAnsi="Arial" w:cs="Arial"/>
        </w:rPr>
        <w:t>”</w:t>
      </w:r>
      <w:r w:rsidR="005660C3" w:rsidRPr="00E84722">
        <w:rPr>
          <w:rFonts w:ascii="Arial" w:hAnsi="Arial" w:cs="Arial"/>
          <w:b/>
          <w:bCs/>
        </w:rPr>
        <w:br/>
        <w:t xml:space="preserve">   </w:t>
      </w:r>
      <w:r w:rsidR="005660C3" w:rsidRPr="00E84722">
        <w:rPr>
          <w:rFonts w:ascii="Arial" w:hAnsi="Arial" w:cs="Arial"/>
          <w:b/>
          <w:bCs/>
          <w:noProof/>
          <w:lang w:eastAsia="lv-LV"/>
        </w:rPr>
        <w:drawing>
          <wp:inline distT="0" distB="0" distL="0" distR="0" wp14:anchorId="17870ADF" wp14:editId="259A63FD">
            <wp:extent cx="1315043" cy="2011680"/>
            <wp:effectExtent l="0" t="0" r="0" b="7620"/>
            <wp:docPr id="618763999" name="Attēls 1" descr="Ekrānuzņēmums no krāsu izvēles izvēlnes ar dizaina un standarta krāsu paletē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63999" name="Attēls 1" descr="Ekrānuzņēmums no krāsu izvēles izvēlnes ar dizaina un standarta krāsu paletēm. "/>
                    <pic:cNvPicPr/>
                  </pic:nvPicPr>
                  <pic:blipFill>
                    <a:blip r:embed="rId23"/>
                    <a:stretch>
                      <a:fillRect/>
                    </a:stretch>
                  </pic:blipFill>
                  <pic:spPr>
                    <a:xfrm>
                      <a:off x="0" y="0"/>
                      <a:ext cx="1319764" cy="2018902"/>
                    </a:xfrm>
                    <a:prstGeom prst="rect">
                      <a:avLst/>
                    </a:prstGeom>
                  </pic:spPr>
                </pic:pic>
              </a:graphicData>
            </a:graphic>
          </wp:inline>
        </w:drawing>
      </w:r>
      <w:r w:rsidR="005660C3" w:rsidRPr="00E84722">
        <w:rPr>
          <w:rFonts w:ascii="Arial" w:hAnsi="Arial" w:cs="Arial"/>
          <w:b/>
          <w:bCs/>
        </w:rPr>
        <w:t xml:space="preserve">     </w:t>
      </w:r>
      <w:r w:rsidR="005660C3" w:rsidRPr="00E84722">
        <w:rPr>
          <w:rFonts w:ascii="Arial" w:hAnsi="Arial" w:cs="Arial"/>
          <w:b/>
          <w:bCs/>
        </w:rPr>
        <w:br/>
      </w:r>
      <w:r w:rsidR="005660C3" w:rsidRPr="00E84722">
        <w:rPr>
          <w:rFonts w:ascii="Arial" w:hAnsi="Arial" w:cs="Arial"/>
        </w:rPr>
        <w:t xml:space="preserve">vai </w:t>
      </w:r>
      <w:r w:rsidRPr="00E84722">
        <w:rPr>
          <w:rFonts w:ascii="Arial" w:hAnsi="Arial" w:cs="Arial"/>
        </w:rPr>
        <w:t>“</w:t>
      </w:r>
      <w:r w:rsidR="005660C3" w:rsidRPr="00E84722">
        <w:rPr>
          <w:rFonts w:ascii="Arial" w:hAnsi="Arial" w:cs="Arial"/>
          <w:b/>
          <w:bCs/>
        </w:rPr>
        <w:t>Noformējums</w:t>
      </w:r>
      <w:r w:rsidRPr="00E84722">
        <w:rPr>
          <w:rFonts w:ascii="Arial" w:hAnsi="Arial" w:cs="Arial"/>
          <w:b/>
          <w:bCs/>
        </w:rPr>
        <w:t>”</w:t>
      </w:r>
      <w:r w:rsidR="005660C3" w:rsidRPr="00E84722">
        <w:rPr>
          <w:rFonts w:ascii="Arial" w:hAnsi="Arial" w:cs="Arial"/>
          <w:b/>
          <w:bCs/>
        </w:rPr>
        <w:t xml:space="preserve"> → </w:t>
      </w:r>
      <w:r w:rsidRPr="00E84722">
        <w:rPr>
          <w:rFonts w:ascii="Arial" w:hAnsi="Arial" w:cs="Arial"/>
          <w:b/>
          <w:bCs/>
        </w:rPr>
        <w:t>“</w:t>
      </w:r>
      <w:r w:rsidR="005660C3" w:rsidRPr="00E84722">
        <w:rPr>
          <w:rFonts w:ascii="Arial" w:hAnsi="Arial" w:cs="Arial"/>
          <w:b/>
          <w:bCs/>
        </w:rPr>
        <w:t xml:space="preserve">Formatēt </w:t>
      </w:r>
      <w:r w:rsidRPr="00E84722">
        <w:rPr>
          <w:rFonts w:ascii="Arial" w:hAnsi="Arial" w:cs="Arial"/>
          <w:b/>
          <w:bCs/>
        </w:rPr>
        <w:t>f</w:t>
      </w:r>
      <w:r w:rsidR="005660C3" w:rsidRPr="00E84722">
        <w:rPr>
          <w:rFonts w:ascii="Arial" w:hAnsi="Arial" w:cs="Arial"/>
          <w:b/>
          <w:bCs/>
        </w:rPr>
        <w:t>onu</w:t>
      </w:r>
      <w:r w:rsidRPr="00E84722">
        <w:rPr>
          <w:rFonts w:ascii="Arial" w:hAnsi="Arial" w:cs="Arial"/>
          <w:b/>
          <w:bCs/>
        </w:rPr>
        <w:t>”</w:t>
      </w:r>
      <w:r w:rsidRPr="00E84722">
        <w:rPr>
          <w:rFonts w:ascii="Arial" w:hAnsi="Arial" w:cs="Arial"/>
        </w:rPr>
        <w:t>.</w:t>
      </w:r>
      <w:r w:rsidR="005660C3" w:rsidRPr="00E84722">
        <w:rPr>
          <w:rFonts w:ascii="Arial" w:hAnsi="Arial" w:cs="Arial"/>
        </w:rPr>
        <w:br/>
      </w:r>
      <w:r w:rsidR="005660C3" w:rsidRPr="00E84722">
        <w:rPr>
          <w:rFonts w:ascii="Arial" w:hAnsi="Arial" w:cs="Arial"/>
          <w:noProof/>
          <w:lang w:eastAsia="lv-LV"/>
        </w:rPr>
        <w:drawing>
          <wp:inline distT="0" distB="0" distL="0" distR="0" wp14:anchorId="4BEDB86A" wp14:editId="78A2579A">
            <wp:extent cx="560510" cy="685800"/>
            <wp:effectExtent l="0" t="0" r="0" b="0"/>
            <wp:docPr id="111518614" name="Attēls 1" descr="Ekrānuzņēmums ar izvēlni Formatēt f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8614" name="Attēls 1" descr="Ekrānuzņēmums ar izvēlni Formatēt fonu"/>
                    <pic:cNvPicPr/>
                  </pic:nvPicPr>
                  <pic:blipFill>
                    <a:blip r:embed="rId24"/>
                    <a:stretch>
                      <a:fillRect/>
                    </a:stretch>
                  </pic:blipFill>
                  <pic:spPr>
                    <a:xfrm>
                      <a:off x="0" y="0"/>
                      <a:ext cx="562825" cy="688632"/>
                    </a:xfrm>
                    <a:prstGeom prst="rect">
                      <a:avLst/>
                    </a:prstGeom>
                  </pic:spPr>
                </pic:pic>
              </a:graphicData>
            </a:graphic>
          </wp:inline>
        </w:drawing>
      </w:r>
    </w:p>
    <w:p w14:paraId="2CCABBC0" w14:textId="77777777"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Izvēlies kontrastējošu kombināciju.</w:t>
      </w:r>
    </w:p>
    <w:p w14:paraId="78918D9D" w14:textId="7718936E" w:rsidR="005660C3" w:rsidRPr="00E84722" w:rsidRDefault="005660C3" w:rsidP="00092E82">
      <w:pPr>
        <w:numPr>
          <w:ilvl w:val="0"/>
          <w:numId w:val="6"/>
        </w:numPr>
        <w:spacing w:after="0" w:line="360" w:lineRule="auto"/>
        <w:rPr>
          <w:rFonts w:ascii="Arial" w:hAnsi="Arial" w:cs="Arial"/>
        </w:rPr>
      </w:pPr>
      <w:r w:rsidRPr="00E84722">
        <w:rPr>
          <w:rFonts w:ascii="Arial" w:hAnsi="Arial" w:cs="Arial"/>
        </w:rPr>
        <w:t>Pārbaudi</w:t>
      </w:r>
      <w:r w:rsidR="001252C7" w:rsidRPr="00E84722">
        <w:rPr>
          <w:rFonts w:ascii="Arial" w:hAnsi="Arial" w:cs="Arial"/>
        </w:rPr>
        <w:t>,</w:t>
      </w:r>
      <w:r w:rsidRPr="00E84722">
        <w:rPr>
          <w:rFonts w:ascii="Arial" w:hAnsi="Arial" w:cs="Arial"/>
        </w:rPr>
        <w:t xml:space="preserve"> vai teksts ir salasāms no attāluma.</w:t>
      </w:r>
    </w:p>
    <w:p w14:paraId="23D0E297" w14:textId="77777777" w:rsidR="00A5380C" w:rsidRPr="00E84722" w:rsidRDefault="00A5380C" w:rsidP="00E84722">
      <w:pPr>
        <w:spacing w:after="0" w:line="360" w:lineRule="auto"/>
        <w:ind w:left="720"/>
        <w:rPr>
          <w:rFonts w:ascii="Arial" w:hAnsi="Arial" w:cs="Arial"/>
        </w:rPr>
      </w:pPr>
    </w:p>
    <w:p w14:paraId="5ABAE2BA" w14:textId="566DC4C4" w:rsidR="00A5380C" w:rsidRPr="00E84722" w:rsidRDefault="00A5380C" w:rsidP="00E84722">
      <w:pPr>
        <w:spacing w:after="0" w:line="360" w:lineRule="auto"/>
        <w:rPr>
          <w:rStyle w:val="Hyperlink"/>
          <w:rFonts w:ascii="Arial" w:hAnsi="Arial" w:cs="Arial"/>
        </w:rPr>
      </w:pPr>
      <w:r w:rsidRPr="00E84722">
        <w:rPr>
          <w:rFonts w:ascii="Arial" w:hAnsi="Arial" w:cs="Arial"/>
        </w:rPr>
        <w:t>Viegla pašpārbaude attēliem: attēlu pārveidot par melnbaltu – vai visi objekti ir redzami?</w:t>
      </w:r>
      <w:r w:rsidRPr="00E84722">
        <w:rPr>
          <w:rFonts w:ascii="Arial" w:hAnsi="Arial" w:cs="Arial"/>
        </w:rPr>
        <w:br/>
        <w:t>Teksta kontrast</w:t>
      </w:r>
      <w:r w:rsidR="00911568" w:rsidRPr="00E84722">
        <w:rPr>
          <w:rFonts w:ascii="Arial" w:hAnsi="Arial" w:cs="Arial"/>
        </w:rPr>
        <w:t xml:space="preserve">a attiecību pret fonu </w:t>
      </w:r>
      <w:r w:rsidRPr="00E84722">
        <w:rPr>
          <w:rFonts w:ascii="Arial" w:hAnsi="Arial" w:cs="Arial"/>
        </w:rPr>
        <w:t>jāpārbauda tīmeklī</w:t>
      </w:r>
      <w:r w:rsidR="00911568" w:rsidRPr="00E84722">
        <w:rPr>
          <w:rFonts w:ascii="Arial" w:hAnsi="Arial" w:cs="Arial"/>
        </w:rPr>
        <w:t xml:space="preserve"> – </w:t>
      </w:r>
      <w:r w:rsidR="001252C7" w:rsidRPr="00E84722">
        <w:rPr>
          <w:rFonts w:ascii="Arial" w:hAnsi="Arial" w:cs="Arial"/>
        </w:rPr>
        <w:t xml:space="preserve">piem., </w:t>
      </w:r>
      <w:hyperlink r:id="rId25" w:history="1">
        <w:proofErr w:type="spellStart"/>
        <w:r w:rsidR="00911568" w:rsidRPr="00E84722">
          <w:rPr>
            <w:rStyle w:val="Hyperlink"/>
            <w:rFonts w:ascii="Arial" w:hAnsi="Arial" w:cs="Arial"/>
            <w:i/>
            <w:iCs/>
          </w:rPr>
          <w:t>Color</w:t>
        </w:r>
        <w:proofErr w:type="spellEnd"/>
        <w:r w:rsidR="00911568" w:rsidRPr="00E84722">
          <w:rPr>
            <w:rStyle w:val="Hyperlink"/>
            <w:rFonts w:ascii="Arial" w:hAnsi="Arial" w:cs="Arial"/>
            <w:i/>
            <w:iCs/>
          </w:rPr>
          <w:t xml:space="preserve"> </w:t>
        </w:r>
        <w:proofErr w:type="spellStart"/>
        <w:r w:rsidR="00911568" w:rsidRPr="00E84722">
          <w:rPr>
            <w:rStyle w:val="Hyperlink"/>
            <w:rFonts w:ascii="Arial" w:hAnsi="Arial" w:cs="Arial"/>
            <w:i/>
            <w:iCs/>
          </w:rPr>
          <w:t>contrast</w:t>
        </w:r>
        <w:proofErr w:type="spellEnd"/>
        <w:r w:rsidR="00911568" w:rsidRPr="00E84722">
          <w:rPr>
            <w:rStyle w:val="Hyperlink"/>
            <w:rFonts w:ascii="Arial" w:hAnsi="Arial" w:cs="Arial"/>
            <w:i/>
            <w:iCs/>
          </w:rPr>
          <w:t xml:space="preserve"> </w:t>
        </w:r>
        <w:proofErr w:type="spellStart"/>
        <w:r w:rsidR="00911568" w:rsidRPr="00E84722">
          <w:rPr>
            <w:rStyle w:val="Hyperlink"/>
            <w:rFonts w:ascii="Arial" w:hAnsi="Arial" w:cs="Arial"/>
            <w:i/>
            <w:iCs/>
          </w:rPr>
          <w:t>checker</w:t>
        </w:r>
        <w:proofErr w:type="spellEnd"/>
      </w:hyperlink>
      <w:r w:rsidR="007E424E">
        <w:rPr>
          <w:rStyle w:val="Hyperlink"/>
          <w:rFonts w:ascii="Arial" w:hAnsi="Arial" w:cs="Arial"/>
          <w:i/>
          <w:iCs/>
        </w:rPr>
        <w:t>.</w:t>
      </w:r>
    </w:p>
    <w:p w14:paraId="5D15A04F" w14:textId="21B3E7FE" w:rsidR="001252C7" w:rsidRPr="00E84722" w:rsidRDefault="001252C7" w:rsidP="00E84722">
      <w:pPr>
        <w:spacing w:after="0" w:line="360" w:lineRule="auto"/>
        <w:rPr>
          <w:rFonts w:ascii="Arial" w:hAnsi="Arial" w:cs="Arial"/>
        </w:rPr>
      </w:pPr>
      <w:r w:rsidRPr="00E84722">
        <w:rPr>
          <w:rFonts w:ascii="Arial" w:hAnsi="Arial" w:cs="Arial"/>
        </w:rPr>
        <w:t>Kontrasta attiecībai starp fonu un tekstu jābūt vismaz 4,5:1.</w:t>
      </w:r>
    </w:p>
    <w:p w14:paraId="2A866145" w14:textId="77777777" w:rsidR="005660C3" w:rsidRPr="00E84722" w:rsidRDefault="005660C3" w:rsidP="00E84722">
      <w:pPr>
        <w:spacing w:after="0" w:line="360" w:lineRule="auto"/>
        <w:rPr>
          <w:rFonts w:ascii="Arial" w:hAnsi="Arial" w:cs="Arial"/>
        </w:rPr>
      </w:pPr>
    </w:p>
    <w:p w14:paraId="3BEFA990" w14:textId="21DBC5D4" w:rsidR="00333630" w:rsidRPr="00E84722" w:rsidRDefault="00476E33" w:rsidP="00E84722">
      <w:pPr>
        <w:pStyle w:val="Heading2"/>
        <w:spacing w:before="0" w:after="0" w:line="360" w:lineRule="auto"/>
        <w:rPr>
          <w:rFonts w:ascii="Arial" w:hAnsi="Arial" w:cs="Arial"/>
        </w:rPr>
      </w:pPr>
      <w:bookmarkStart w:id="5" w:name="_Toc227799301"/>
      <w:r w:rsidRPr="00E84722">
        <w:rPr>
          <w:rFonts w:ascii="Arial" w:hAnsi="Arial" w:cs="Arial"/>
        </w:rPr>
        <w:t>4. </w:t>
      </w:r>
      <w:r w:rsidR="00333630" w:rsidRPr="00E84722">
        <w:rPr>
          <w:rFonts w:ascii="Arial" w:hAnsi="Arial" w:cs="Arial"/>
        </w:rPr>
        <w:t>Attēli un alternatīvais teksts (</w:t>
      </w:r>
      <w:r w:rsidR="00333630" w:rsidRPr="00E84722">
        <w:rPr>
          <w:rFonts w:ascii="Arial" w:hAnsi="Arial" w:cs="Arial"/>
          <w:i/>
          <w:iCs/>
        </w:rPr>
        <w:t xml:space="preserve">alt </w:t>
      </w:r>
      <w:proofErr w:type="spellStart"/>
      <w:r w:rsidR="00333630" w:rsidRPr="00E84722">
        <w:rPr>
          <w:rFonts w:ascii="Arial" w:hAnsi="Arial" w:cs="Arial"/>
          <w:i/>
          <w:iCs/>
        </w:rPr>
        <w:t>text</w:t>
      </w:r>
      <w:proofErr w:type="spellEnd"/>
      <w:r w:rsidR="00333630" w:rsidRPr="00E84722">
        <w:rPr>
          <w:rFonts w:ascii="Arial" w:hAnsi="Arial" w:cs="Arial"/>
        </w:rPr>
        <w:t>)</w:t>
      </w:r>
      <w:bookmarkEnd w:id="5"/>
    </w:p>
    <w:p w14:paraId="37761F33" w14:textId="2DA72631" w:rsidR="005660C3" w:rsidRPr="00E84722" w:rsidRDefault="005660C3" w:rsidP="00E84722">
      <w:pPr>
        <w:spacing w:after="0" w:line="360" w:lineRule="auto"/>
        <w:rPr>
          <w:rFonts w:ascii="Arial" w:hAnsi="Arial" w:cs="Arial"/>
        </w:rPr>
      </w:pPr>
      <w:proofErr w:type="spellStart"/>
      <w:r w:rsidRPr="00E84722">
        <w:rPr>
          <w:rFonts w:ascii="Arial" w:hAnsi="Arial" w:cs="Arial"/>
        </w:rPr>
        <w:t>Ekrānlasītājs</w:t>
      </w:r>
      <w:proofErr w:type="spellEnd"/>
      <w:r w:rsidRPr="00E84722">
        <w:rPr>
          <w:rFonts w:ascii="Arial" w:hAnsi="Arial" w:cs="Arial"/>
        </w:rPr>
        <w:t xml:space="preserve"> attēlus “neredz”. </w:t>
      </w:r>
      <w:r w:rsidR="001252C7" w:rsidRPr="00E84722">
        <w:rPr>
          <w:rFonts w:ascii="Arial" w:hAnsi="Arial" w:cs="Arial"/>
        </w:rPr>
        <w:t xml:space="preserve">Ar alternatīvo tekstu </w:t>
      </w:r>
      <w:r w:rsidRPr="00E84722">
        <w:rPr>
          <w:rFonts w:ascii="Arial" w:hAnsi="Arial" w:cs="Arial"/>
        </w:rPr>
        <w:t>paskaidro, kas attēlā redzams.</w:t>
      </w:r>
    </w:p>
    <w:p w14:paraId="7CE32D9F" w14:textId="2EBFADFD" w:rsidR="005660C3" w:rsidRPr="00E84722" w:rsidRDefault="005660C3" w:rsidP="00E84722">
      <w:pPr>
        <w:spacing w:after="0" w:line="360" w:lineRule="auto"/>
        <w:rPr>
          <w:rFonts w:ascii="Arial" w:hAnsi="Arial" w:cs="Arial"/>
          <w:b/>
          <w:bCs/>
        </w:rPr>
      </w:pPr>
      <w:r w:rsidRPr="00E84722">
        <w:rPr>
          <w:rFonts w:ascii="Arial" w:hAnsi="Arial" w:cs="Arial"/>
        </w:rPr>
        <w:t xml:space="preserve">Izmanto formulu </w:t>
      </w:r>
      <w:r w:rsidRPr="00E84722">
        <w:rPr>
          <w:rFonts w:ascii="Arial" w:hAnsi="Arial" w:cs="Arial"/>
          <w:b/>
          <w:bCs/>
        </w:rPr>
        <w:t>[Kas] + [ko dara] + [kādā kontekstā]</w:t>
      </w:r>
    </w:p>
    <w:p w14:paraId="4997CA22" w14:textId="668C6340" w:rsidR="005660C3" w:rsidRPr="00E84722" w:rsidRDefault="00BB3299" w:rsidP="00E84722">
      <w:pPr>
        <w:spacing w:after="0" w:line="360" w:lineRule="auto"/>
        <w:rPr>
          <w:rFonts w:ascii="Arial" w:hAnsi="Arial" w:cs="Arial"/>
          <w:b/>
          <w:bCs/>
        </w:rPr>
      </w:pPr>
      <w:r w:rsidRPr="00E84722">
        <w:rPr>
          <w:rFonts w:ascii="Arial" w:hAnsi="Arial" w:cs="Arial"/>
          <w:b/>
          <w:bCs/>
        </w:rPr>
        <w:t>Alternatīvais teksts</w:t>
      </w:r>
      <w:r w:rsidR="005660C3" w:rsidRPr="00E84722">
        <w:rPr>
          <w:rFonts w:ascii="Arial" w:hAnsi="Arial" w:cs="Arial"/>
          <w:b/>
          <w:bCs/>
        </w:rPr>
        <w:t xml:space="preserve"> nepieciešams</w:t>
      </w:r>
      <w:r w:rsidR="00387E98" w:rsidRPr="00E84722">
        <w:rPr>
          <w:rFonts w:ascii="Arial" w:hAnsi="Arial" w:cs="Arial"/>
          <w:b/>
          <w:bCs/>
        </w:rPr>
        <w:t>:</w:t>
      </w:r>
    </w:p>
    <w:p w14:paraId="5F3255B0" w14:textId="7D2F1FFE"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informatīviem attēliem</w:t>
      </w:r>
      <w:r w:rsidR="001252C7" w:rsidRPr="00E84722">
        <w:rPr>
          <w:rFonts w:ascii="Arial" w:hAnsi="Arial" w:cs="Arial"/>
        </w:rPr>
        <w:t>,</w:t>
      </w:r>
    </w:p>
    <w:p w14:paraId="290E2AE3" w14:textId="13EB48EA"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diagrammām</w:t>
      </w:r>
      <w:r w:rsidR="001252C7" w:rsidRPr="00E84722">
        <w:rPr>
          <w:rFonts w:ascii="Arial" w:hAnsi="Arial" w:cs="Arial"/>
        </w:rPr>
        <w:t>,</w:t>
      </w:r>
    </w:p>
    <w:p w14:paraId="1F901A29" w14:textId="4458F361" w:rsidR="005660C3" w:rsidRPr="00E84722" w:rsidRDefault="005660C3" w:rsidP="00092E82">
      <w:pPr>
        <w:numPr>
          <w:ilvl w:val="0"/>
          <w:numId w:val="7"/>
        </w:numPr>
        <w:spacing w:after="0" w:line="360" w:lineRule="auto"/>
        <w:rPr>
          <w:rFonts w:ascii="Arial" w:hAnsi="Arial" w:cs="Arial"/>
        </w:rPr>
      </w:pPr>
      <w:r w:rsidRPr="00E84722">
        <w:rPr>
          <w:rFonts w:ascii="Arial" w:hAnsi="Arial" w:cs="Arial"/>
        </w:rPr>
        <w:t>foto ar nozīmi</w:t>
      </w:r>
      <w:r w:rsidR="001252C7" w:rsidRPr="00E84722">
        <w:rPr>
          <w:rFonts w:ascii="Arial" w:hAnsi="Arial" w:cs="Arial"/>
        </w:rPr>
        <w:t>,</w:t>
      </w:r>
    </w:p>
    <w:p w14:paraId="11AC8FA2" w14:textId="79D7FC80" w:rsidR="005660C3" w:rsidRPr="00E84722" w:rsidRDefault="001252C7" w:rsidP="00092E82">
      <w:pPr>
        <w:numPr>
          <w:ilvl w:val="0"/>
          <w:numId w:val="7"/>
        </w:numPr>
        <w:spacing w:after="0" w:line="360" w:lineRule="auto"/>
        <w:rPr>
          <w:rFonts w:ascii="Arial" w:hAnsi="Arial" w:cs="Arial"/>
        </w:rPr>
      </w:pPr>
      <w:r w:rsidRPr="00E84722">
        <w:rPr>
          <w:rFonts w:ascii="Arial" w:hAnsi="Arial" w:cs="Arial"/>
        </w:rPr>
        <w:t>“</w:t>
      </w:r>
      <w:proofErr w:type="spellStart"/>
      <w:r w:rsidR="005660C3" w:rsidRPr="00E84722">
        <w:rPr>
          <w:rFonts w:ascii="Arial" w:hAnsi="Arial" w:cs="Arial"/>
        </w:rPr>
        <w:t>SmartArt</w:t>
      </w:r>
      <w:proofErr w:type="spellEnd"/>
      <w:r w:rsidRPr="00E84722">
        <w:rPr>
          <w:rFonts w:ascii="Arial" w:hAnsi="Arial" w:cs="Arial"/>
        </w:rPr>
        <w:t>”</w:t>
      </w:r>
      <w:r w:rsidR="005660C3" w:rsidRPr="00E84722">
        <w:rPr>
          <w:rFonts w:ascii="Arial" w:hAnsi="Arial" w:cs="Arial"/>
        </w:rPr>
        <w:t xml:space="preserve"> diagrammām</w:t>
      </w:r>
      <w:r w:rsidRPr="00E84722">
        <w:rPr>
          <w:rFonts w:ascii="Arial" w:hAnsi="Arial" w:cs="Arial"/>
        </w:rPr>
        <w:t>.</w:t>
      </w:r>
    </w:p>
    <w:p w14:paraId="537B9515" w14:textId="238DCBF9" w:rsidR="005660C3" w:rsidRPr="00E84722" w:rsidRDefault="005660C3" w:rsidP="00E84722">
      <w:pPr>
        <w:spacing w:after="0" w:line="360" w:lineRule="auto"/>
        <w:rPr>
          <w:rFonts w:ascii="Arial" w:hAnsi="Arial" w:cs="Arial"/>
          <w:b/>
          <w:bCs/>
        </w:rPr>
      </w:pPr>
      <w:r w:rsidRPr="00E84722">
        <w:rPr>
          <w:rFonts w:ascii="Arial" w:hAnsi="Arial" w:cs="Arial"/>
          <w:b/>
          <w:bCs/>
        </w:rPr>
        <w:t>Nav nepieciešams dekoratīvi</w:t>
      </w:r>
      <w:r w:rsidR="009071FE" w:rsidRPr="00E84722">
        <w:rPr>
          <w:rFonts w:ascii="Arial" w:hAnsi="Arial" w:cs="Arial"/>
          <w:b/>
          <w:bCs/>
        </w:rPr>
        <w:t>em</w:t>
      </w:r>
      <w:r w:rsidRPr="00E84722">
        <w:rPr>
          <w:rFonts w:ascii="Arial" w:hAnsi="Arial" w:cs="Arial"/>
          <w:b/>
          <w:bCs/>
        </w:rPr>
        <w:t xml:space="preserve"> attēliem, ikonām, kur</w:t>
      </w:r>
      <w:r w:rsidR="009071FE" w:rsidRPr="00E84722">
        <w:rPr>
          <w:rFonts w:ascii="Arial" w:hAnsi="Arial" w:cs="Arial"/>
          <w:b/>
          <w:bCs/>
        </w:rPr>
        <w:t>ā</w:t>
      </w:r>
      <w:r w:rsidRPr="00E84722">
        <w:rPr>
          <w:rFonts w:ascii="Arial" w:hAnsi="Arial" w:cs="Arial"/>
          <w:b/>
          <w:bCs/>
        </w:rPr>
        <w:t>m nav informatīva</w:t>
      </w:r>
      <w:r w:rsidR="009071FE" w:rsidRPr="00E84722">
        <w:rPr>
          <w:rFonts w:ascii="Arial" w:hAnsi="Arial" w:cs="Arial"/>
          <w:b/>
          <w:bCs/>
        </w:rPr>
        <w:t>s</w:t>
      </w:r>
      <w:r w:rsidRPr="00E84722">
        <w:rPr>
          <w:rFonts w:ascii="Arial" w:hAnsi="Arial" w:cs="Arial"/>
          <w:b/>
          <w:bCs/>
        </w:rPr>
        <w:t xml:space="preserve"> nozīme</w:t>
      </w:r>
      <w:r w:rsidR="009071FE" w:rsidRPr="00E84722">
        <w:rPr>
          <w:rFonts w:ascii="Arial" w:hAnsi="Arial" w:cs="Arial"/>
          <w:b/>
          <w:bCs/>
        </w:rPr>
        <w:t>s.</w:t>
      </w:r>
    </w:p>
    <w:p w14:paraId="5EE7CD7E" w14:textId="678BE8ED" w:rsidR="009071FE" w:rsidRPr="00E84722" w:rsidRDefault="009071FE" w:rsidP="00E84722">
      <w:pPr>
        <w:spacing w:after="0" w:line="360" w:lineRule="auto"/>
        <w:rPr>
          <w:rFonts w:ascii="Arial" w:hAnsi="Arial" w:cs="Arial"/>
        </w:rPr>
      </w:pPr>
      <w:r w:rsidRPr="00E84722">
        <w:rPr>
          <w:rFonts w:ascii="Arial" w:hAnsi="Arial" w:cs="Arial"/>
        </w:rPr>
        <w:t>Raksti īsu, jēgpilnu aprakstu vienā vai divos teikumos (līdz aptuveni 250 rakstzīmēm). Nelieto vārdus “attēlā redzams”, “bilde” vai “poga”, jo ekrāna lasītājs jau norāda, ka tas ir attēls.</w:t>
      </w:r>
    </w:p>
    <w:p w14:paraId="05EF690C" w14:textId="77777777" w:rsidR="003B0256" w:rsidRPr="00E84722" w:rsidRDefault="003B0256" w:rsidP="00E84722">
      <w:pPr>
        <w:spacing w:after="0" w:line="360" w:lineRule="auto"/>
        <w:rPr>
          <w:rFonts w:ascii="Arial" w:hAnsi="Arial" w:cs="Arial"/>
          <w:b/>
          <w:bCs/>
        </w:rPr>
      </w:pPr>
    </w:p>
    <w:p w14:paraId="0AC74A02" w14:textId="77777777" w:rsidR="003B0256" w:rsidRPr="00E84722" w:rsidRDefault="003B0256" w:rsidP="00E84722">
      <w:pPr>
        <w:spacing w:line="360" w:lineRule="auto"/>
        <w:rPr>
          <w:rFonts w:ascii="Arial" w:hAnsi="Arial" w:cs="Arial"/>
          <w:b/>
          <w:bCs/>
        </w:rPr>
      </w:pPr>
      <w:r w:rsidRPr="00E84722">
        <w:rPr>
          <w:rFonts w:ascii="Arial" w:hAnsi="Arial" w:cs="Arial"/>
          <w:b/>
          <w:bCs/>
        </w:rPr>
        <w:br w:type="page"/>
      </w:r>
    </w:p>
    <w:p w14:paraId="47131C92" w14:textId="146F3EC2" w:rsidR="005660C3" w:rsidRPr="00E84722" w:rsidRDefault="005660C3" w:rsidP="00E84722">
      <w:pPr>
        <w:spacing w:after="0" w:line="360" w:lineRule="auto"/>
        <w:rPr>
          <w:rFonts w:ascii="Arial" w:hAnsi="Arial" w:cs="Arial"/>
          <w:b/>
          <w:bCs/>
        </w:rPr>
      </w:pPr>
      <w:r w:rsidRPr="00E84722">
        <w:rPr>
          <w:rFonts w:ascii="Arial" w:hAnsi="Arial" w:cs="Arial"/>
          <w:b/>
          <w:bCs/>
        </w:rPr>
        <w:lastRenderedPageBreak/>
        <w:t xml:space="preserve">Instrukcija </w:t>
      </w:r>
      <w:r w:rsidR="009071FE" w:rsidRPr="00E84722">
        <w:rPr>
          <w:rFonts w:ascii="Arial" w:hAnsi="Arial" w:cs="Arial"/>
          <w:b/>
          <w:bCs/>
        </w:rPr>
        <w:t>“</w:t>
      </w:r>
      <w:r w:rsidRPr="00E84722">
        <w:rPr>
          <w:rFonts w:ascii="Arial" w:hAnsi="Arial" w:cs="Arial"/>
          <w:b/>
          <w:bCs/>
        </w:rPr>
        <w:t>PowerPoint</w:t>
      </w:r>
      <w:r w:rsidR="009071FE" w:rsidRPr="00E84722">
        <w:rPr>
          <w:rFonts w:ascii="Arial" w:hAnsi="Arial" w:cs="Arial"/>
          <w:b/>
          <w:bCs/>
        </w:rPr>
        <w:t>”</w:t>
      </w:r>
    </w:p>
    <w:p w14:paraId="433BF3FE" w14:textId="598C667C"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Ar labo peles pogu klikšķini uz attēla</w:t>
      </w:r>
      <w:r w:rsidR="009071FE" w:rsidRPr="00E84722">
        <w:rPr>
          <w:rFonts w:ascii="Arial" w:hAnsi="Arial" w:cs="Arial"/>
        </w:rPr>
        <w:t>.</w:t>
      </w:r>
    </w:p>
    <w:p w14:paraId="6E0C20C7" w14:textId="7732A41C"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 xml:space="preserve">Izvēlies </w:t>
      </w:r>
      <w:r w:rsidR="009071FE" w:rsidRPr="00E84722">
        <w:rPr>
          <w:rFonts w:ascii="Arial" w:hAnsi="Arial" w:cs="Arial"/>
        </w:rPr>
        <w:t>“</w:t>
      </w:r>
      <w:r w:rsidR="00FA402D" w:rsidRPr="00E84722">
        <w:rPr>
          <w:rFonts w:ascii="Arial" w:hAnsi="Arial" w:cs="Arial"/>
          <w:b/>
          <w:bCs/>
        </w:rPr>
        <w:t>Skatīt (vai Re</w:t>
      </w:r>
      <w:r w:rsidR="009071FE" w:rsidRPr="00E84722">
        <w:rPr>
          <w:rFonts w:ascii="Arial" w:hAnsi="Arial" w:cs="Arial"/>
          <w:b/>
          <w:bCs/>
        </w:rPr>
        <w:t>d</w:t>
      </w:r>
      <w:r w:rsidR="00FA402D" w:rsidRPr="00E84722">
        <w:rPr>
          <w:rFonts w:ascii="Arial" w:hAnsi="Arial" w:cs="Arial"/>
          <w:b/>
          <w:bCs/>
        </w:rPr>
        <w:t xml:space="preserve">iģēt) </w:t>
      </w:r>
      <w:r w:rsidR="009071FE" w:rsidRPr="00E84722">
        <w:rPr>
          <w:rFonts w:ascii="Arial" w:hAnsi="Arial" w:cs="Arial"/>
          <w:b/>
          <w:bCs/>
        </w:rPr>
        <w:t>a</w:t>
      </w:r>
      <w:r w:rsidR="00FA402D" w:rsidRPr="00E84722">
        <w:rPr>
          <w:rFonts w:ascii="Arial" w:hAnsi="Arial" w:cs="Arial"/>
          <w:b/>
          <w:bCs/>
        </w:rPr>
        <w:t>lternatīvo tekstu</w:t>
      </w:r>
      <w:r w:rsidR="009071FE" w:rsidRPr="00E84722">
        <w:rPr>
          <w:rFonts w:ascii="Arial" w:hAnsi="Arial" w:cs="Arial"/>
          <w:b/>
          <w:bCs/>
        </w:rPr>
        <w:t>”</w:t>
      </w:r>
      <w:r w:rsidR="00FA402D" w:rsidRPr="00E84722">
        <w:rPr>
          <w:rFonts w:ascii="Arial" w:hAnsi="Arial" w:cs="Arial"/>
          <w:b/>
          <w:bCs/>
        </w:rPr>
        <w:t>.</w:t>
      </w:r>
    </w:p>
    <w:p w14:paraId="62525366" w14:textId="77777777"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Ieraksti īsu aprakstu:</w:t>
      </w:r>
    </w:p>
    <w:p w14:paraId="0B56597B" w14:textId="2CEAD48B" w:rsidR="005660C3" w:rsidRPr="00E84722" w:rsidRDefault="005660C3" w:rsidP="00092E82">
      <w:pPr>
        <w:numPr>
          <w:ilvl w:val="1"/>
          <w:numId w:val="8"/>
        </w:numPr>
        <w:spacing w:after="0" w:line="360" w:lineRule="auto"/>
        <w:rPr>
          <w:rFonts w:ascii="Arial" w:hAnsi="Arial" w:cs="Arial"/>
        </w:rPr>
      </w:pPr>
      <w:r w:rsidRPr="00E84722">
        <w:rPr>
          <w:rFonts w:ascii="Arial" w:hAnsi="Arial" w:cs="Arial"/>
        </w:rPr>
        <w:t>ko attēls rāda</w:t>
      </w:r>
      <w:r w:rsidR="009071FE" w:rsidRPr="00E84722">
        <w:rPr>
          <w:rFonts w:ascii="Arial" w:hAnsi="Arial" w:cs="Arial"/>
        </w:rPr>
        <w:t>,</w:t>
      </w:r>
    </w:p>
    <w:p w14:paraId="137A1A48" w14:textId="47E8B0D6" w:rsidR="00FA402D" w:rsidRPr="00E84722" w:rsidRDefault="005660C3" w:rsidP="00092E82">
      <w:pPr>
        <w:numPr>
          <w:ilvl w:val="1"/>
          <w:numId w:val="8"/>
        </w:numPr>
        <w:spacing w:after="0" w:line="360" w:lineRule="auto"/>
        <w:rPr>
          <w:rFonts w:ascii="Arial" w:hAnsi="Arial" w:cs="Arial"/>
        </w:rPr>
      </w:pPr>
      <w:r w:rsidRPr="00E84722">
        <w:rPr>
          <w:rFonts w:ascii="Arial" w:hAnsi="Arial" w:cs="Arial"/>
        </w:rPr>
        <w:t>kāds ir tā mērķis</w:t>
      </w:r>
      <w:r w:rsidR="009071FE" w:rsidRPr="00E84722">
        <w:rPr>
          <w:rFonts w:ascii="Arial" w:hAnsi="Arial" w:cs="Arial"/>
        </w:rPr>
        <w:t>.</w:t>
      </w:r>
    </w:p>
    <w:p w14:paraId="2533ABEF" w14:textId="21B49C57" w:rsidR="005660C3" w:rsidRPr="00E84722" w:rsidRDefault="005660C3" w:rsidP="00092E82">
      <w:pPr>
        <w:numPr>
          <w:ilvl w:val="0"/>
          <w:numId w:val="8"/>
        </w:numPr>
        <w:spacing w:after="0" w:line="360" w:lineRule="auto"/>
        <w:rPr>
          <w:rFonts w:ascii="Arial" w:hAnsi="Arial" w:cs="Arial"/>
        </w:rPr>
      </w:pPr>
      <w:r w:rsidRPr="00E84722">
        <w:rPr>
          <w:rFonts w:ascii="Arial" w:hAnsi="Arial" w:cs="Arial"/>
        </w:rPr>
        <w:t xml:space="preserve">Ja attēls </w:t>
      </w:r>
      <w:r w:rsidR="000B3C91" w:rsidRPr="00E84722">
        <w:rPr>
          <w:rFonts w:ascii="Arial" w:hAnsi="Arial" w:cs="Arial"/>
        </w:rPr>
        <w:t xml:space="preserve">ir </w:t>
      </w:r>
      <w:r w:rsidRPr="00E84722">
        <w:rPr>
          <w:rFonts w:ascii="Arial" w:hAnsi="Arial" w:cs="Arial"/>
        </w:rPr>
        <w:t>dekoratīvs</w:t>
      </w:r>
      <w:r w:rsidR="00901152" w:rsidRPr="00E84722">
        <w:rPr>
          <w:rFonts w:ascii="Arial" w:hAnsi="Arial" w:cs="Arial"/>
        </w:rPr>
        <w:t>,</w:t>
      </w:r>
      <w:r w:rsidR="006A5648" w:rsidRPr="00E84722">
        <w:rPr>
          <w:rFonts w:ascii="Arial" w:hAnsi="Arial" w:cs="Arial"/>
        </w:rPr>
        <w:t xml:space="preserve"> tad</w:t>
      </w:r>
      <w:r w:rsidRPr="00E84722">
        <w:rPr>
          <w:rFonts w:ascii="Arial" w:hAnsi="Arial" w:cs="Arial"/>
        </w:rPr>
        <w:t xml:space="preserve"> atzīmē </w:t>
      </w:r>
      <w:r w:rsidR="009071FE" w:rsidRPr="00E84722">
        <w:rPr>
          <w:rFonts w:ascii="Arial" w:hAnsi="Arial" w:cs="Arial"/>
        </w:rPr>
        <w:t>“</w:t>
      </w:r>
      <w:r w:rsidR="00FA402D" w:rsidRPr="00E84722">
        <w:rPr>
          <w:rFonts w:ascii="Arial" w:hAnsi="Arial" w:cs="Arial"/>
          <w:b/>
          <w:bCs/>
        </w:rPr>
        <w:t>Atzīmēt kā dekoratīvu</w:t>
      </w:r>
      <w:r w:rsidR="009071FE" w:rsidRPr="00E84722">
        <w:rPr>
          <w:rFonts w:ascii="Arial" w:hAnsi="Arial" w:cs="Arial"/>
          <w:b/>
          <w:bCs/>
        </w:rPr>
        <w:t>”</w:t>
      </w:r>
      <w:r w:rsidRPr="00E84722">
        <w:rPr>
          <w:rFonts w:ascii="Arial" w:hAnsi="Arial" w:cs="Arial"/>
        </w:rPr>
        <w:t>.</w:t>
      </w:r>
    </w:p>
    <w:p w14:paraId="33AAF78E" w14:textId="75771295" w:rsidR="002C51DC" w:rsidRPr="00E84722" w:rsidRDefault="00FA402D" w:rsidP="00E84722">
      <w:pPr>
        <w:spacing w:after="0" w:line="360" w:lineRule="auto"/>
        <w:rPr>
          <w:rFonts w:ascii="Arial" w:hAnsi="Arial" w:cs="Arial"/>
        </w:rPr>
      </w:pPr>
      <w:r w:rsidRPr="00E84722">
        <w:rPr>
          <w:rFonts w:ascii="Arial" w:hAnsi="Arial" w:cs="Arial"/>
        </w:rPr>
        <w:t xml:space="preserve">Piezīme. </w:t>
      </w:r>
      <w:r w:rsidR="009071FE" w:rsidRPr="00E84722">
        <w:rPr>
          <w:rFonts w:ascii="Arial" w:hAnsi="Arial" w:cs="Arial"/>
        </w:rPr>
        <w:t>“</w:t>
      </w:r>
      <w:r w:rsidRPr="00E84722">
        <w:rPr>
          <w:rFonts w:ascii="Arial" w:hAnsi="Arial" w:cs="Arial"/>
        </w:rPr>
        <w:t>Microsoft 365</w:t>
      </w:r>
      <w:r w:rsidR="009071FE" w:rsidRPr="00E84722">
        <w:rPr>
          <w:rFonts w:ascii="Arial" w:hAnsi="Arial" w:cs="Arial"/>
        </w:rPr>
        <w:t>”</w:t>
      </w:r>
      <w:r w:rsidRPr="00E84722">
        <w:rPr>
          <w:rFonts w:ascii="Arial" w:hAnsi="Arial" w:cs="Arial"/>
        </w:rPr>
        <w:t xml:space="preserve"> mākslīgais intelekts ģenerē </w:t>
      </w:r>
      <w:r w:rsidR="009071FE" w:rsidRPr="00E84722">
        <w:rPr>
          <w:rFonts w:ascii="Arial" w:hAnsi="Arial" w:cs="Arial"/>
        </w:rPr>
        <w:t>alternatīvo</w:t>
      </w:r>
      <w:r w:rsidRPr="00E84722">
        <w:rPr>
          <w:rFonts w:ascii="Arial" w:hAnsi="Arial" w:cs="Arial"/>
        </w:rPr>
        <w:t xml:space="preserve"> tekstu, bet var un vajag ierakstīt savu.</w:t>
      </w:r>
    </w:p>
    <w:p w14:paraId="13CEF0BA" w14:textId="6F69D83E" w:rsidR="003D4AD9" w:rsidRPr="00E84722" w:rsidRDefault="00476E33" w:rsidP="00E84722">
      <w:pPr>
        <w:pStyle w:val="Heading2"/>
        <w:spacing w:line="360" w:lineRule="auto"/>
        <w:rPr>
          <w:rFonts w:ascii="Arial" w:hAnsi="Arial" w:cs="Arial"/>
        </w:rPr>
      </w:pPr>
      <w:bookmarkStart w:id="6" w:name="_Toc227799302"/>
      <w:r w:rsidRPr="00E84722">
        <w:rPr>
          <w:rFonts w:ascii="Arial" w:hAnsi="Arial" w:cs="Arial"/>
        </w:rPr>
        <w:t>5. </w:t>
      </w:r>
      <w:r w:rsidR="003D4AD9" w:rsidRPr="00E84722">
        <w:rPr>
          <w:rFonts w:ascii="Arial" w:hAnsi="Arial" w:cs="Arial"/>
        </w:rPr>
        <w:t>Hipersaites</w:t>
      </w:r>
      <w:bookmarkEnd w:id="6"/>
    </w:p>
    <w:p w14:paraId="04F5CD2A" w14:textId="77777777" w:rsidR="003D4AD9" w:rsidRPr="00E84722" w:rsidRDefault="003D4AD9" w:rsidP="00E84722">
      <w:pPr>
        <w:spacing w:after="0" w:line="360" w:lineRule="auto"/>
        <w:rPr>
          <w:rFonts w:ascii="Arial" w:hAnsi="Arial" w:cs="Arial"/>
        </w:rPr>
      </w:pPr>
      <w:proofErr w:type="spellStart"/>
      <w:r w:rsidRPr="00E84722">
        <w:rPr>
          <w:rFonts w:ascii="Arial" w:hAnsi="Arial" w:cs="Arial"/>
        </w:rPr>
        <w:t>Ekrānlasītāji</w:t>
      </w:r>
      <w:proofErr w:type="spellEnd"/>
      <w:r w:rsidRPr="00E84722">
        <w:rPr>
          <w:rFonts w:ascii="Arial" w:hAnsi="Arial" w:cs="Arial"/>
        </w:rPr>
        <w:t xml:space="preserve"> lasa saites tekstu. Ja saite ir “klikšķini šeit”, lietotājs nesaprot, kur tā ved.</w:t>
      </w:r>
    </w:p>
    <w:p w14:paraId="64CC8392" w14:textId="1C5262A3" w:rsidR="003D4AD9" w:rsidRPr="00E84722" w:rsidRDefault="003D4AD9" w:rsidP="00E84722">
      <w:pPr>
        <w:spacing w:after="0" w:line="360" w:lineRule="auto"/>
        <w:rPr>
          <w:rFonts w:ascii="Arial" w:hAnsi="Arial" w:cs="Arial"/>
        </w:rPr>
      </w:pPr>
      <w:r w:rsidRPr="00E84722">
        <w:rPr>
          <w:rFonts w:ascii="Arial" w:hAnsi="Arial" w:cs="Arial"/>
          <w:b/>
        </w:rPr>
        <w:t>Sliktā prakse</w:t>
      </w:r>
      <w:r w:rsidR="00964762" w:rsidRPr="00E84722">
        <w:rPr>
          <w:rFonts w:ascii="Arial" w:hAnsi="Arial" w:cs="Arial"/>
          <w:bCs/>
        </w:rPr>
        <w:t xml:space="preserve"> ir </w:t>
      </w:r>
      <w:r w:rsidR="000B3C91" w:rsidRPr="00E84722">
        <w:rPr>
          <w:rFonts w:ascii="Arial" w:hAnsi="Arial" w:cs="Arial"/>
          <w:bCs/>
        </w:rPr>
        <w:t>rakstīt</w:t>
      </w:r>
      <w:r w:rsidRPr="00E84722">
        <w:rPr>
          <w:rFonts w:ascii="Arial" w:hAnsi="Arial" w:cs="Arial"/>
          <w:bCs/>
        </w:rPr>
        <w:t xml:space="preserve">  </w:t>
      </w:r>
      <w:r w:rsidRPr="00E84722">
        <w:rPr>
          <w:rFonts w:ascii="Arial" w:hAnsi="Arial" w:cs="Arial"/>
        </w:rPr>
        <w:t>“Šeit”, “Spied te”, “</w:t>
      </w:r>
      <w:r w:rsidR="00AF263A" w:rsidRPr="00E84722">
        <w:rPr>
          <w:rFonts w:ascii="Arial" w:hAnsi="Arial" w:cs="Arial"/>
        </w:rPr>
        <w:t>Saite</w:t>
      </w:r>
      <w:r w:rsidRPr="00E84722">
        <w:rPr>
          <w:rFonts w:ascii="Arial" w:hAnsi="Arial" w:cs="Arial"/>
        </w:rPr>
        <w:t>”</w:t>
      </w:r>
      <w:r w:rsidR="00964762" w:rsidRPr="00E84722">
        <w:rPr>
          <w:rFonts w:ascii="Arial" w:hAnsi="Arial" w:cs="Arial"/>
        </w:rPr>
        <w:t xml:space="preserve"> u. tml. </w:t>
      </w:r>
    </w:p>
    <w:p w14:paraId="14E0648A" w14:textId="7567D81F" w:rsidR="003D4AD9" w:rsidRPr="00E84722" w:rsidRDefault="003D4AD9" w:rsidP="00E84722">
      <w:pPr>
        <w:tabs>
          <w:tab w:val="num" w:pos="720"/>
          <w:tab w:val="num" w:pos="1440"/>
        </w:tabs>
        <w:spacing w:after="0" w:line="360" w:lineRule="auto"/>
        <w:rPr>
          <w:rFonts w:ascii="Arial" w:hAnsi="Arial" w:cs="Arial"/>
        </w:rPr>
      </w:pPr>
      <w:r w:rsidRPr="00E84722">
        <w:rPr>
          <w:rFonts w:ascii="Arial" w:hAnsi="Arial" w:cs="Arial"/>
          <w:b/>
          <w:bCs/>
        </w:rPr>
        <w:t xml:space="preserve">Labā prakse </w:t>
      </w:r>
      <w:r w:rsidR="00964762" w:rsidRPr="00E84722">
        <w:rPr>
          <w:rFonts w:ascii="Arial" w:hAnsi="Arial" w:cs="Arial"/>
          <w:bCs/>
        </w:rPr>
        <w:t>ir</w:t>
      </w:r>
      <w:r w:rsidRPr="00E84722">
        <w:rPr>
          <w:rFonts w:ascii="Arial" w:hAnsi="Arial" w:cs="Arial"/>
          <w:bCs/>
        </w:rPr>
        <w:t xml:space="preserve"> </w:t>
      </w:r>
      <w:r w:rsidRPr="00E84722">
        <w:rPr>
          <w:rFonts w:ascii="Arial" w:hAnsi="Arial" w:cs="Arial"/>
        </w:rPr>
        <w:t>aprakstošs teksts, piemēram, “Skatīt kursa programmu”, “Atvērt pētījuma rezultātus”, “Lejupielādēt darba lapu PDF”</w:t>
      </w:r>
      <w:r w:rsidR="00964762" w:rsidRPr="00E84722">
        <w:rPr>
          <w:rFonts w:ascii="Arial" w:hAnsi="Arial" w:cs="Arial"/>
        </w:rPr>
        <w:t>.</w:t>
      </w:r>
    </w:p>
    <w:p w14:paraId="14C3F250" w14:textId="74731A0C" w:rsidR="003D4AD9" w:rsidRPr="00E84722" w:rsidRDefault="003D4AD9"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3C339FA2" w14:textId="77777777" w:rsidR="003D4AD9" w:rsidRPr="00E84722" w:rsidRDefault="003D4AD9" w:rsidP="00092E82">
      <w:pPr>
        <w:numPr>
          <w:ilvl w:val="0"/>
          <w:numId w:val="17"/>
        </w:numPr>
        <w:spacing w:after="0" w:line="360" w:lineRule="auto"/>
        <w:rPr>
          <w:rFonts w:ascii="Arial" w:hAnsi="Arial" w:cs="Arial"/>
        </w:rPr>
      </w:pPr>
      <w:r w:rsidRPr="00E84722">
        <w:rPr>
          <w:rFonts w:ascii="Arial" w:hAnsi="Arial" w:cs="Arial"/>
        </w:rPr>
        <w:t>Iezīmē tekstu, kas būs saite.</w:t>
      </w:r>
    </w:p>
    <w:p w14:paraId="619D9ADF" w14:textId="38BDCC05" w:rsidR="008A31DC" w:rsidRPr="00E84722" w:rsidRDefault="00964762" w:rsidP="00092E82">
      <w:pPr>
        <w:numPr>
          <w:ilvl w:val="0"/>
          <w:numId w:val="17"/>
        </w:numPr>
        <w:spacing w:after="0" w:line="360" w:lineRule="auto"/>
        <w:rPr>
          <w:rFonts w:ascii="Arial" w:hAnsi="Arial" w:cs="Arial"/>
        </w:rPr>
      </w:pPr>
      <w:r w:rsidRPr="00E84722">
        <w:rPr>
          <w:rFonts w:ascii="Arial" w:hAnsi="Arial" w:cs="Arial"/>
          <w:b/>
          <w:bCs/>
        </w:rPr>
        <w:t>“</w:t>
      </w:r>
      <w:r w:rsidR="008A31DC" w:rsidRPr="00E84722">
        <w:rPr>
          <w:rFonts w:ascii="Arial" w:hAnsi="Arial" w:cs="Arial"/>
          <w:b/>
          <w:bCs/>
        </w:rPr>
        <w:t>Ievietošana</w:t>
      </w:r>
      <w:r w:rsidRPr="00E84722">
        <w:rPr>
          <w:rFonts w:ascii="Arial" w:hAnsi="Arial" w:cs="Arial"/>
          <w:b/>
          <w:bCs/>
        </w:rPr>
        <w:t>”</w:t>
      </w:r>
      <w:r w:rsidR="003D4AD9" w:rsidRPr="00E84722">
        <w:rPr>
          <w:rFonts w:ascii="Arial" w:hAnsi="Arial" w:cs="Arial"/>
          <w:b/>
          <w:bCs/>
        </w:rPr>
        <w:t xml:space="preserve"> → </w:t>
      </w:r>
      <w:r w:rsidRPr="00E84722">
        <w:rPr>
          <w:rFonts w:ascii="Arial" w:hAnsi="Arial" w:cs="Arial"/>
          <w:b/>
          <w:bCs/>
        </w:rPr>
        <w:t>“</w:t>
      </w:r>
      <w:r w:rsidR="008A31DC" w:rsidRPr="00E84722">
        <w:rPr>
          <w:rFonts w:ascii="Arial" w:hAnsi="Arial" w:cs="Arial"/>
          <w:b/>
          <w:bCs/>
        </w:rPr>
        <w:t>Saite</w:t>
      </w:r>
      <w:r w:rsidRPr="00E84722">
        <w:rPr>
          <w:rFonts w:ascii="Arial" w:hAnsi="Arial" w:cs="Arial"/>
          <w:b/>
          <w:bCs/>
        </w:rPr>
        <w:t>”.</w:t>
      </w:r>
    </w:p>
    <w:p w14:paraId="462DA745" w14:textId="6448B115" w:rsidR="008A31DC" w:rsidRPr="00E84722" w:rsidRDefault="003D4AD9" w:rsidP="00092E82">
      <w:pPr>
        <w:numPr>
          <w:ilvl w:val="0"/>
          <w:numId w:val="17"/>
        </w:numPr>
        <w:spacing w:after="0" w:line="360" w:lineRule="auto"/>
        <w:rPr>
          <w:rFonts w:ascii="Arial" w:hAnsi="Arial" w:cs="Arial"/>
        </w:rPr>
      </w:pPr>
      <w:r w:rsidRPr="00E84722">
        <w:rPr>
          <w:rFonts w:ascii="Arial" w:hAnsi="Arial" w:cs="Arial"/>
        </w:rPr>
        <w:t>Ievieto URL</w:t>
      </w:r>
      <w:r w:rsidR="008A31DC" w:rsidRPr="00E84722">
        <w:rPr>
          <w:rFonts w:ascii="Arial" w:hAnsi="Arial" w:cs="Arial"/>
        </w:rPr>
        <w:t xml:space="preserve"> (adresi)</w:t>
      </w:r>
      <w:r w:rsidR="00964762" w:rsidRPr="00E84722">
        <w:rPr>
          <w:rFonts w:ascii="Arial" w:hAnsi="Arial" w:cs="Arial"/>
        </w:rPr>
        <w:t>.</w:t>
      </w:r>
    </w:p>
    <w:p w14:paraId="4D952466" w14:textId="34A8AE26" w:rsidR="003D4AD9" w:rsidRPr="00E84722" w:rsidRDefault="003D4AD9" w:rsidP="00092E82">
      <w:pPr>
        <w:numPr>
          <w:ilvl w:val="0"/>
          <w:numId w:val="17"/>
        </w:numPr>
        <w:spacing w:after="0" w:line="360" w:lineRule="auto"/>
        <w:rPr>
          <w:rFonts w:ascii="Arial" w:hAnsi="Arial" w:cs="Arial"/>
        </w:rPr>
      </w:pPr>
      <w:r w:rsidRPr="00E84722">
        <w:rPr>
          <w:rFonts w:ascii="Arial" w:hAnsi="Arial" w:cs="Arial"/>
        </w:rPr>
        <w:t>Pārliecinies, ka saites teksts</w:t>
      </w:r>
      <w:r w:rsidR="008A31DC" w:rsidRPr="00E84722">
        <w:rPr>
          <w:rFonts w:ascii="Arial" w:hAnsi="Arial" w:cs="Arial"/>
        </w:rPr>
        <w:t xml:space="preserve"> </w:t>
      </w:r>
      <w:r w:rsidRPr="00E84722">
        <w:rPr>
          <w:rFonts w:ascii="Arial" w:hAnsi="Arial" w:cs="Arial"/>
        </w:rPr>
        <w:t>apraksta saturu</w:t>
      </w:r>
      <w:r w:rsidR="008A31DC" w:rsidRPr="00E84722">
        <w:rPr>
          <w:rFonts w:ascii="Arial" w:hAnsi="Arial" w:cs="Arial"/>
        </w:rPr>
        <w:t xml:space="preserve"> un </w:t>
      </w:r>
      <w:r w:rsidRPr="00E84722">
        <w:rPr>
          <w:rFonts w:ascii="Arial" w:hAnsi="Arial" w:cs="Arial"/>
        </w:rPr>
        <w:t>ir saprotams bez konteksta.</w:t>
      </w:r>
    </w:p>
    <w:p w14:paraId="60DDE205" w14:textId="2CDD2333" w:rsidR="00FA402D" w:rsidRPr="00E84722" w:rsidRDefault="008A31DC"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3A9C1453" wp14:editId="32B517B9">
            <wp:extent cx="4838700" cy="2427885"/>
            <wp:effectExtent l="0" t="0" r="0" b="0"/>
            <wp:docPr id="1744655085" name="Attēls 1" descr="Ekrānuzņēmums no saites ievietošanas loga programmā ar tekstlodziņiem &quot;Parādāmais teksts&quot; un &quot;Adrese&quot;, kur parādāmais teksts ir &quot;Saite uz Microsoft vietni&quot;, bet adrese ir &quot;http://www.microsoft.com&quot;. Logā redzamas cilnes ar opcijām, piemēram, &quot;Esošais fails vai tīmekļa lapa&quot; un pogas &quot;Labi&quot; un &quot;Atcel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5085" name="Attēls 1" descr="Ekrānuzņēmums no saites ievietošanas loga programmā ar tekstlodziņiem &quot;Parādāmais teksts&quot; un &quot;Adrese&quot;, kur parādāmais teksts ir &quot;Saite uz Microsoft vietni&quot;, bet adrese ir &quot;http://www.microsoft.com&quot;. Logā redzamas cilnes ar opcijām, piemēram, &quot;Esošais fails vai tīmekļa lapa&quot; un pogas &quot;Labi&quot; un &quot;Atcelt&quot;."/>
                    <pic:cNvPicPr/>
                  </pic:nvPicPr>
                  <pic:blipFill>
                    <a:blip r:embed="rId26"/>
                    <a:stretch>
                      <a:fillRect/>
                    </a:stretch>
                  </pic:blipFill>
                  <pic:spPr>
                    <a:xfrm>
                      <a:off x="0" y="0"/>
                      <a:ext cx="4856465" cy="2436799"/>
                    </a:xfrm>
                    <a:prstGeom prst="rect">
                      <a:avLst/>
                    </a:prstGeom>
                  </pic:spPr>
                </pic:pic>
              </a:graphicData>
            </a:graphic>
          </wp:inline>
        </w:drawing>
      </w:r>
    </w:p>
    <w:p w14:paraId="7293D29C" w14:textId="4FCCDB2E" w:rsidR="00FB6B17" w:rsidRPr="00E84722" w:rsidRDefault="00964762" w:rsidP="00E84722">
      <w:pPr>
        <w:spacing w:after="0"/>
        <w:rPr>
          <w:rFonts w:ascii="Arial" w:hAnsi="Arial" w:cs="Arial"/>
        </w:rPr>
      </w:pPr>
      <w:r w:rsidRPr="00E84722">
        <w:rPr>
          <w:rFonts w:ascii="Arial" w:hAnsi="Arial" w:cs="Arial"/>
        </w:rPr>
        <w:t>Ievietojot h</w:t>
      </w:r>
      <w:r w:rsidR="00FB6B17" w:rsidRPr="00E84722">
        <w:rPr>
          <w:rFonts w:ascii="Arial" w:hAnsi="Arial" w:cs="Arial"/>
        </w:rPr>
        <w:t>ipersait</w:t>
      </w:r>
      <w:r w:rsidRPr="00E84722">
        <w:rPr>
          <w:rFonts w:ascii="Arial" w:hAnsi="Arial" w:cs="Arial"/>
        </w:rPr>
        <w:t>i, var</w:t>
      </w:r>
      <w:r w:rsidR="00FB6B17" w:rsidRPr="00E84722">
        <w:rPr>
          <w:rFonts w:ascii="Arial" w:hAnsi="Arial" w:cs="Arial"/>
        </w:rPr>
        <w:t xml:space="preserve"> pievienot arī </w:t>
      </w:r>
      <w:r w:rsidR="00825C6B">
        <w:rPr>
          <w:rFonts w:ascii="Arial" w:hAnsi="Arial" w:cs="Arial"/>
        </w:rPr>
        <w:t>“E</w:t>
      </w:r>
      <w:r w:rsidR="00FB6B17" w:rsidRPr="00E84722">
        <w:rPr>
          <w:rFonts w:ascii="Arial" w:hAnsi="Arial" w:cs="Arial"/>
        </w:rPr>
        <w:t>krāna padomu</w:t>
      </w:r>
      <w:r w:rsidR="00825C6B">
        <w:rPr>
          <w:rFonts w:ascii="Arial" w:hAnsi="Arial" w:cs="Arial"/>
        </w:rPr>
        <w:t>”</w:t>
      </w:r>
      <w:r w:rsidR="00FB6B17" w:rsidRPr="00E84722">
        <w:rPr>
          <w:rFonts w:ascii="Arial" w:hAnsi="Arial" w:cs="Arial"/>
        </w:rPr>
        <w:t xml:space="preserve"> – t.</w:t>
      </w:r>
      <w:r w:rsidRPr="00E84722">
        <w:rPr>
          <w:rFonts w:ascii="Arial" w:hAnsi="Arial" w:cs="Arial"/>
        </w:rPr>
        <w:t xml:space="preserve"> </w:t>
      </w:r>
      <w:r w:rsidR="00FB6B17" w:rsidRPr="00E84722">
        <w:rPr>
          <w:rFonts w:ascii="Arial" w:hAnsi="Arial" w:cs="Arial"/>
        </w:rPr>
        <w:t>i.</w:t>
      </w:r>
      <w:r w:rsidRPr="00E84722">
        <w:rPr>
          <w:rFonts w:ascii="Arial" w:hAnsi="Arial" w:cs="Arial"/>
        </w:rPr>
        <w:t>,</w:t>
      </w:r>
      <w:r w:rsidR="00FB6B17" w:rsidRPr="00E84722">
        <w:rPr>
          <w:rFonts w:ascii="Arial" w:hAnsi="Arial" w:cs="Arial"/>
        </w:rPr>
        <w:t xml:space="preserve"> tekstu, kas parādīsies</w:t>
      </w:r>
      <w:r w:rsidR="00911568" w:rsidRPr="00E84722">
        <w:rPr>
          <w:rFonts w:ascii="Arial" w:hAnsi="Arial" w:cs="Arial"/>
        </w:rPr>
        <w:t xml:space="preserve"> saites vietā</w:t>
      </w:r>
      <w:r w:rsidR="00FB6B17" w:rsidRPr="00E84722">
        <w:rPr>
          <w:rFonts w:ascii="Arial" w:hAnsi="Arial" w:cs="Arial"/>
        </w:rPr>
        <w:t xml:space="preserve">, ja </w:t>
      </w:r>
      <w:r w:rsidR="00911568" w:rsidRPr="00E84722">
        <w:rPr>
          <w:rFonts w:ascii="Arial" w:hAnsi="Arial" w:cs="Arial"/>
        </w:rPr>
        <w:t xml:space="preserve">tai tuvinās </w:t>
      </w:r>
      <w:r w:rsidR="00FB6B17" w:rsidRPr="00E84722">
        <w:rPr>
          <w:rFonts w:ascii="Arial" w:hAnsi="Arial" w:cs="Arial"/>
        </w:rPr>
        <w:t>peles kursoru</w:t>
      </w:r>
      <w:r w:rsidR="00911568" w:rsidRPr="00E84722">
        <w:rPr>
          <w:rFonts w:ascii="Arial" w:hAnsi="Arial" w:cs="Arial"/>
        </w:rPr>
        <w:t>.</w:t>
      </w:r>
    </w:p>
    <w:p w14:paraId="6B9B0FC3" w14:textId="7A0CA671" w:rsidR="00911568" w:rsidRPr="00E84722" w:rsidRDefault="00FB6B17" w:rsidP="00E84722">
      <w:pPr>
        <w:spacing w:after="0"/>
        <w:rPr>
          <w:rFonts w:ascii="Arial" w:hAnsi="Arial" w:cs="Arial"/>
        </w:rPr>
      </w:pPr>
      <w:r w:rsidRPr="00E84722">
        <w:rPr>
          <w:rFonts w:ascii="Arial" w:hAnsi="Arial" w:cs="Arial"/>
          <w:noProof/>
          <w:lang w:eastAsia="lv-LV"/>
        </w:rPr>
        <w:drawing>
          <wp:inline distT="0" distB="0" distL="0" distR="0" wp14:anchorId="3D183842" wp14:editId="3E641F5F">
            <wp:extent cx="3688400" cy="1127858"/>
            <wp:effectExtent l="0" t="0" r="7620" b="0"/>
            <wp:docPr id="1063484173" name="Attēls 1" descr="Dialoglodziņš ar nosaukumu &quot;Hipersaites ekrāna padoma iestatīšana&quot;, kurā laukā &quot;Ekrāna padoma teksts&quot; ievadīts teksts &quot;Saite uz Microsoft vietni ar padomiem&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4173" name="Attēls 1" descr="Dialoglodziņš ar nosaukumu &quot;Hipersaites ekrāna padoma iestatīšana&quot;, kurā laukā &quot;Ekrāna padoma teksts&quot; ievadīts teksts &quot;Saite uz Microsoft vietni ar padomiem&quot;. "/>
                    <pic:cNvPicPr/>
                  </pic:nvPicPr>
                  <pic:blipFill>
                    <a:blip r:embed="rId27"/>
                    <a:stretch>
                      <a:fillRect/>
                    </a:stretch>
                  </pic:blipFill>
                  <pic:spPr>
                    <a:xfrm>
                      <a:off x="0" y="0"/>
                      <a:ext cx="3688400" cy="1127858"/>
                    </a:xfrm>
                    <a:prstGeom prst="rect">
                      <a:avLst/>
                    </a:prstGeom>
                  </pic:spPr>
                </pic:pic>
              </a:graphicData>
            </a:graphic>
          </wp:inline>
        </w:drawing>
      </w:r>
      <w:r w:rsidR="003B0256" w:rsidRPr="00E84722">
        <w:rPr>
          <w:rFonts w:ascii="Arial" w:hAnsi="Arial" w:cs="Arial"/>
        </w:rPr>
        <w:t xml:space="preserve">  </w:t>
      </w:r>
      <w:r w:rsidR="00911568" w:rsidRPr="00E84722">
        <w:rPr>
          <w:rFonts w:ascii="Arial" w:hAnsi="Arial" w:cs="Arial"/>
          <w:noProof/>
          <w:lang w:eastAsia="lv-LV"/>
        </w:rPr>
        <w:drawing>
          <wp:inline distT="0" distB="0" distL="0" distR="0" wp14:anchorId="308DD74E" wp14:editId="7FD00517">
            <wp:extent cx="2042337" cy="495343"/>
            <wp:effectExtent l="0" t="0" r="0" b="0"/>
            <wp:docPr id="999993340" name="Attēls 1" descr="Ekrānuzņēmums ar uznirstošu padomu lodziņu, kas norāda, ka saite uz Microsoft vietni tiek atvērta, nospiežot Ctrl un klikšķ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3340" name="Attēls 1" descr="Ekrānuzņēmums ar uznirstošu padomu lodziņu, kas norāda, ka saite uz Microsoft vietni tiek atvērta, nospiežot Ctrl un klikšķi."/>
                    <pic:cNvPicPr/>
                  </pic:nvPicPr>
                  <pic:blipFill>
                    <a:blip r:embed="rId28"/>
                    <a:stretch>
                      <a:fillRect/>
                    </a:stretch>
                  </pic:blipFill>
                  <pic:spPr>
                    <a:xfrm>
                      <a:off x="0" y="0"/>
                      <a:ext cx="2042337" cy="495343"/>
                    </a:xfrm>
                    <a:prstGeom prst="rect">
                      <a:avLst/>
                    </a:prstGeom>
                  </pic:spPr>
                </pic:pic>
              </a:graphicData>
            </a:graphic>
          </wp:inline>
        </w:drawing>
      </w:r>
    </w:p>
    <w:p w14:paraId="56BB2CFA" w14:textId="4125F50A" w:rsidR="00333630" w:rsidRPr="00E84722" w:rsidRDefault="00476E33" w:rsidP="00E84722">
      <w:pPr>
        <w:pStyle w:val="Heading2"/>
        <w:spacing w:before="0" w:after="0" w:line="360" w:lineRule="auto"/>
        <w:rPr>
          <w:rFonts w:ascii="Arial" w:hAnsi="Arial" w:cs="Arial"/>
        </w:rPr>
      </w:pPr>
      <w:bookmarkStart w:id="7" w:name="_Toc227799303"/>
      <w:r w:rsidRPr="00E84722">
        <w:rPr>
          <w:rFonts w:ascii="Arial" w:hAnsi="Arial" w:cs="Arial"/>
        </w:rPr>
        <w:lastRenderedPageBreak/>
        <w:t>6. </w:t>
      </w:r>
      <w:r w:rsidR="00333630" w:rsidRPr="00E84722">
        <w:rPr>
          <w:rFonts w:ascii="Arial" w:hAnsi="Arial" w:cs="Arial"/>
        </w:rPr>
        <w:t>Diagrammas un grafiki</w:t>
      </w:r>
      <w:bookmarkEnd w:id="7"/>
    </w:p>
    <w:p w14:paraId="30465A17" w14:textId="4D754CC6" w:rsidR="00333630" w:rsidRPr="00E84722" w:rsidRDefault="00F151D2" w:rsidP="00E84722">
      <w:pPr>
        <w:spacing w:after="0" w:line="360" w:lineRule="auto"/>
        <w:rPr>
          <w:rFonts w:ascii="Arial" w:hAnsi="Arial" w:cs="Arial"/>
        </w:rPr>
      </w:pPr>
      <w:r w:rsidRPr="00E84722">
        <w:rPr>
          <w:rFonts w:ascii="Arial" w:hAnsi="Arial" w:cs="Arial"/>
        </w:rPr>
        <w:t>Dati nedrīkst būt uztverami tikai vizuāli.</w:t>
      </w:r>
    </w:p>
    <w:p w14:paraId="16D24266"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1B4A1062" w14:textId="58820A56"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Nosaukums katrai diagrammai</w:t>
      </w:r>
      <w:r w:rsidR="00164E3E" w:rsidRPr="00E84722">
        <w:rPr>
          <w:rFonts w:ascii="Arial" w:hAnsi="Arial" w:cs="Arial"/>
        </w:rPr>
        <w:t>.</w:t>
      </w:r>
    </w:p>
    <w:p w14:paraId="03634477" w14:textId="0FD35891"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Paskaidrojums, ko rāda dati</w:t>
      </w:r>
      <w:r w:rsidR="00164E3E" w:rsidRPr="00E84722">
        <w:rPr>
          <w:rFonts w:ascii="Arial" w:hAnsi="Arial" w:cs="Arial"/>
        </w:rPr>
        <w:t>.</w:t>
      </w:r>
    </w:p>
    <w:p w14:paraId="124639F0" w14:textId="6D049AB6" w:rsidR="00F151D2" w:rsidRPr="00E84722" w:rsidRDefault="00164E3E" w:rsidP="00092E82">
      <w:pPr>
        <w:numPr>
          <w:ilvl w:val="0"/>
          <w:numId w:val="9"/>
        </w:numPr>
        <w:spacing w:after="0" w:line="360" w:lineRule="auto"/>
        <w:rPr>
          <w:rFonts w:ascii="Arial" w:hAnsi="Arial" w:cs="Arial"/>
        </w:rPr>
      </w:pPr>
      <w:r w:rsidRPr="00E84722">
        <w:rPr>
          <w:rFonts w:ascii="Arial" w:hAnsi="Arial" w:cs="Arial"/>
        </w:rPr>
        <w:t>Pieejamās k</w:t>
      </w:r>
      <w:r w:rsidR="00F151D2" w:rsidRPr="00E84722">
        <w:rPr>
          <w:rFonts w:ascii="Arial" w:hAnsi="Arial" w:cs="Arial"/>
        </w:rPr>
        <w:t>rāsu kombinācijas</w:t>
      </w:r>
      <w:r w:rsidRPr="00E84722">
        <w:rPr>
          <w:rFonts w:ascii="Arial" w:hAnsi="Arial" w:cs="Arial"/>
        </w:rPr>
        <w:t>.</w:t>
      </w:r>
    </w:p>
    <w:p w14:paraId="2B296236" w14:textId="4E0A964B" w:rsidR="00F151D2" w:rsidRPr="00E84722" w:rsidRDefault="00F151D2" w:rsidP="00092E82">
      <w:pPr>
        <w:numPr>
          <w:ilvl w:val="0"/>
          <w:numId w:val="9"/>
        </w:numPr>
        <w:spacing w:after="0" w:line="360" w:lineRule="auto"/>
        <w:rPr>
          <w:rFonts w:ascii="Arial" w:hAnsi="Arial" w:cs="Arial"/>
        </w:rPr>
      </w:pPr>
      <w:r w:rsidRPr="00E84722">
        <w:rPr>
          <w:rFonts w:ascii="Arial" w:hAnsi="Arial" w:cs="Arial"/>
        </w:rPr>
        <w:t>Tekst</w:t>
      </w:r>
      <w:r w:rsidR="0097761B" w:rsidRPr="00E84722">
        <w:rPr>
          <w:rFonts w:ascii="Arial" w:hAnsi="Arial" w:cs="Arial"/>
        </w:rPr>
        <w:t>uāla</w:t>
      </w:r>
      <w:r w:rsidRPr="00E84722">
        <w:rPr>
          <w:rFonts w:ascii="Arial" w:hAnsi="Arial" w:cs="Arial"/>
        </w:rPr>
        <w:t xml:space="preserve"> interpretācija</w:t>
      </w:r>
      <w:r w:rsidR="00164E3E" w:rsidRPr="00E84722">
        <w:rPr>
          <w:rFonts w:ascii="Arial" w:hAnsi="Arial" w:cs="Arial"/>
        </w:rPr>
        <w:t>.</w:t>
      </w:r>
    </w:p>
    <w:p w14:paraId="0734A4AD" w14:textId="75FD639F" w:rsidR="00887309" w:rsidRPr="00E84722" w:rsidRDefault="00887309" w:rsidP="00092E82">
      <w:pPr>
        <w:numPr>
          <w:ilvl w:val="0"/>
          <w:numId w:val="9"/>
        </w:numPr>
        <w:spacing w:after="0" w:line="360" w:lineRule="auto"/>
        <w:rPr>
          <w:rFonts w:ascii="Arial" w:hAnsi="Arial" w:cs="Arial"/>
        </w:rPr>
      </w:pPr>
      <w:r w:rsidRPr="00E84722">
        <w:rPr>
          <w:rFonts w:ascii="Arial" w:hAnsi="Arial" w:cs="Arial"/>
        </w:rPr>
        <w:t>Izvairīties no grafikiem un diagrammām, kur tas ir iespējams.</w:t>
      </w:r>
    </w:p>
    <w:p w14:paraId="6DA98A08" w14:textId="08E3CBD3" w:rsidR="00F151D2" w:rsidRPr="00E84722" w:rsidRDefault="00F151D2"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1C213BA3" w14:textId="2CF0F925" w:rsidR="00F151D2" w:rsidRPr="00E84722" w:rsidRDefault="00164E3E" w:rsidP="00092E82">
      <w:pPr>
        <w:numPr>
          <w:ilvl w:val="0"/>
          <w:numId w:val="10"/>
        </w:numPr>
        <w:spacing w:after="0" w:line="360" w:lineRule="auto"/>
        <w:rPr>
          <w:rFonts w:ascii="Arial" w:hAnsi="Arial" w:cs="Arial"/>
        </w:rPr>
      </w:pPr>
      <w:r w:rsidRPr="00E84722">
        <w:rPr>
          <w:rFonts w:ascii="Arial" w:hAnsi="Arial" w:cs="Arial"/>
          <w:b/>
          <w:bCs/>
        </w:rPr>
        <w:t>“</w:t>
      </w:r>
      <w:r w:rsidR="0097761B" w:rsidRPr="00E84722">
        <w:rPr>
          <w:rFonts w:ascii="Arial" w:hAnsi="Arial" w:cs="Arial"/>
          <w:b/>
          <w:bCs/>
        </w:rPr>
        <w:t>Ievietošana</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97761B" w:rsidRPr="00E84722">
        <w:rPr>
          <w:rFonts w:ascii="Arial" w:hAnsi="Arial" w:cs="Arial"/>
          <w:b/>
          <w:bCs/>
        </w:rPr>
        <w:t>Diagramma</w:t>
      </w:r>
      <w:r w:rsidRPr="00E84722">
        <w:rPr>
          <w:rFonts w:ascii="Arial" w:hAnsi="Arial" w:cs="Arial"/>
          <w:b/>
          <w:bCs/>
        </w:rPr>
        <w:t>”.</w:t>
      </w:r>
    </w:p>
    <w:p w14:paraId="41F990E4" w14:textId="77777777"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Izveido diagrammu.</w:t>
      </w:r>
    </w:p>
    <w:p w14:paraId="1E3848E8" w14:textId="77777777"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Pievieno:</w:t>
      </w:r>
    </w:p>
    <w:p w14:paraId="7051AA18" w14:textId="4D64F567" w:rsidR="00F151D2" w:rsidRPr="00E84722" w:rsidRDefault="00164E3E" w:rsidP="00092E82">
      <w:pPr>
        <w:numPr>
          <w:ilvl w:val="1"/>
          <w:numId w:val="10"/>
        </w:numPr>
        <w:spacing w:after="0" w:line="360" w:lineRule="auto"/>
        <w:rPr>
          <w:rFonts w:ascii="Arial" w:hAnsi="Arial" w:cs="Arial"/>
        </w:rPr>
      </w:pPr>
      <w:r w:rsidRPr="00E84722">
        <w:rPr>
          <w:rFonts w:ascii="Arial" w:hAnsi="Arial" w:cs="Arial"/>
        </w:rPr>
        <w:t>v</w:t>
      </w:r>
      <w:r w:rsidR="00F151D2" w:rsidRPr="00E84722">
        <w:rPr>
          <w:rFonts w:ascii="Arial" w:hAnsi="Arial" w:cs="Arial"/>
        </w:rPr>
        <w:t>irsrakstu</w:t>
      </w:r>
      <w:r w:rsidRPr="00E84722">
        <w:rPr>
          <w:rFonts w:ascii="Arial" w:hAnsi="Arial" w:cs="Arial"/>
        </w:rPr>
        <w:t>,</w:t>
      </w:r>
    </w:p>
    <w:p w14:paraId="07F7554E" w14:textId="70590156" w:rsidR="00F151D2" w:rsidRPr="00E84722" w:rsidRDefault="00F151D2" w:rsidP="00092E82">
      <w:pPr>
        <w:numPr>
          <w:ilvl w:val="1"/>
          <w:numId w:val="10"/>
        </w:numPr>
        <w:spacing w:after="0" w:line="360" w:lineRule="auto"/>
        <w:rPr>
          <w:rFonts w:ascii="Arial" w:hAnsi="Arial" w:cs="Arial"/>
        </w:rPr>
      </w:pPr>
      <w:r w:rsidRPr="00E84722">
        <w:rPr>
          <w:rFonts w:ascii="Arial" w:hAnsi="Arial" w:cs="Arial"/>
        </w:rPr>
        <w:t>paskaidrojošu tekstu zem diagrammas</w:t>
      </w:r>
      <w:r w:rsidR="00164E3E" w:rsidRPr="00E84722">
        <w:rPr>
          <w:rFonts w:ascii="Arial" w:hAnsi="Arial" w:cs="Arial"/>
        </w:rPr>
        <w:t>.</w:t>
      </w:r>
    </w:p>
    <w:p w14:paraId="589E265F" w14:textId="5BA77C4F" w:rsidR="00F151D2" w:rsidRPr="00E84722" w:rsidRDefault="00F151D2" w:rsidP="00092E82">
      <w:pPr>
        <w:numPr>
          <w:ilvl w:val="0"/>
          <w:numId w:val="10"/>
        </w:numPr>
        <w:spacing w:after="0" w:line="360" w:lineRule="auto"/>
        <w:rPr>
          <w:rFonts w:ascii="Arial" w:hAnsi="Arial" w:cs="Arial"/>
        </w:rPr>
      </w:pPr>
      <w:r w:rsidRPr="00E84722">
        <w:rPr>
          <w:rFonts w:ascii="Arial" w:hAnsi="Arial" w:cs="Arial"/>
        </w:rPr>
        <w:t>Ja nepieciešam</w:t>
      </w:r>
      <w:r w:rsidR="00164E3E" w:rsidRPr="00E84722">
        <w:rPr>
          <w:rFonts w:ascii="Arial" w:hAnsi="Arial" w:cs="Arial"/>
        </w:rPr>
        <w:t xml:space="preserve">s, </w:t>
      </w:r>
      <w:r w:rsidRPr="00E84722">
        <w:rPr>
          <w:rFonts w:ascii="Arial" w:hAnsi="Arial" w:cs="Arial"/>
        </w:rPr>
        <w:t>labo krāsas (</w:t>
      </w:r>
      <w:r w:rsidR="00BB3299" w:rsidRPr="00E84722">
        <w:rPr>
          <w:rFonts w:ascii="Arial" w:hAnsi="Arial" w:cs="Arial"/>
        </w:rPr>
        <w:t>“</w:t>
      </w:r>
      <w:r w:rsidR="006A5648" w:rsidRPr="00E84722">
        <w:rPr>
          <w:rFonts w:ascii="Arial" w:hAnsi="Arial" w:cs="Arial"/>
        </w:rPr>
        <w:t>Diagrammas noformējums</w:t>
      </w:r>
      <w:r w:rsidR="00BB3299" w:rsidRPr="00E84722">
        <w:rPr>
          <w:rFonts w:ascii="Arial" w:hAnsi="Arial" w:cs="Arial"/>
        </w:rPr>
        <w:t>”</w:t>
      </w:r>
      <w:r w:rsidRPr="00E84722">
        <w:rPr>
          <w:rFonts w:ascii="Arial" w:hAnsi="Arial" w:cs="Arial"/>
        </w:rPr>
        <w:t>)</w:t>
      </w:r>
      <w:r w:rsidR="00164E3E" w:rsidRPr="00E84722">
        <w:rPr>
          <w:rFonts w:ascii="Arial" w:hAnsi="Arial" w:cs="Arial"/>
        </w:rPr>
        <w:t>.</w:t>
      </w:r>
    </w:p>
    <w:p w14:paraId="6A306F11" w14:textId="77777777" w:rsidR="00F151D2" w:rsidRPr="00E84722" w:rsidRDefault="00F151D2" w:rsidP="00E84722">
      <w:pPr>
        <w:spacing w:after="0" w:line="360" w:lineRule="auto"/>
        <w:rPr>
          <w:rFonts w:ascii="Arial" w:hAnsi="Arial" w:cs="Arial"/>
        </w:rPr>
      </w:pPr>
    </w:p>
    <w:p w14:paraId="0EAB6E0C" w14:textId="7A35666B" w:rsidR="00333630" w:rsidRPr="00E84722" w:rsidRDefault="00467C97" w:rsidP="00E84722">
      <w:pPr>
        <w:pStyle w:val="Heading2"/>
        <w:spacing w:before="0" w:after="0" w:line="360" w:lineRule="auto"/>
        <w:rPr>
          <w:rFonts w:ascii="Arial" w:hAnsi="Arial" w:cs="Arial"/>
        </w:rPr>
      </w:pPr>
      <w:bookmarkStart w:id="8" w:name="_Toc227799304"/>
      <w:r w:rsidRPr="00E84722">
        <w:rPr>
          <w:rFonts w:ascii="Arial" w:hAnsi="Arial" w:cs="Arial"/>
        </w:rPr>
        <w:t>7</w:t>
      </w:r>
      <w:r w:rsidR="00476E33" w:rsidRPr="00E84722">
        <w:rPr>
          <w:rFonts w:ascii="Arial" w:hAnsi="Arial" w:cs="Arial"/>
        </w:rPr>
        <w:t>. </w:t>
      </w:r>
      <w:r w:rsidR="00333630" w:rsidRPr="00E84722">
        <w:rPr>
          <w:rFonts w:ascii="Arial" w:hAnsi="Arial" w:cs="Arial"/>
        </w:rPr>
        <w:t>Tabulas</w:t>
      </w:r>
      <w:bookmarkEnd w:id="8"/>
    </w:p>
    <w:p w14:paraId="5929ABE3" w14:textId="1692B500" w:rsidR="00F151D2" w:rsidRPr="00E84722" w:rsidRDefault="00F151D2" w:rsidP="00E84722">
      <w:pPr>
        <w:spacing w:after="0" w:line="360" w:lineRule="auto"/>
        <w:rPr>
          <w:rFonts w:ascii="Arial" w:hAnsi="Arial" w:cs="Arial"/>
        </w:rPr>
      </w:pPr>
      <w:r w:rsidRPr="00E84722">
        <w:rPr>
          <w:rFonts w:ascii="Arial" w:hAnsi="Arial" w:cs="Arial"/>
        </w:rPr>
        <w:t xml:space="preserve">Sarežģītas tabulas </w:t>
      </w:r>
      <w:proofErr w:type="spellStart"/>
      <w:r w:rsidRPr="00E84722">
        <w:rPr>
          <w:rFonts w:ascii="Arial" w:hAnsi="Arial" w:cs="Arial"/>
        </w:rPr>
        <w:t>ekrānlasītājiem</w:t>
      </w:r>
      <w:proofErr w:type="spellEnd"/>
      <w:r w:rsidRPr="00E84722">
        <w:rPr>
          <w:rFonts w:ascii="Arial" w:hAnsi="Arial" w:cs="Arial"/>
        </w:rPr>
        <w:t xml:space="preserve"> ir grūti interpretē</w:t>
      </w:r>
      <w:r w:rsidR="00BB3299" w:rsidRPr="00E84722">
        <w:rPr>
          <w:rFonts w:ascii="Arial" w:hAnsi="Arial" w:cs="Arial"/>
        </w:rPr>
        <w:t>t</w:t>
      </w:r>
      <w:r w:rsidRPr="00E84722">
        <w:rPr>
          <w:rFonts w:ascii="Arial" w:hAnsi="Arial" w:cs="Arial"/>
        </w:rPr>
        <w:t>.</w:t>
      </w:r>
    </w:p>
    <w:p w14:paraId="5712D1C6"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0806728C" w14:textId="0C1A3961" w:rsidR="00F151D2" w:rsidRPr="00E84722" w:rsidRDefault="00F151D2" w:rsidP="00092E82">
      <w:pPr>
        <w:numPr>
          <w:ilvl w:val="0"/>
          <w:numId w:val="11"/>
        </w:numPr>
        <w:spacing w:after="0" w:line="360" w:lineRule="auto"/>
        <w:rPr>
          <w:rFonts w:ascii="Arial" w:hAnsi="Arial" w:cs="Arial"/>
        </w:rPr>
      </w:pPr>
      <w:r w:rsidRPr="00E84722">
        <w:rPr>
          <w:rFonts w:ascii="Arial" w:hAnsi="Arial" w:cs="Arial"/>
        </w:rPr>
        <w:t>Vienkārša struktūra (neliels rindu, kolonnu skaits)</w:t>
      </w:r>
      <w:r w:rsidR="00BB3299" w:rsidRPr="00E84722">
        <w:rPr>
          <w:rFonts w:ascii="Arial" w:hAnsi="Arial" w:cs="Arial"/>
        </w:rPr>
        <w:t>.</w:t>
      </w:r>
    </w:p>
    <w:p w14:paraId="7A65219F" w14:textId="564EB5C4" w:rsidR="00F151D2" w:rsidRPr="00E84722" w:rsidRDefault="008D327F" w:rsidP="00092E82">
      <w:pPr>
        <w:numPr>
          <w:ilvl w:val="0"/>
          <w:numId w:val="11"/>
        </w:numPr>
        <w:spacing w:after="0" w:line="360" w:lineRule="auto"/>
        <w:rPr>
          <w:rFonts w:ascii="Arial" w:hAnsi="Arial" w:cs="Arial"/>
        </w:rPr>
      </w:pPr>
      <w:r w:rsidRPr="00E84722">
        <w:rPr>
          <w:rFonts w:ascii="Arial" w:hAnsi="Arial" w:cs="Arial"/>
        </w:rPr>
        <w:t>Virsraksti k</w:t>
      </w:r>
      <w:r w:rsidR="00F151D2" w:rsidRPr="00E84722">
        <w:rPr>
          <w:rFonts w:ascii="Arial" w:hAnsi="Arial" w:cs="Arial"/>
        </w:rPr>
        <w:t>olonnām</w:t>
      </w:r>
      <w:r w:rsidR="00BB3299" w:rsidRPr="00E84722">
        <w:rPr>
          <w:rFonts w:ascii="Arial" w:hAnsi="Arial" w:cs="Arial"/>
        </w:rPr>
        <w:t>.</w:t>
      </w:r>
    </w:p>
    <w:p w14:paraId="14C7DCE1" w14:textId="411F11EB" w:rsidR="00F151D2" w:rsidRPr="00E84722" w:rsidRDefault="00F151D2" w:rsidP="00092E82">
      <w:pPr>
        <w:numPr>
          <w:ilvl w:val="0"/>
          <w:numId w:val="11"/>
        </w:numPr>
        <w:spacing w:after="0" w:line="360" w:lineRule="auto"/>
        <w:rPr>
          <w:rFonts w:ascii="Arial" w:hAnsi="Arial" w:cs="Arial"/>
        </w:rPr>
      </w:pPr>
      <w:r w:rsidRPr="00E84722">
        <w:rPr>
          <w:rFonts w:ascii="Arial" w:hAnsi="Arial" w:cs="Arial"/>
        </w:rPr>
        <w:t>Neapvienot</w:t>
      </w:r>
      <w:r w:rsidR="000B3C91" w:rsidRPr="00E84722">
        <w:rPr>
          <w:rFonts w:ascii="Arial" w:hAnsi="Arial" w:cs="Arial"/>
        </w:rPr>
        <w:t>as</w:t>
      </w:r>
      <w:r w:rsidRPr="00E84722">
        <w:rPr>
          <w:rFonts w:ascii="Arial" w:hAnsi="Arial" w:cs="Arial"/>
        </w:rPr>
        <w:t xml:space="preserve"> šūnas</w:t>
      </w:r>
      <w:r w:rsidR="00BB3299" w:rsidRPr="00E84722">
        <w:rPr>
          <w:rFonts w:ascii="Arial" w:hAnsi="Arial" w:cs="Arial"/>
        </w:rPr>
        <w:t>.</w:t>
      </w:r>
    </w:p>
    <w:p w14:paraId="527170FD" w14:textId="35D11FCE" w:rsidR="00F151D2" w:rsidRPr="00E84722" w:rsidRDefault="00F151D2"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65087E2A" w14:textId="425F98A3" w:rsidR="00F151D2" w:rsidRPr="00E84722" w:rsidRDefault="00BB3299" w:rsidP="00092E82">
      <w:pPr>
        <w:numPr>
          <w:ilvl w:val="0"/>
          <w:numId w:val="12"/>
        </w:numPr>
        <w:spacing w:after="0" w:line="360" w:lineRule="auto"/>
        <w:rPr>
          <w:rFonts w:ascii="Arial" w:hAnsi="Arial" w:cs="Arial"/>
        </w:rPr>
      </w:pPr>
      <w:r w:rsidRPr="00E84722">
        <w:rPr>
          <w:rFonts w:ascii="Arial" w:hAnsi="Arial" w:cs="Arial"/>
          <w:b/>
          <w:bCs/>
        </w:rPr>
        <w:t>“</w:t>
      </w:r>
      <w:r w:rsidR="00F151D2" w:rsidRPr="00E84722">
        <w:rPr>
          <w:rFonts w:ascii="Arial" w:hAnsi="Arial" w:cs="Arial"/>
          <w:b/>
          <w:bCs/>
        </w:rPr>
        <w:t>Ievietot</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F151D2" w:rsidRPr="00E84722">
        <w:rPr>
          <w:rFonts w:ascii="Arial" w:hAnsi="Arial" w:cs="Arial"/>
          <w:b/>
          <w:bCs/>
        </w:rPr>
        <w:t>Tabula</w:t>
      </w:r>
      <w:r w:rsidRPr="00E84722">
        <w:rPr>
          <w:rFonts w:ascii="Arial" w:hAnsi="Arial" w:cs="Arial"/>
          <w:b/>
          <w:bCs/>
        </w:rPr>
        <w:t>”.</w:t>
      </w:r>
    </w:p>
    <w:p w14:paraId="11DCEC73" w14:textId="77777777" w:rsidR="00F151D2" w:rsidRPr="00E84722" w:rsidRDefault="00F151D2" w:rsidP="00092E82">
      <w:pPr>
        <w:numPr>
          <w:ilvl w:val="0"/>
          <w:numId w:val="12"/>
        </w:numPr>
        <w:spacing w:after="0" w:line="360" w:lineRule="auto"/>
        <w:rPr>
          <w:rFonts w:ascii="Arial" w:hAnsi="Arial" w:cs="Arial"/>
        </w:rPr>
      </w:pPr>
      <w:r w:rsidRPr="00E84722">
        <w:rPr>
          <w:rFonts w:ascii="Arial" w:hAnsi="Arial" w:cs="Arial"/>
        </w:rPr>
        <w:t>Izvēlies nepieciešamo kolonnu un rindu skaitu.</w:t>
      </w:r>
    </w:p>
    <w:p w14:paraId="5C7EE6AC" w14:textId="1447FCA4" w:rsidR="00F151D2" w:rsidRPr="00E84722" w:rsidRDefault="00F151D2" w:rsidP="00092E82">
      <w:pPr>
        <w:numPr>
          <w:ilvl w:val="0"/>
          <w:numId w:val="12"/>
        </w:numPr>
        <w:spacing w:after="0" w:line="360" w:lineRule="auto"/>
        <w:rPr>
          <w:rFonts w:ascii="Arial" w:hAnsi="Arial" w:cs="Arial"/>
        </w:rPr>
      </w:pPr>
      <w:r w:rsidRPr="00E84722">
        <w:rPr>
          <w:rFonts w:ascii="Arial" w:hAnsi="Arial" w:cs="Arial"/>
        </w:rPr>
        <w:t>Pirmajā rindā ievadi virsrakstus.</w:t>
      </w:r>
    </w:p>
    <w:p w14:paraId="573671C0" w14:textId="686F857F" w:rsidR="00F151D2" w:rsidRPr="00E84722" w:rsidRDefault="00F151D2" w:rsidP="00E84722">
      <w:pPr>
        <w:tabs>
          <w:tab w:val="num" w:pos="1440"/>
        </w:tabs>
        <w:spacing w:after="0" w:line="360" w:lineRule="auto"/>
        <w:rPr>
          <w:rFonts w:ascii="Arial" w:hAnsi="Arial" w:cs="Arial"/>
        </w:rPr>
      </w:pPr>
      <w:r w:rsidRPr="00E84722">
        <w:rPr>
          <w:rFonts w:ascii="Arial" w:hAnsi="Arial" w:cs="Arial"/>
        </w:rPr>
        <w:t xml:space="preserve">Izvairies no komandas </w:t>
      </w:r>
      <w:r w:rsidR="0097761B" w:rsidRPr="00E84722">
        <w:rPr>
          <w:rFonts w:ascii="Arial" w:hAnsi="Arial" w:cs="Arial"/>
        </w:rPr>
        <w:t>“</w:t>
      </w:r>
      <w:r w:rsidRPr="00E84722">
        <w:rPr>
          <w:rFonts w:ascii="Arial" w:hAnsi="Arial" w:cs="Arial"/>
        </w:rPr>
        <w:t>Apvienot šūnas</w:t>
      </w:r>
      <w:r w:rsidR="0097761B" w:rsidRPr="00E84722">
        <w:rPr>
          <w:rFonts w:ascii="Arial" w:hAnsi="Arial" w:cs="Arial"/>
        </w:rPr>
        <w:t>”</w:t>
      </w:r>
      <w:r w:rsidRPr="00E84722">
        <w:rPr>
          <w:rFonts w:ascii="Arial" w:hAnsi="Arial" w:cs="Arial"/>
        </w:rPr>
        <w:t xml:space="preserve"> un sarežģītas formatēšanas</w:t>
      </w:r>
      <w:r w:rsidR="00BB3299" w:rsidRPr="00E84722">
        <w:rPr>
          <w:rFonts w:ascii="Arial" w:hAnsi="Arial" w:cs="Arial"/>
        </w:rPr>
        <w:t>.</w:t>
      </w:r>
    </w:p>
    <w:p w14:paraId="772BA5E2" w14:textId="1F9275C4" w:rsidR="00476E33" w:rsidRPr="00E84722" w:rsidRDefault="00476E33" w:rsidP="00E84722">
      <w:pPr>
        <w:tabs>
          <w:tab w:val="num" w:pos="1440"/>
        </w:tabs>
        <w:spacing w:after="0" w:line="360" w:lineRule="auto"/>
        <w:rPr>
          <w:rFonts w:ascii="Arial" w:hAnsi="Arial" w:cs="Arial"/>
        </w:rPr>
      </w:pPr>
      <w:r w:rsidRPr="00E84722">
        <w:rPr>
          <w:rFonts w:ascii="Arial" w:hAnsi="Arial" w:cs="Arial"/>
        </w:rPr>
        <w:t>Ja iespējams, vienkāršu tabulu aizstāj ar sarakstu.</w:t>
      </w:r>
    </w:p>
    <w:p w14:paraId="75B6435E" w14:textId="77777777" w:rsidR="00F151D2" w:rsidRPr="00E84722" w:rsidRDefault="00F151D2" w:rsidP="00E84722">
      <w:pPr>
        <w:spacing w:after="0" w:line="360" w:lineRule="auto"/>
        <w:rPr>
          <w:rFonts w:ascii="Arial" w:hAnsi="Arial" w:cs="Arial"/>
        </w:rPr>
      </w:pPr>
    </w:p>
    <w:p w14:paraId="258A1A70" w14:textId="100E04D0" w:rsidR="00333630" w:rsidRPr="00E84722" w:rsidRDefault="00467C97" w:rsidP="00E84722">
      <w:pPr>
        <w:pStyle w:val="Heading2"/>
        <w:spacing w:before="0" w:after="0" w:line="360" w:lineRule="auto"/>
        <w:rPr>
          <w:rFonts w:ascii="Arial" w:hAnsi="Arial" w:cs="Arial"/>
        </w:rPr>
      </w:pPr>
      <w:bookmarkStart w:id="9" w:name="_Toc227799305"/>
      <w:r w:rsidRPr="00E84722">
        <w:rPr>
          <w:rFonts w:ascii="Arial" w:hAnsi="Arial" w:cs="Arial"/>
        </w:rPr>
        <w:t>8</w:t>
      </w:r>
      <w:r w:rsidR="00476E33" w:rsidRPr="00E84722">
        <w:rPr>
          <w:rFonts w:ascii="Arial" w:hAnsi="Arial" w:cs="Arial"/>
        </w:rPr>
        <w:t>. </w:t>
      </w:r>
      <w:r w:rsidR="00333630" w:rsidRPr="00E84722">
        <w:rPr>
          <w:rFonts w:ascii="Arial" w:hAnsi="Arial" w:cs="Arial"/>
        </w:rPr>
        <w:t>Video un audio</w:t>
      </w:r>
      <w:bookmarkEnd w:id="9"/>
    </w:p>
    <w:p w14:paraId="75CB17CF" w14:textId="77777777" w:rsidR="00F151D2" w:rsidRPr="00E84722" w:rsidRDefault="00F151D2" w:rsidP="00E84722">
      <w:pPr>
        <w:spacing w:after="0" w:line="360" w:lineRule="auto"/>
        <w:rPr>
          <w:rFonts w:ascii="Arial" w:hAnsi="Arial" w:cs="Arial"/>
        </w:rPr>
      </w:pPr>
      <w:r w:rsidRPr="00E84722">
        <w:rPr>
          <w:rFonts w:ascii="Arial" w:hAnsi="Arial" w:cs="Arial"/>
        </w:rPr>
        <w:t>Daļa lietotāju nedzird vai nesaprot audio saturu.</w:t>
      </w:r>
    </w:p>
    <w:p w14:paraId="0B5D4641" w14:textId="77777777" w:rsidR="00F151D2" w:rsidRPr="00E84722" w:rsidRDefault="00F151D2" w:rsidP="00E84722">
      <w:pPr>
        <w:spacing w:after="0" w:line="360" w:lineRule="auto"/>
        <w:rPr>
          <w:rFonts w:ascii="Arial" w:hAnsi="Arial" w:cs="Arial"/>
          <w:b/>
          <w:bCs/>
        </w:rPr>
      </w:pPr>
      <w:r w:rsidRPr="00E84722">
        <w:rPr>
          <w:rFonts w:ascii="Arial" w:hAnsi="Arial" w:cs="Arial"/>
          <w:b/>
          <w:bCs/>
        </w:rPr>
        <w:t>Labā prakse</w:t>
      </w:r>
    </w:p>
    <w:p w14:paraId="145CEE61" w14:textId="0295D891" w:rsidR="00F151D2" w:rsidRPr="00E84722" w:rsidRDefault="00F151D2" w:rsidP="00092E82">
      <w:pPr>
        <w:numPr>
          <w:ilvl w:val="0"/>
          <w:numId w:val="13"/>
        </w:numPr>
        <w:spacing w:after="0" w:line="360" w:lineRule="auto"/>
        <w:rPr>
          <w:rFonts w:ascii="Arial" w:hAnsi="Arial" w:cs="Arial"/>
        </w:rPr>
      </w:pPr>
      <w:r w:rsidRPr="00E84722">
        <w:rPr>
          <w:rFonts w:ascii="Arial" w:hAnsi="Arial" w:cs="Arial"/>
        </w:rPr>
        <w:t>Izmanto subtitrus</w:t>
      </w:r>
      <w:r w:rsidR="00BB3299" w:rsidRPr="00E84722">
        <w:rPr>
          <w:rFonts w:ascii="Arial" w:hAnsi="Arial" w:cs="Arial"/>
        </w:rPr>
        <w:t>.</w:t>
      </w:r>
    </w:p>
    <w:p w14:paraId="4C31ACA5" w14:textId="6E86B2A7" w:rsidR="00F151D2" w:rsidRPr="00E84722" w:rsidRDefault="002C51DC" w:rsidP="00092E82">
      <w:pPr>
        <w:numPr>
          <w:ilvl w:val="0"/>
          <w:numId w:val="13"/>
        </w:numPr>
        <w:spacing w:after="0" w:line="360" w:lineRule="auto"/>
        <w:rPr>
          <w:rFonts w:ascii="Arial" w:hAnsi="Arial" w:cs="Arial"/>
        </w:rPr>
      </w:pPr>
      <w:r w:rsidRPr="00E84722">
        <w:rPr>
          <w:rFonts w:ascii="Arial" w:hAnsi="Arial" w:cs="Arial"/>
        </w:rPr>
        <w:t>Izmanto t</w:t>
      </w:r>
      <w:r w:rsidR="00F151D2" w:rsidRPr="00E84722">
        <w:rPr>
          <w:rFonts w:ascii="Arial" w:hAnsi="Arial" w:cs="Arial"/>
        </w:rPr>
        <w:t xml:space="preserve">eksta </w:t>
      </w:r>
      <w:proofErr w:type="spellStart"/>
      <w:r w:rsidR="00F151D2" w:rsidRPr="00E84722">
        <w:rPr>
          <w:rFonts w:ascii="Arial" w:hAnsi="Arial" w:cs="Arial"/>
        </w:rPr>
        <w:t>transkript</w:t>
      </w:r>
      <w:r w:rsidRPr="00E84722">
        <w:rPr>
          <w:rFonts w:ascii="Arial" w:hAnsi="Arial" w:cs="Arial"/>
        </w:rPr>
        <w:t>u</w:t>
      </w:r>
      <w:proofErr w:type="spellEnd"/>
      <w:r w:rsidR="00BB3299" w:rsidRPr="00E84722">
        <w:rPr>
          <w:rFonts w:ascii="Arial" w:hAnsi="Arial" w:cs="Arial"/>
        </w:rPr>
        <w:t>.</w:t>
      </w:r>
    </w:p>
    <w:p w14:paraId="28B912A1" w14:textId="58B4CCF9" w:rsidR="00F151D2" w:rsidRPr="00E84722" w:rsidRDefault="00BB3299" w:rsidP="00092E82">
      <w:pPr>
        <w:numPr>
          <w:ilvl w:val="0"/>
          <w:numId w:val="13"/>
        </w:numPr>
        <w:spacing w:after="0" w:line="360" w:lineRule="auto"/>
        <w:rPr>
          <w:rFonts w:ascii="Arial" w:hAnsi="Arial" w:cs="Arial"/>
        </w:rPr>
      </w:pPr>
      <w:r w:rsidRPr="00E84722">
        <w:rPr>
          <w:rFonts w:ascii="Arial" w:hAnsi="Arial" w:cs="Arial"/>
        </w:rPr>
        <w:lastRenderedPageBreak/>
        <w:t>Izslēdz v</w:t>
      </w:r>
      <w:r w:rsidR="00F151D2" w:rsidRPr="00E84722">
        <w:rPr>
          <w:rFonts w:ascii="Arial" w:hAnsi="Arial" w:cs="Arial"/>
        </w:rPr>
        <w:t>ideo automātisko atskaņošanu</w:t>
      </w:r>
      <w:r w:rsidRPr="00E84722">
        <w:rPr>
          <w:rFonts w:ascii="Arial" w:hAnsi="Arial" w:cs="Arial"/>
        </w:rPr>
        <w:t>.</w:t>
      </w:r>
    </w:p>
    <w:p w14:paraId="5F0C786A" w14:textId="2623250A" w:rsidR="00F151D2" w:rsidRPr="00E84722" w:rsidRDefault="003B0256" w:rsidP="00E84722">
      <w:pPr>
        <w:spacing w:after="0" w:line="360" w:lineRule="auto"/>
        <w:rPr>
          <w:rFonts w:ascii="Arial" w:hAnsi="Arial" w:cs="Arial"/>
          <w:b/>
          <w:bCs/>
        </w:rPr>
      </w:pPr>
      <w:r w:rsidRPr="00E84722">
        <w:rPr>
          <w:rFonts w:ascii="Arial" w:hAnsi="Arial" w:cs="Arial"/>
          <w:b/>
          <w:bCs/>
        </w:rPr>
        <w:t>Instrukcija “PowerPoint”</w:t>
      </w:r>
    </w:p>
    <w:p w14:paraId="7C7450BF" w14:textId="7EBD5C18" w:rsidR="00F151D2" w:rsidRPr="00E84722" w:rsidRDefault="002C51DC" w:rsidP="00092E82">
      <w:pPr>
        <w:numPr>
          <w:ilvl w:val="0"/>
          <w:numId w:val="14"/>
        </w:numPr>
        <w:spacing w:after="0" w:line="360" w:lineRule="auto"/>
        <w:rPr>
          <w:rFonts w:ascii="Arial" w:hAnsi="Arial" w:cs="Arial"/>
        </w:rPr>
      </w:pPr>
      <w:r w:rsidRPr="00E84722">
        <w:rPr>
          <w:rFonts w:ascii="Arial" w:hAnsi="Arial" w:cs="Arial"/>
          <w:b/>
          <w:bCs/>
        </w:rPr>
        <w:t>“</w:t>
      </w:r>
      <w:r w:rsidR="00F151D2" w:rsidRPr="00E84722">
        <w:rPr>
          <w:rFonts w:ascii="Arial" w:hAnsi="Arial" w:cs="Arial"/>
          <w:b/>
          <w:bCs/>
        </w:rPr>
        <w:t>Ievietošana</w:t>
      </w:r>
      <w:r w:rsidRPr="00E84722">
        <w:rPr>
          <w:rFonts w:ascii="Arial" w:hAnsi="Arial" w:cs="Arial"/>
          <w:b/>
          <w:bCs/>
        </w:rPr>
        <w:t>”</w:t>
      </w:r>
      <w:r w:rsidR="00F151D2" w:rsidRPr="00E84722">
        <w:rPr>
          <w:rFonts w:ascii="Arial" w:hAnsi="Arial" w:cs="Arial"/>
          <w:b/>
          <w:bCs/>
        </w:rPr>
        <w:t xml:space="preserve"> → </w:t>
      </w:r>
      <w:r w:rsidRPr="00E84722">
        <w:rPr>
          <w:rFonts w:ascii="Arial" w:hAnsi="Arial" w:cs="Arial"/>
          <w:b/>
          <w:bCs/>
        </w:rPr>
        <w:t>“</w:t>
      </w:r>
      <w:r w:rsidR="00F151D2" w:rsidRPr="00E84722">
        <w:rPr>
          <w:rFonts w:ascii="Arial" w:hAnsi="Arial" w:cs="Arial"/>
          <w:b/>
          <w:bCs/>
        </w:rPr>
        <w:t>Video</w:t>
      </w:r>
      <w:r w:rsidRPr="00E84722">
        <w:rPr>
          <w:rFonts w:ascii="Arial" w:hAnsi="Arial" w:cs="Arial"/>
          <w:b/>
          <w:bCs/>
        </w:rPr>
        <w:t>”</w:t>
      </w:r>
    </w:p>
    <w:p w14:paraId="2D9A5EB3" w14:textId="3677B765" w:rsidR="002C51DC" w:rsidRPr="00E84722" w:rsidRDefault="00F151D2" w:rsidP="00092E82">
      <w:pPr>
        <w:numPr>
          <w:ilvl w:val="0"/>
          <w:numId w:val="14"/>
        </w:numPr>
        <w:spacing w:after="0" w:line="360" w:lineRule="auto"/>
        <w:rPr>
          <w:rFonts w:ascii="Arial" w:hAnsi="Arial" w:cs="Arial"/>
        </w:rPr>
      </w:pPr>
      <w:r w:rsidRPr="00E84722">
        <w:rPr>
          <w:rFonts w:ascii="Arial" w:hAnsi="Arial" w:cs="Arial"/>
        </w:rPr>
        <w:t>Pievieno video failu</w:t>
      </w:r>
      <w:r w:rsidR="00476E33" w:rsidRPr="00E84722">
        <w:rPr>
          <w:rFonts w:ascii="Arial" w:hAnsi="Arial" w:cs="Arial"/>
        </w:rPr>
        <w:t xml:space="preserve"> no sava datora vai no </w:t>
      </w:r>
      <w:r w:rsidR="002C51DC" w:rsidRPr="00E84722">
        <w:rPr>
          <w:rFonts w:ascii="Arial" w:hAnsi="Arial" w:cs="Arial"/>
        </w:rPr>
        <w:t>“</w:t>
      </w:r>
      <w:r w:rsidR="00476E33" w:rsidRPr="00E84722">
        <w:rPr>
          <w:rFonts w:ascii="Arial" w:hAnsi="Arial" w:cs="Arial"/>
        </w:rPr>
        <w:t>youtube.com</w:t>
      </w:r>
      <w:r w:rsidR="002C51DC" w:rsidRPr="00E84722">
        <w:rPr>
          <w:rFonts w:ascii="Arial" w:hAnsi="Arial" w:cs="Arial"/>
        </w:rPr>
        <w:t>”</w:t>
      </w:r>
      <w:r w:rsidR="00476E33" w:rsidRPr="00E84722">
        <w:rPr>
          <w:rFonts w:ascii="Arial" w:hAnsi="Arial" w:cs="Arial"/>
        </w:rPr>
        <w:t xml:space="preserve"> ar saiti</w:t>
      </w:r>
      <w:r w:rsidR="002C51DC" w:rsidRPr="00E84722">
        <w:rPr>
          <w:rFonts w:ascii="Arial" w:hAnsi="Arial" w:cs="Arial"/>
        </w:rPr>
        <w:t>.</w:t>
      </w:r>
    </w:p>
    <w:p w14:paraId="28F2C3FD" w14:textId="71DF7307" w:rsidR="00616955" w:rsidRPr="00E84722" w:rsidRDefault="00F151D2" w:rsidP="00092E82">
      <w:pPr>
        <w:numPr>
          <w:ilvl w:val="0"/>
          <w:numId w:val="14"/>
        </w:numPr>
        <w:spacing w:after="0" w:line="360" w:lineRule="auto"/>
        <w:rPr>
          <w:rFonts w:ascii="Arial" w:hAnsi="Arial" w:cs="Arial"/>
        </w:rPr>
      </w:pPr>
      <w:r w:rsidRPr="00E84722">
        <w:rPr>
          <w:rFonts w:ascii="Arial" w:hAnsi="Arial" w:cs="Arial"/>
        </w:rPr>
        <w:t>Pievieno</w:t>
      </w:r>
      <w:r w:rsidR="00616955" w:rsidRPr="00E84722">
        <w:rPr>
          <w:rFonts w:ascii="Arial" w:hAnsi="Arial" w:cs="Arial"/>
        </w:rPr>
        <w:t xml:space="preserve"> </w:t>
      </w:r>
      <w:r w:rsidRPr="00E84722">
        <w:rPr>
          <w:rFonts w:ascii="Arial" w:hAnsi="Arial" w:cs="Arial"/>
        </w:rPr>
        <w:t xml:space="preserve">subtitrus (ja </w:t>
      </w:r>
      <w:r w:rsidR="00616955" w:rsidRPr="00E84722">
        <w:rPr>
          <w:rFonts w:ascii="Arial" w:hAnsi="Arial" w:cs="Arial"/>
        </w:rPr>
        <w:t>tie ir sagatavoti atsevišķā failā</w:t>
      </w:r>
      <w:r w:rsidRPr="00E84722">
        <w:rPr>
          <w:rFonts w:ascii="Arial" w:hAnsi="Arial" w:cs="Arial"/>
        </w:rPr>
        <w:t>)</w:t>
      </w:r>
      <w:r w:rsidR="00616955" w:rsidRPr="00E84722">
        <w:rPr>
          <w:rFonts w:ascii="Arial" w:hAnsi="Arial" w:cs="Arial"/>
        </w:rPr>
        <w:t xml:space="preserve"> – </w:t>
      </w:r>
      <w:r w:rsidR="002C51DC" w:rsidRPr="00E84722">
        <w:rPr>
          <w:rFonts w:ascii="Arial" w:hAnsi="Arial" w:cs="Arial"/>
        </w:rPr>
        <w:t>“</w:t>
      </w:r>
      <w:r w:rsidR="00616955" w:rsidRPr="00E84722">
        <w:rPr>
          <w:rFonts w:ascii="Arial" w:hAnsi="Arial" w:cs="Arial"/>
        </w:rPr>
        <w:t>Atskaņošana</w:t>
      </w:r>
      <w:r w:rsidR="002C51DC" w:rsidRPr="00E84722">
        <w:rPr>
          <w:rFonts w:ascii="Arial" w:hAnsi="Arial" w:cs="Arial"/>
        </w:rPr>
        <w:t>”</w:t>
      </w:r>
      <w:r w:rsidR="00616955" w:rsidRPr="00E84722">
        <w:rPr>
          <w:rFonts w:ascii="Arial" w:hAnsi="Arial" w:cs="Arial"/>
        </w:rPr>
        <w:t xml:space="preserve"> </w:t>
      </w:r>
      <w:r w:rsidR="00097C57" w:rsidRPr="00E84722">
        <w:rPr>
          <w:rFonts w:ascii="Arial" w:hAnsi="Arial" w:cs="Arial"/>
          <w:b/>
          <w:bCs/>
        </w:rPr>
        <w:t>→</w:t>
      </w:r>
      <w:r w:rsidR="00616955" w:rsidRPr="00E84722">
        <w:rPr>
          <w:rFonts w:ascii="Arial" w:hAnsi="Arial" w:cs="Arial"/>
        </w:rPr>
        <w:t xml:space="preserve"> </w:t>
      </w:r>
      <w:r w:rsidR="002C51DC" w:rsidRPr="00E84722">
        <w:rPr>
          <w:rFonts w:ascii="Arial" w:hAnsi="Arial" w:cs="Arial"/>
        </w:rPr>
        <w:t>“</w:t>
      </w:r>
      <w:r w:rsidR="00616955" w:rsidRPr="00E84722">
        <w:rPr>
          <w:rFonts w:ascii="Arial" w:hAnsi="Arial" w:cs="Arial"/>
        </w:rPr>
        <w:t>Ievietot titrus</w:t>
      </w:r>
      <w:r w:rsidR="002C51DC" w:rsidRPr="00E84722">
        <w:rPr>
          <w:rFonts w:ascii="Arial" w:hAnsi="Arial" w:cs="Arial"/>
        </w:rPr>
        <w:t>”.</w:t>
      </w:r>
    </w:p>
    <w:p w14:paraId="396A1F59" w14:textId="169B3C9C" w:rsidR="00F151D2" w:rsidRPr="00E84722" w:rsidRDefault="00616955" w:rsidP="00E84722">
      <w:pPr>
        <w:spacing w:after="0" w:line="360" w:lineRule="auto"/>
        <w:rPr>
          <w:rFonts w:ascii="Arial" w:hAnsi="Arial" w:cs="Arial"/>
        </w:rPr>
      </w:pPr>
      <w:r w:rsidRPr="00E84722">
        <w:rPr>
          <w:rFonts w:ascii="Arial" w:hAnsi="Arial" w:cs="Arial"/>
          <w:noProof/>
          <w:lang w:eastAsia="lv-LV"/>
        </w:rPr>
        <w:drawing>
          <wp:inline distT="0" distB="0" distL="0" distR="0" wp14:anchorId="69BA773C" wp14:editId="2EA51749">
            <wp:extent cx="1201258" cy="1022466"/>
            <wp:effectExtent l="0" t="0" r="0" b="6350"/>
            <wp:docPr id="300218686" name="Attēls 1" descr="Ekrānuzņēmums ar programmatūras izvēlni, kur redzamas opcijas titru ievietošanai un multivides satura saglabāšan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18686" name="Attēls 1" descr="Ekrānuzņēmums ar programmatūras izvēlni, kur redzamas opcijas titru ievietošanai un multivides satura saglabāšanai. "/>
                    <pic:cNvPicPr/>
                  </pic:nvPicPr>
                  <pic:blipFill>
                    <a:blip r:embed="rId29"/>
                    <a:stretch>
                      <a:fillRect/>
                    </a:stretch>
                  </pic:blipFill>
                  <pic:spPr>
                    <a:xfrm>
                      <a:off x="0" y="0"/>
                      <a:ext cx="1205074" cy="1025714"/>
                    </a:xfrm>
                    <a:prstGeom prst="rect">
                      <a:avLst/>
                    </a:prstGeom>
                  </pic:spPr>
                </pic:pic>
              </a:graphicData>
            </a:graphic>
          </wp:inline>
        </w:drawing>
      </w:r>
      <w:r w:rsidRPr="00E84722">
        <w:rPr>
          <w:rFonts w:ascii="Arial" w:hAnsi="Arial" w:cs="Arial"/>
        </w:rPr>
        <w:t xml:space="preserve"> </w:t>
      </w:r>
      <w:r w:rsidR="00476E33" w:rsidRPr="00E84722">
        <w:rPr>
          <w:rFonts w:ascii="Arial" w:hAnsi="Arial" w:cs="Arial"/>
        </w:rPr>
        <w:t xml:space="preserve"> </w:t>
      </w:r>
      <w:r w:rsidRPr="00E84722">
        <w:rPr>
          <w:rFonts w:ascii="Arial" w:hAnsi="Arial" w:cs="Arial"/>
          <w:noProof/>
          <w:lang w:eastAsia="lv-LV"/>
        </w:rPr>
        <w:drawing>
          <wp:inline distT="0" distB="0" distL="0" distR="0" wp14:anchorId="15EDFB47" wp14:editId="74304DD4">
            <wp:extent cx="1935648" cy="365792"/>
            <wp:effectExtent l="0" t="0" r="7620" b="0"/>
            <wp:docPr id="1746232833" name="Attēls 1" descr="Ekrānuzņēmums ar norādi uz titru failiem un to paplašinājum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32833" name="Attēls 1" descr="Ekrānuzņēmums ar norādi uz titru failiem un to paplašinājumiem"/>
                    <pic:cNvPicPr/>
                  </pic:nvPicPr>
                  <pic:blipFill>
                    <a:blip r:embed="rId30"/>
                    <a:stretch>
                      <a:fillRect/>
                    </a:stretch>
                  </pic:blipFill>
                  <pic:spPr>
                    <a:xfrm>
                      <a:off x="0" y="0"/>
                      <a:ext cx="1935648" cy="365792"/>
                    </a:xfrm>
                    <a:prstGeom prst="rect">
                      <a:avLst/>
                    </a:prstGeom>
                  </pic:spPr>
                </pic:pic>
              </a:graphicData>
            </a:graphic>
          </wp:inline>
        </w:drawing>
      </w:r>
    </w:p>
    <w:p w14:paraId="37416C94" w14:textId="1B50FB41" w:rsidR="00F151D2" w:rsidRPr="00E84722" w:rsidRDefault="00616955" w:rsidP="00092E82">
      <w:pPr>
        <w:pStyle w:val="ListParagraph"/>
        <w:numPr>
          <w:ilvl w:val="0"/>
          <w:numId w:val="14"/>
        </w:numPr>
        <w:spacing w:after="0" w:line="360" w:lineRule="auto"/>
        <w:rPr>
          <w:rFonts w:ascii="Arial" w:hAnsi="Arial" w:cs="Arial"/>
        </w:rPr>
      </w:pPr>
      <w:r w:rsidRPr="00E84722">
        <w:rPr>
          <w:rFonts w:ascii="Arial" w:hAnsi="Arial" w:cs="Arial"/>
        </w:rPr>
        <w:t xml:space="preserve">Pievieno </w:t>
      </w:r>
      <w:r w:rsidR="00F151D2" w:rsidRPr="00E84722">
        <w:rPr>
          <w:rFonts w:ascii="Arial" w:hAnsi="Arial" w:cs="Arial"/>
        </w:rPr>
        <w:t>teksta paskaidrojumu slaidā</w:t>
      </w:r>
      <w:r w:rsidRPr="00E84722">
        <w:rPr>
          <w:rFonts w:ascii="Arial" w:hAnsi="Arial" w:cs="Arial"/>
        </w:rPr>
        <w:t xml:space="preserve"> un/vai </w:t>
      </w:r>
      <w:r w:rsidR="00595562" w:rsidRPr="00E84722">
        <w:rPr>
          <w:rFonts w:ascii="Arial" w:hAnsi="Arial" w:cs="Arial"/>
        </w:rPr>
        <w:t xml:space="preserve">alternatīvo </w:t>
      </w:r>
      <w:r w:rsidRPr="00E84722">
        <w:rPr>
          <w:rFonts w:ascii="Arial" w:hAnsi="Arial" w:cs="Arial"/>
        </w:rPr>
        <w:t>tekstu (tāpat kā attēlam)</w:t>
      </w:r>
      <w:r w:rsidR="00595562" w:rsidRPr="00E84722">
        <w:rPr>
          <w:rFonts w:ascii="Arial" w:hAnsi="Arial" w:cs="Arial"/>
        </w:rPr>
        <w:t>.</w:t>
      </w:r>
    </w:p>
    <w:p w14:paraId="6BDF100A" w14:textId="5A47354B" w:rsidR="00F151D2" w:rsidRPr="00E84722" w:rsidRDefault="00F151D2" w:rsidP="00092E82">
      <w:pPr>
        <w:pStyle w:val="ListParagraph"/>
        <w:numPr>
          <w:ilvl w:val="0"/>
          <w:numId w:val="14"/>
        </w:numPr>
        <w:spacing w:after="0" w:line="360" w:lineRule="auto"/>
        <w:rPr>
          <w:rFonts w:ascii="Arial" w:hAnsi="Arial" w:cs="Arial"/>
        </w:rPr>
      </w:pPr>
      <w:r w:rsidRPr="00E84722">
        <w:rPr>
          <w:rFonts w:ascii="Arial" w:hAnsi="Arial" w:cs="Arial"/>
        </w:rPr>
        <w:t>Izslēdz auto</w:t>
      </w:r>
      <w:r w:rsidR="00595562" w:rsidRPr="00E84722">
        <w:rPr>
          <w:rFonts w:ascii="Arial" w:hAnsi="Arial" w:cs="Arial"/>
        </w:rPr>
        <w:t>mātisko atskaņošanu</w:t>
      </w:r>
      <w:r w:rsidR="00616955" w:rsidRPr="00E84722">
        <w:rPr>
          <w:rFonts w:ascii="Arial" w:hAnsi="Arial" w:cs="Arial"/>
        </w:rPr>
        <w:t xml:space="preserve">:  </w:t>
      </w:r>
      <w:r w:rsidR="00595562" w:rsidRPr="00E84722">
        <w:rPr>
          <w:rFonts w:ascii="Arial" w:hAnsi="Arial" w:cs="Arial"/>
        </w:rPr>
        <w:t>“</w:t>
      </w:r>
      <w:r w:rsidR="00616955" w:rsidRPr="00E84722">
        <w:rPr>
          <w:rFonts w:ascii="Arial" w:hAnsi="Arial" w:cs="Arial"/>
        </w:rPr>
        <w:t>Atskaņošana</w:t>
      </w:r>
      <w:r w:rsidR="00595562" w:rsidRPr="00E84722">
        <w:rPr>
          <w:rFonts w:ascii="Arial" w:hAnsi="Arial" w:cs="Arial"/>
        </w:rPr>
        <w:t>”</w:t>
      </w:r>
      <w:r w:rsidRPr="00E84722">
        <w:rPr>
          <w:rFonts w:ascii="Arial" w:hAnsi="Arial" w:cs="Arial"/>
        </w:rPr>
        <w:t xml:space="preserve"> → </w:t>
      </w:r>
      <w:r w:rsidR="00595562" w:rsidRPr="00E84722">
        <w:rPr>
          <w:rFonts w:ascii="Arial" w:hAnsi="Arial" w:cs="Arial"/>
        </w:rPr>
        <w:t>“</w:t>
      </w:r>
      <w:r w:rsidR="00616955" w:rsidRPr="00E84722">
        <w:rPr>
          <w:rFonts w:ascii="Arial" w:hAnsi="Arial" w:cs="Arial"/>
        </w:rPr>
        <w:t>Sākums</w:t>
      </w:r>
      <w:r w:rsidR="00595562" w:rsidRPr="00E84722">
        <w:rPr>
          <w:rFonts w:ascii="Arial" w:hAnsi="Arial" w:cs="Arial"/>
        </w:rPr>
        <w:t>”</w:t>
      </w:r>
      <w:r w:rsidR="00616955" w:rsidRPr="00E84722">
        <w:rPr>
          <w:rFonts w:ascii="Arial" w:hAnsi="Arial" w:cs="Arial"/>
        </w:rPr>
        <w:t xml:space="preserve"> </w:t>
      </w:r>
      <w:r w:rsidRPr="00E84722">
        <w:rPr>
          <w:rFonts w:ascii="Arial" w:hAnsi="Arial" w:cs="Arial"/>
        </w:rPr>
        <w:t xml:space="preserve"> → </w:t>
      </w:r>
      <w:r w:rsidR="00557B14" w:rsidRPr="00E84722">
        <w:rPr>
          <w:rFonts w:ascii="Arial" w:hAnsi="Arial" w:cs="Arial"/>
        </w:rPr>
        <w:t>“</w:t>
      </w:r>
      <w:r w:rsidR="00616955" w:rsidRPr="00E84722">
        <w:rPr>
          <w:rFonts w:ascii="Arial" w:hAnsi="Arial" w:cs="Arial"/>
        </w:rPr>
        <w:t>Noklikšķinot</w:t>
      </w:r>
      <w:r w:rsidR="00595562" w:rsidRPr="00E84722">
        <w:rPr>
          <w:rFonts w:ascii="Arial" w:hAnsi="Arial" w:cs="Arial"/>
        </w:rPr>
        <w:t xml:space="preserve"> uz tā”.</w:t>
      </w:r>
      <w:r w:rsidR="00616955" w:rsidRPr="00E84722">
        <w:rPr>
          <w:rFonts w:ascii="Arial" w:hAnsi="Arial" w:cs="Arial"/>
        </w:rPr>
        <w:br/>
      </w:r>
      <w:r w:rsidR="00616955" w:rsidRPr="00E84722">
        <w:rPr>
          <w:rFonts w:ascii="Arial" w:hAnsi="Arial" w:cs="Arial"/>
          <w:noProof/>
          <w:lang w:eastAsia="lv-LV"/>
        </w:rPr>
        <w:drawing>
          <wp:inline distT="0" distB="0" distL="0" distR="0" wp14:anchorId="09CDE810" wp14:editId="63458D94">
            <wp:extent cx="2469094" cy="1044030"/>
            <wp:effectExtent l="0" t="0" r="7620" b="3810"/>
            <wp:docPr id="1803266794" name="Attēls 1" descr="Ekrānuzņēmums no izvēlnes Atskaņošana ar trīs opcijām klikšķināšanas režīmam: &quot;Klikšķināšanas secībā&quot;, &quot;Automātiski&quot; un &quot;Noklikšķinot uz tā&quot;, kur pēdējā ir izcelta sarkanā krās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66794" name="Attēls 1" descr="Ekrānuzņēmums no izvēlnes Atskaņošana ar trīs opcijām klikšķināšanas režīmam: &quot;Klikšķināšanas secībā&quot;, &quot;Automātiski&quot; un &quot;Noklikšķinot uz tā&quot;, kur pēdējā ir izcelta sarkanā krāsā."/>
                    <pic:cNvPicPr/>
                  </pic:nvPicPr>
                  <pic:blipFill>
                    <a:blip r:embed="rId31"/>
                    <a:stretch>
                      <a:fillRect/>
                    </a:stretch>
                  </pic:blipFill>
                  <pic:spPr>
                    <a:xfrm>
                      <a:off x="0" y="0"/>
                      <a:ext cx="2469094" cy="1044030"/>
                    </a:xfrm>
                    <a:prstGeom prst="rect">
                      <a:avLst/>
                    </a:prstGeom>
                  </pic:spPr>
                </pic:pic>
              </a:graphicData>
            </a:graphic>
          </wp:inline>
        </w:drawing>
      </w:r>
    </w:p>
    <w:p w14:paraId="1C3F3D73" w14:textId="34803F23" w:rsidR="00333630" w:rsidRPr="00E84722" w:rsidRDefault="00467C97" w:rsidP="00E84722">
      <w:pPr>
        <w:pStyle w:val="Heading2"/>
        <w:spacing w:before="0" w:after="0" w:line="360" w:lineRule="auto"/>
        <w:rPr>
          <w:rFonts w:ascii="Arial" w:hAnsi="Arial" w:cs="Arial"/>
        </w:rPr>
      </w:pPr>
      <w:bookmarkStart w:id="10" w:name="_Toc227799306"/>
      <w:r w:rsidRPr="00E84722">
        <w:rPr>
          <w:rFonts w:ascii="Arial" w:hAnsi="Arial" w:cs="Arial"/>
        </w:rPr>
        <w:t>9</w:t>
      </w:r>
      <w:r w:rsidR="00476E33" w:rsidRPr="00E84722">
        <w:rPr>
          <w:rFonts w:ascii="Arial" w:hAnsi="Arial" w:cs="Arial"/>
        </w:rPr>
        <w:t>. </w:t>
      </w:r>
      <w:r w:rsidR="00333630" w:rsidRPr="00E84722">
        <w:rPr>
          <w:rFonts w:ascii="Arial" w:hAnsi="Arial" w:cs="Arial"/>
        </w:rPr>
        <w:t>Animācijas un pārejas</w:t>
      </w:r>
      <w:bookmarkEnd w:id="10"/>
    </w:p>
    <w:p w14:paraId="6C1C00F5" w14:textId="00859828" w:rsidR="00744E8B" w:rsidRPr="00E84722" w:rsidRDefault="00744E8B"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Pārāk dinamiskas kustības var</w:t>
      </w:r>
    </w:p>
    <w:p w14:paraId="095DB962" w14:textId="74BA36A2"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traucēt uztverei</w:t>
      </w:r>
      <w:r w:rsidR="00595562" w:rsidRPr="00E84722">
        <w:rPr>
          <w:rFonts w:ascii="Arial" w:eastAsia="Times New Roman" w:hAnsi="Arial" w:cs="Arial"/>
          <w:kern w:val="0"/>
          <w:szCs w:val="24"/>
          <w:lang w:eastAsia="lv-LV"/>
          <w14:ligatures w14:val="none"/>
        </w:rPr>
        <w:t>,</w:t>
      </w:r>
    </w:p>
    <w:p w14:paraId="6B9D9A2C" w14:textId="26CEC8BC"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radīt diskomfortu</w:t>
      </w:r>
      <w:r w:rsidR="00595562" w:rsidRPr="00E84722">
        <w:rPr>
          <w:rFonts w:ascii="Arial" w:eastAsia="Times New Roman" w:hAnsi="Arial" w:cs="Arial"/>
          <w:kern w:val="0"/>
          <w:szCs w:val="24"/>
          <w:lang w:eastAsia="lv-LV"/>
          <w14:ligatures w14:val="none"/>
        </w:rPr>
        <w:t>,</w:t>
      </w:r>
    </w:p>
    <w:p w14:paraId="18308552" w14:textId="65F78CB7" w:rsidR="00744E8B" w:rsidRPr="00E84722" w:rsidRDefault="00744E8B" w:rsidP="00092E82">
      <w:pPr>
        <w:numPr>
          <w:ilvl w:val="0"/>
          <w:numId w:val="15"/>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novērst uzmanību</w:t>
      </w:r>
      <w:r w:rsidR="00595562" w:rsidRPr="00E84722">
        <w:rPr>
          <w:rFonts w:ascii="Arial" w:eastAsia="Times New Roman" w:hAnsi="Arial" w:cs="Arial"/>
          <w:kern w:val="0"/>
          <w:szCs w:val="24"/>
          <w:lang w:eastAsia="lv-LV"/>
          <w14:ligatures w14:val="none"/>
        </w:rPr>
        <w:t>.</w:t>
      </w:r>
    </w:p>
    <w:p w14:paraId="66D1E523" w14:textId="64DE4010" w:rsidR="00744E8B" w:rsidRPr="00E84722" w:rsidRDefault="00744E8B" w:rsidP="00E84722">
      <w:pPr>
        <w:tabs>
          <w:tab w:val="num" w:pos="720"/>
        </w:tabs>
        <w:spacing w:after="0" w:line="360" w:lineRule="auto"/>
        <w:rPr>
          <w:rFonts w:ascii="Arial" w:eastAsia="Times New Roman" w:hAnsi="Arial" w:cs="Arial"/>
          <w:kern w:val="0"/>
          <w:szCs w:val="24"/>
          <w:lang w:eastAsia="lv-LV"/>
          <w14:ligatures w14:val="none"/>
        </w:rPr>
      </w:pPr>
      <w:r w:rsidRPr="00E84722">
        <w:rPr>
          <w:rFonts w:ascii="Arial" w:hAnsi="Arial" w:cs="Arial"/>
          <w:b/>
          <w:bCs/>
        </w:rPr>
        <w:t>Labā prakse</w:t>
      </w:r>
      <w:r w:rsidR="00D43A74" w:rsidRPr="00E84722">
        <w:rPr>
          <w:rFonts w:ascii="Arial" w:hAnsi="Arial" w:cs="Arial"/>
          <w:b/>
          <w:bCs/>
        </w:rPr>
        <w:t xml:space="preserve"> </w:t>
      </w:r>
      <w:r w:rsidR="00C904AC" w:rsidRPr="00E84722">
        <w:rPr>
          <w:rFonts w:ascii="Arial" w:hAnsi="Arial" w:cs="Arial"/>
          <w:b/>
          <w:bCs/>
        </w:rPr>
        <w:t>–</w:t>
      </w:r>
      <w:r w:rsidR="00D43A74" w:rsidRPr="00E84722">
        <w:rPr>
          <w:rFonts w:ascii="Arial" w:hAnsi="Arial" w:cs="Arial"/>
          <w:b/>
          <w:bCs/>
        </w:rPr>
        <w:t xml:space="preserve"> </w:t>
      </w:r>
      <w:r w:rsidRPr="00E84722">
        <w:rPr>
          <w:rFonts w:ascii="Arial" w:eastAsia="Times New Roman" w:hAnsi="Arial" w:cs="Arial"/>
          <w:kern w:val="0"/>
          <w:szCs w:val="24"/>
          <w:lang w:eastAsia="lv-LV"/>
          <w14:ligatures w14:val="none"/>
        </w:rPr>
        <w:t>minimāl</w:t>
      </w:r>
      <w:r w:rsidR="00C904AC" w:rsidRPr="00E84722">
        <w:rPr>
          <w:rFonts w:ascii="Arial" w:eastAsia="Times New Roman" w:hAnsi="Arial" w:cs="Arial"/>
          <w:kern w:val="0"/>
          <w:szCs w:val="24"/>
          <w:lang w:eastAsia="lv-LV"/>
          <w14:ligatures w14:val="none"/>
        </w:rPr>
        <w:t>i izmantot</w:t>
      </w:r>
      <w:r w:rsidRPr="00E84722">
        <w:rPr>
          <w:rFonts w:ascii="Arial" w:eastAsia="Times New Roman" w:hAnsi="Arial" w:cs="Arial"/>
          <w:kern w:val="0"/>
          <w:szCs w:val="24"/>
          <w:lang w:eastAsia="lv-LV"/>
          <w14:ligatures w14:val="none"/>
        </w:rPr>
        <w:t xml:space="preserve"> animācijas</w:t>
      </w:r>
      <w:r w:rsidR="00C904AC" w:rsidRPr="00E84722">
        <w:rPr>
          <w:rFonts w:ascii="Arial" w:eastAsia="Times New Roman" w:hAnsi="Arial" w:cs="Arial"/>
          <w:kern w:val="0"/>
          <w:szCs w:val="24"/>
          <w:lang w:eastAsia="lv-LV"/>
          <w14:ligatures w14:val="none"/>
        </w:rPr>
        <w:t xml:space="preserve">, lietot tās </w:t>
      </w:r>
      <w:r w:rsidRPr="00E84722">
        <w:rPr>
          <w:rFonts w:ascii="Arial" w:eastAsia="Times New Roman" w:hAnsi="Arial" w:cs="Arial"/>
          <w:kern w:val="0"/>
          <w:szCs w:val="24"/>
          <w:lang w:eastAsia="lv-LV"/>
          <w14:ligatures w14:val="none"/>
        </w:rPr>
        <w:t>tikai funkcionalitātei</w:t>
      </w:r>
      <w:r w:rsidR="00595562" w:rsidRPr="00E84722">
        <w:rPr>
          <w:rFonts w:ascii="Arial" w:eastAsia="Times New Roman" w:hAnsi="Arial" w:cs="Arial"/>
          <w:kern w:val="0"/>
          <w:szCs w:val="24"/>
          <w:lang w:eastAsia="lv-LV"/>
          <w14:ligatures w14:val="none"/>
        </w:rPr>
        <w:t>.</w:t>
      </w:r>
    </w:p>
    <w:p w14:paraId="1D50614F" w14:textId="717BD797" w:rsidR="00744E8B" w:rsidRPr="00E84722" w:rsidRDefault="00744E8B" w:rsidP="00E84722">
      <w:pPr>
        <w:spacing w:after="0" w:line="360" w:lineRule="auto"/>
        <w:rPr>
          <w:rFonts w:ascii="Arial" w:hAnsi="Arial" w:cs="Arial"/>
          <w:b/>
          <w:bCs/>
        </w:rPr>
      </w:pPr>
      <w:r w:rsidRPr="00E84722">
        <w:rPr>
          <w:rFonts w:ascii="Arial" w:hAnsi="Arial" w:cs="Arial"/>
          <w:b/>
          <w:bCs/>
        </w:rPr>
        <w:t xml:space="preserve">Instrukcija </w:t>
      </w:r>
      <w:r w:rsidR="003B0256" w:rsidRPr="00E84722">
        <w:rPr>
          <w:rFonts w:ascii="Arial" w:hAnsi="Arial" w:cs="Arial"/>
          <w:b/>
          <w:bCs/>
        </w:rPr>
        <w:t>“</w:t>
      </w:r>
      <w:r w:rsidRPr="00E84722">
        <w:rPr>
          <w:rFonts w:ascii="Arial" w:hAnsi="Arial" w:cs="Arial"/>
          <w:b/>
          <w:bCs/>
        </w:rPr>
        <w:t>PowerPoint</w:t>
      </w:r>
      <w:r w:rsidR="003B0256" w:rsidRPr="00E84722">
        <w:rPr>
          <w:rFonts w:ascii="Arial" w:hAnsi="Arial" w:cs="Arial"/>
          <w:b/>
          <w:bCs/>
        </w:rPr>
        <w:t>”</w:t>
      </w:r>
    </w:p>
    <w:p w14:paraId="2FB1D543" w14:textId="09E1901A" w:rsidR="00744E8B" w:rsidRPr="00E84722" w:rsidRDefault="00744E8B" w:rsidP="00092E82">
      <w:pPr>
        <w:numPr>
          <w:ilvl w:val="0"/>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Atlasi objektu.</w:t>
      </w:r>
    </w:p>
    <w:p w14:paraId="544F42B5" w14:textId="5C57ADF3" w:rsidR="00744E8B" w:rsidRPr="00E84722" w:rsidRDefault="00E617A1" w:rsidP="00092E82">
      <w:pPr>
        <w:numPr>
          <w:ilvl w:val="0"/>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b/>
          <w:bCs/>
          <w:kern w:val="0"/>
          <w:szCs w:val="24"/>
          <w:lang w:eastAsia="lv-LV"/>
          <w14:ligatures w14:val="none"/>
        </w:rPr>
        <w:t>“Animācijas”</w:t>
      </w:r>
    </w:p>
    <w:p w14:paraId="29D92ECF" w14:textId="7B212A20" w:rsidR="00744E8B" w:rsidRPr="00E84722" w:rsidRDefault="00E617A1" w:rsidP="00092E82">
      <w:pPr>
        <w:numPr>
          <w:ilvl w:val="1"/>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I</w:t>
      </w:r>
      <w:r w:rsidR="00744E8B" w:rsidRPr="00E84722">
        <w:rPr>
          <w:rFonts w:ascii="Arial" w:eastAsia="Times New Roman" w:hAnsi="Arial" w:cs="Arial"/>
          <w:kern w:val="0"/>
          <w:szCs w:val="24"/>
          <w:lang w:eastAsia="lv-LV"/>
          <w14:ligatures w14:val="none"/>
        </w:rPr>
        <w:t>zvēlies vienkāršu animāciju:</w:t>
      </w:r>
      <w:r w:rsidR="00835BBA" w:rsidRPr="00E84722">
        <w:rPr>
          <w:rFonts w:ascii="Arial" w:eastAsia="Times New Roman" w:hAnsi="Arial" w:cs="Arial"/>
          <w:kern w:val="0"/>
          <w:szCs w:val="24"/>
          <w:lang w:eastAsia="lv-LV"/>
          <w14:ligatures w14:val="none"/>
        </w:rPr>
        <w:t xml:space="preserve">  </w:t>
      </w:r>
      <w:r w:rsidRPr="00E84722">
        <w:rPr>
          <w:rFonts w:ascii="Arial" w:eastAsia="Times New Roman" w:hAnsi="Arial" w:cs="Arial"/>
          <w:kern w:val="0"/>
          <w:szCs w:val="24"/>
          <w:lang w:eastAsia="lv-LV"/>
          <w14:ligatures w14:val="none"/>
        </w:rPr>
        <w:t>“Parādīšanās”, “Izgaišana”.</w:t>
      </w:r>
    </w:p>
    <w:p w14:paraId="02C4C1B9" w14:textId="7515091A" w:rsidR="00744E8B" w:rsidRPr="00E84722" w:rsidRDefault="00744E8B" w:rsidP="00092E82">
      <w:pPr>
        <w:numPr>
          <w:ilvl w:val="1"/>
          <w:numId w:val="16"/>
        </w:num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Izvairies no:</w:t>
      </w:r>
      <w:r w:rsidR="00835BBA" w:rsidRPr="00E84722">
        <w:rPr>
          <w:rFonts w:ascii="Arial" w:eastAsia="Times New Roman" w:hAnsi="Arial" w:cs="Arial"/>
          <w:kern w:val="0"/>
          <w:szCs w:val="24"/>
          <w:lang w:eastAsia="lv-LV"/>
          <w14:ligatures w14:val="none"/>
        </w:rPr>
        <w:t xml:space="preserve"> </w:t>
      </w:r>
      <w:r w:rsidR="00E617A1" w:rsidRPr="00E84722">
        <w:rPr>
          <w:rFonts w:ascii="Arial" w:eastAsia="Times New Roman" w:hAnsi="Arial" w:cs="Arial"/>
          <w:kern w:val="0"/>
          <w:szCs w:val="24"/>
          <w:lang w:eastAsia="lv-LV"/>
          <w14:ligatures w14:val="none"/>
        </w:rPr>
        <w:t>“Atlēcieni”, “Sagriešana”,</w:t>
      </w:r>
      <w:r w:rsidR="005E648D" w:rsidRPr="00E84722">
        <w:rPr>
          <w:rFonts w:ascii="Arial" w:eastAsia="Times New Roman" w:hAnsi="Arial" w:cs="Arial"/>
          <w:kern w:val="0"/>
          <w:szCs w:val="24"/>
          <w:lang w:eastAsia="lv-LV"/>
          <w14:ligatures w14:val="none"/>
        </w:rPr>
        <w:t xml:space="preserve"> </w:t>
      </w:r>
      <w:r w:rsidR="00E617A1" w:rsidRPr="00E84722">
        <w:rPr>
          <w:rFonts w:ascii="Arial" w:eastAsia="Times New Roman" w:hAnsi="Arial" w:cs="Arial"/>
          <w:kern w:val="0"/>
          <w:szCs w:val="24"/>
          <w:lang w:eastAsia="lv-LV"/>
          <w14:ligatures w14:val="none"/>
        </w:rPr>
        <w:t>”Griešanās ap asi” u. tml.</w:t>
      </w:r>
    </w:p>
    <w:p w14:paraId="5E28B683" w14:textId="170E7CA4" w:rsidR="003D4AD9" w:rsidRPr="00E84722" w:rsidRDefault="00467C97" w:rsidP="00E84722">
      <w:pPr>
        <w:pStyle w:val="Heading2"/>
        <w:spacing w:line="360" w:lineRule="auto"/>
        <w:rPr>
          <w:rFonts w:ascii="Arial" w:hAnsi="Arial" w:cs="Arial"/>
        </w:rPr>
      </w:pPr>
      <w:bookmarkStart w:id="11" w:name="_Toc227799307"/>
      <w:r w:rsidRPr="00E84722">
        <w:rPr>
          <w:rFonts w:ascii="Arial" w:hAnsi="Arial" w:cs="Arial"/>
        </w:rPr>
        <w:t>10</w:t>
      </w:r>
      <w:r w:rsidR="00476E33" w:rsidRPr="00E84722">
        <w:rPr>
          <w:rFonts w:ascii="Arial" w:hAnsi="Arial" w:cs="Arial"/>
        </w:rPr>
        <w:t>. </w:t>
      </w:r>
      <w:r w:rsidR="003D4AD9" w:rsidRPr="00E84722">
        <w:rPr>
          <w:rFonts w:ascii="Arial" w:hAnsi="Arial" w:cs="Arial"/>
        </w:rPr>
        <w:t>Slaidu lasīšanas secība</w:t>
      </w:r>
      <w:bookmarkEnd w:id="11"/>
      <w:r w:rsidR="003D4AD9" w:rsidRPr="00E84722">
        <w:rPr>
          <w:rFonts w:ascii="Arial" w:hAnsi="Arial" w:cs="Arial"/>
        </w:rPr>
        <w:t xml:space="preserve"> </w:t>
      </w:r>
    </w:p>
    <w:p w14:paraId="5AEE9B4D" w14:textId="77777777" w:rsidR="003D4AD9" w:rsidRPr="00E84722" w:rsidRDefault="003D4AD9" w:rsidP="00E84722">
      <w:pPr>
        <w:spacing w:after="0" w:line="360" w:lineRule="auto"/>
        <w:rPr>
          <w:rFonts w:ascii="Arial" w:hAnsi="Arial" w:cs="Arial"/>
        </w:rPr>
      </w:pPr>
      <w:proofErr w:type="spellStart"/>
      <w:r w:rsidRPr="00E84722">
        <w:rPr>
          <w:rFonts w:ascii="Arial" w:hAnsi="Arial" w:cs="Arial"/>
        </w:rPr>
        <w:t>Ekrānlasītājs</w:t>
      </w:r>
      <w:proofErr w:type="spellEnd"/>
      <w:r w:rsidRPr="00E84722">
        <w:rPr>
          <w:rFonts w:ascii="Arial" w:hAnsi="Arial" w:cs="Arial"/>
        </w:rPr>
        <w:t xml:space="preserve"> lasa slaidu noteiktā secībā. Ja elementi sakārtoti haotiski, informācija kļūst nesaprotama.</w:t>
      </w:r>
    </w:p>
    <w:p w14:paraId="0EC8BF67" w14:textId="5DE6D671" w:rsidR="003D4AD9" w:rsidRPr="00E84722" w:rsidRDefault="003D4AD9" w:rsidP="00E84722">
      <w:pPr>
        <w:spacing w:after="0" w:line="360" w:lineRule="auto"/>
        <w:rPr>
          <w:rFonts w:ascii="Arial" w:hAnsi="Arial" w:cs="Arial"/>
          <w:b/>
          <w:bCs/>
        </w:rPr>
      </w:pPr>
      <w:r w:rsidRPr="00E84722">
        <w:rPr>
          <w:rFonts w:ascii="Arial" w:hAnsi="Arial" w:cs="Arial"/>
          <w:b/>
          <w:bCs/>
        </w:rPr>
        <w:t>Tipiska</w:t>
      </w:r>
      <w:r w:rsidR="00595562" w:rsidRPr="00E84722">
        <w:rPr>
          <w:rFonts w:ascii="Arial" w:hAnsi="Arial" w:cs="Arial"/>
          <w:b/>
          <w:bCs/>
        </w:rPr>
        <w:t>s</w:t>
      </w:r>
      <w:r w:rsidRPr="00E84722">
        <w:rPr>
          <w:rFonts w:ascii="Arial" w:hAnsi="Arial" w:cs="Arial"/>
          <w:b/>
          <w:bCs/>
        </w:rPr>
        <w:t xml:space="preserve"> problēma</w:t>
      </w:r>
      <w:r w:rsidR="00595562" w:rsidRPr="00E84722">
        <w:rPr>
          <w:rFonts w:ascii="Arial" w:hAnsi="Arial" w:cs="Arial"/>
          <w:b/>
          <w:bCs/>
        </w:rPr>
        <w:t>s:</w:t>
      </w:r>
    </w:p>
    <w:p w14:paraId="46639182" w14:textId="7BBD9E7D" w:rsidR="003D4AD9" w:rsidRPr="00E84722" w:rsidRDefault="003D4AD9" w:rsidP="00092E82">
      <w:pPr>
        <w:numPr>
          <w:ilvl w:val="0"/>
          <w:numId w:val="18"/>
        </w:numPr>
        <w:spacing w:after="0" w:line="360" w:lineRule="auto"/>
        <w:rPr>
          <w:rFonts w:ascii="Arial" w:hAnsi="Arial" w:cs="Arial"/>
        </w:rPr>
      </w:pPr>
      <w:r w:rsidRPr="00E84722">
        <w:rPr>
          <w:rFonts w:ascii="Arial" w:hAnsi="Arial" w:cs="Arial"/>
        </w:rPr>
        <w:t>virsraksts tiek nolasīts pēdējais</w:t>
      </w:r>
      <w:r w:rsidR="00595562" w:rsidRPr="00E84722">
        <w:rPr>
          <w:rFonts w:ascii="Arial" w:hAnsi="Arial" w:cs="Arial"/>
        </w:rPr>
        <w:t>,</w:t>
      </w:r>
    </w:p>
    <w:p w14:paraId="74D1FFD1" w14:textId="347621C3" w:rsidR="003D4AD9" w:rsidRPr="00E84722" w:rsidRDefault="003D4AD9" w:rsidP="00092E82">
      <w:pPr>
        <w:numPr>
          <w:ilvl w:val="0"/>
          <w:numId w:val="18"/>
        </w:numPr>
        <w:spacing w:after="0" w:line="360" w:lineRule="auto"/>
        <w:rPr>
          <w:rFonts w:ascii="Arial" w:hAnsi="Arial" w:cs="Arial"/>
        </w:rPr>
      </w:pPr>
      <w:r w:rsidRPr="00E84722">
        <w:rPr>
          <w:rFonts w:ascii="Arial" w:hAnsi="Arial" w:cs="Arial"/>
        </w:rPr>
        <w:t>attēli “pārlec” starp tekst</w:t>
      </w:r>
      <w:r w:rsidR="00476E33" w:rsidRPr="00E84722">
        <w:rPr>
          <w:rFonts w:ascii="Arial" w:hAnsi="Arial" w:cs="Arial"/>
        </w:rPr>
        <w:t>a fragmentiem</w:t>
      </w:r>
      <w:r w:rsidR="00595562" w:rsidRPr="00E84722">
        <w:rPr>
          <w:rFonts w:ascii="Arial" w:hAnsi="Arial" w:cs="Arial"/>
        </w:rPr>
        <w:t>.</w:t>
      </w:r>
    </w:p>
    <w:p w14:paraId="374FDBBA" w14:textId="7E55B9A0" w:rsidR="003D4AD9" w:rsidRPr="00E84722" w:rsidRDefault="003B0256" w:rsidP="00E84722">
      <w:pPr>
        <w:spacing w:after="0" w:line="360" w:lineRule="auto"/>
        <w:rPr>
          <w:rFonts w:ascii="Arial" w:hAnsi="Arial" w:cs="Arial"/>
          <w:b/>
          <w:bCs/>
        </w:rPr>
      </w:pPr>
      <w:r w:rsidRPr="00E84722">
        <w:rPr>
          <w:rFonts w:ascii="Arial" w:hAnsi="Arial" w:cs="Arial"/>
          <w:b/>
          <w:bCs/>
        </w:rPr>
        <w:lastRenderedPageBreak/>
        <w:t>Instrukcija “PowerPoint”</w:t>
      </w:r>
    </w:p>
    <w:p w14:paraId="0DAD5081" w14:textId="3943A39B"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 xml:space="preserve">Atver </w:t>
      </w:r>
      <w:r w:rsidR="00595562" w:rsidRPr="00E84722">
        <w:rPr>
          <w:rFonts w:ascii="Arial" w:hAnsi="Arial" w:cs="Arial"/>
        </w:rPr>
        <w:t>“</w:t>
      </w:r>
      <w:r w:rsidRPr="00E84722">
        <w:rPr>
          <w:rFonts w:ascii="Arial" w:hAnsi="Arial" w:cs="Arial"/>
          <w:b/>
          <w:bCs/>
        </w:rPr>
        <w:t>Pārskatīšana</w:t>
      </w:r>
      <w:r w:rsidR="00595562" w:rsidRPr="00E84722">
        <w:rPr>
          <w:rFonts w:ascii="Arial" w:hAnsi="Arial" w:cs="Arial"/>
          <w:b/>
          <w:bCs/>
        </w:rPr>
        <w:t>”</w:t>
      </w:r>
      <w:r w:rsidRPr="00E84722">
        <w:rPr>
          <w:rFonts w:ascii="Arial" w:hAnsi="Arial" w:cs="Arial"/>
          <w:b/>
          <w:bCs/>
        </w:rPr>
        <w:t xml:space="preserve"> → </w:t>
      </w:r>
      <w:r w:rsidR="00595562" w:rsidRPr="00E84722">
        <w:rPr>
          <w:rFonts w:ascii="Arial" w:hAnsi="Arial" w:cs="Arial"/>
          <w:b/>
          <w:bCs/>
        </w:rPr>
        <w:t>“</w:t>
      </w:r>
      <w:r w:rsidRPr="00E84722">
        <w:rPr>
          <w:rFonts w:ascii="Arial" w:hAnsi="Arial" w:cs="Arial"/>
          <w:b/>
          <w:bCs/>
        </w:rPr>
        <w:t>Pieejamības pārbaudītājs</w:t>
      </w:r>
      <w:r w:rsidR="00595562" w:rsidRPr="00E84722">
        <w:rPr>
          <w:rFonts w:ascii="Arial" w:hAnsi="Arial" w:cs="Arial"/>
          <w:b/>
          <w:bCs/>
        </w:rPr>
        <w:t>”</w:t>
      </w:r>
      <w:r w:rsidRPr="00E84722">
        <w:rPr>
          <w:rFonts w:ascii="Arial" w:hAnsi="Arial" w:cs="Arial"/>
          <w:b/>
          <w:bCs/>
        </w:rPr>
        <w:t xml:space="preserve"> → </w:t>
      </w:r>
      <w:r w:rsidR="00595562" w:rsidRPr="00E84722">
        <w:rPr>
          <w:rFonts w:ascii="Arial" w:hAnsi="Arial" w:cs="Arial"/>
          <w:b/>
          <w:bCs/>
        </w:rPr>
        <w:t>“</w:t>
      </w:r>
      <w:r w:rsidRPr="00E84722">
        <w:rPr>
          <w:rFonts w:ascii="Arial" w:hAnsi="Arial" w:cs="Arial"/>
          <w:b/>
          <w:bCs/>
        </w:rPr>
        <w:t>Lasīšanas secības rūts</w:t>
      </w:r>
      <w:r w:rsidR="00595562" w:rsidRPr="00E84722">
        <w:rPr>
          <w:rFonts w:ascii="Arial" w:hAnsi="Arial" w:cs="Arial"/>
          <w:b/>
          <w:bCs/>
        </w:rPr>
        <w:t>”.</w:t>
      </w:r>
      <w:r w:rsidRPr="00E84722">
        <w:rPr>
          <w:rFonts w:ascii="Arial" w:hAnsi="Arial" w:cs="Arial"/>
          <w:b/>
          <w:bCs/>
        </w:rPr>
        <w:br/>
      </w:r>
      <w:r w:rsidRPr="00E84722">
        <w:rPr>
          <w:rFonts w:ascii="Arial" w:hAnsi="Arial" w:cs="Arial"/>
          <w:noProof/>
          <w:lang w:eastAsia="lv-LV"/>
        </w:rPr>
        <w:drawing>
          <wp:inline distT="0" distB="0" distL="0" distR="0" wp14:anchorId="758AFDE3" wp14:editId="4E6D44D3">
            <wp:extent cx="1535151" cy="1798320"/>
            <wp:effectExtent l="0" t="0" r="8255" b="0"/>
            <wp:docPr id="1469975131" name="Attēls 1" descr="Ekrānuzņēmums no programmas izvēlnes ar pieejamības opcijām, kurā izcelta &quot;Lasīšanas secības rūts&quot; fun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75131" name="Attēls 1" descr="Ekrānuzņēmums no programmas izvēlnes ar pieejamības opcijām, kurā izcelta &quot;Lasīšanas secības rūts&quot; funkcija."/>
                    <pic:cNvPicPr/>
                  </pic:nvPicPr>
                  <pic:blipFill>
                    <a:blip r:embed="rId32"/>
                    <a:stretch>
                      <a:fillRect/>
                    </a:stretch>
                  </pic:blipFill>
                  <pic:spPr>
                    <a:xfrm>
                      <a:off x="0" y="0"/>
                      <a:ext cx="1537457" cy="1801021"/>
                    </a:xfrm>
                    <a:prstGeom prst="rect">
                      <a:avLst/>
                    </a:prstGeom>
                  </pic:spPr>
                </pic:pic>
              </a:graphicData>
            </a:graphic>
          </wp:inline>
        </w:drawing>
      </w:r>
    </w:p>
    <w:p w14:paraId="4CF627D9" w14:textId="77777777"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Redzēsi visu slaida elementu sarakstu.</w:t>
      </w:r>
      <w:r w:rsidRPr="00E84722">
        <w:rPr>
          <w:rFonts w:ascii="Arial" w:hAnsi="Arial" w:cs="Arial"/>
        </w:rPr>
        <w:br/>
      </w:r>
      <w:r w:rsidRPr="00E84722">
        <w:rPr>
          <w:rFonts w:ascii="Arial" w:hAnsi="Arial" w:cs="Arial"/>
          <w:noProof/>
          <w:lang w:eastAsia="lv-LV"/>
        </w:rPr>
        <w:drawing>
          <wp:inline distT="0" distB="0" distL="0" distR="0" wp14:anchorId="1D83647A" wp14:editId="22A1ACE1">
            <wp:extent cx="2232660" cy="1526851"/>
            <wp:effectExtent l="0" t="0" r="0" b="0"/>
            <wp:docPr id="2068470915" name="Attēls 1" descr="Ekrānuzņēmums no lasīšanas secības iestatījumu loga ar trīs elementiem sarakstā, no kuriem viens ir ar brīdinājuma simbolu. Logā redzamas pogas kārtošanai pēc rindām vai kolonnām un izvēles rūtiņas blakus katram elemen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70915" name="Attēls 1" descr="Ekrānuzņēmums no lasīšanas secības iestatījumu loga ar trīs elementiem sarakstā, no kuriem viens ir ar brīdinājuma simbolu. Logā redzamas pogas kārtošanai pēc rindām vai kolonnām un izvēles rūtiņas blakus katram elementam."/>
                    <pic:cNvPicPr/>
                  </pic:nvPicPr>
                  <pic:blipFill>
                    <a:blip r:embed="rId33"/>
                    <a:stretch>
                      <a:fillRect/>
                    </a:stretch>
                  </pic:blipFill>
                  <pic:spPr>
                    <a:xfrm>
                      <a:off x="0" y="0"/>
                      <a:ext cx="2234883" cy="1528371"/>
                    </a:xfrm>
                    <a:prstGeom prst="rect">
                      <a:avLst/>
                    </a:prstGeom>
                  </pic:spPr>
                </pic:pic>
              </a:graphicData>
            </a:graphic>
          </wp:inline>
        </w:drawing>
      </w:r>
    </w:p>
    <w:p w14:paraId="1A639882" w14:textId="6F4096AF" w:rsidR="003D4AD9" w:rsidRPr="00E84722" w:rsidRDefault="003D4AD9" w:rsidP="00092E82">
      <w:pPr>
        <w:numPr>
          <w:ilvl w:val="0"/>
          <w:numId w:val="19"/>
        </w:numPr>
        <w:spacing w:after="0" w:line="360" w:lineRule="auto"/>
        <w:rPr>
          <w:rFonts w:ascii="Arial" w:hAnsi="Arial" w:cs="Arial"/>
        </w:rPr>
      </w:pPr>
      <w:r w:rsidRPr="00E84722">
        <w:rPr>
          <w:rFonts w:ascii="Arial" w:hAnsi="Arial" w:cs="Arial"/>
          <w:b/>
          <w:bCs/>
        </w:rPr>
        <w:t>Objekti tiek lasīti secībā no augšas uz leju</w:t>
      </w:r>
      <w:r w:rsidRPr="00E84722">
        <w:rPr>
          <w:rFonts w:ascii="Arial" w:hAnsi="Arial" w:cs="Arial"/>
        </w:rPr>
        <w:t xml:space="preserve"> (</w:t>
      </w:r>
      <w:r w:rsidR="005E648D" w:rsidRPr="00E84722">
        <w:rPr>
          <w:rFonts w:ascii="Arial" w:hAnsi="Arial" w:cs="Arial"/>
        </w:rPr>
        <w:t>v</w:t>
      </w:r>
      <w:r w:rsidRPr="00E84722">
        <w:rPr>
          <w:rFonts w:ascii="Arial" w:hAnsi="Arial" w:cs="Arial"/>
        </w:rPr>
        <w:t xml:space="preserve">ecākās </w:t>
      </w:r>
      <w:r w:rsidR="005C2879" w:rsidRPr="00E84722">
        <w:rPr>
          <w:rFonts w:ascii="Arial" w:hAnsi="Arial" w:cs="Arial"/>
        </w:rPr>
        <w:t xml:space="preserve">“MS </w:t>
      </w:r>
      <w:r w:rsidRPr="00E84722">
        <w:rPr>
          <w:rFonts w:ascii="Arial" w:hAnsi="Arial" w:cs="Arial"/>
        </w:rPr>
        <w:t>Office</w:t>
      </w:r>
      <w:r w:rsidR="005C2879" w:rsidRPr="00E84722">
        <w:rPr>
          <w:rFonts w:ascii="Arial" w:hAnsi="Arial" w:cs="Arial"/>
        </w:rPr>
        <w:t>”</w:t>
      </w:r>
      <w:r w:rsidRPr="00E84722">
        <w:rPr>
          <w:rFonts w:ascii="Arial" w:hAnsi="Arial" w:cs="Arial"/>
        </w:rPr>
        <w:t xml:space="preserve"> versijās bija otrād</w:t>
      </w:r>
      <w:r w:rsidR="005C2879" w:rsidRPr="00E84722">
        <w:rPr>
          <w:rFonts w:ascii="Arial" w:hAnsi="Arial" w:cs="Arial"/>
        </w:rPr>
        <w:t>i</w:t>
      </w:r>
      <w:r w:rsidR="005E648D" w:rsidRPr="00E84722">
        <w:rPr>
          <w:rFonts w:ascii="Arial" w:hAnsi="Arial" w:cs="Arial"/>
        </w:rPr>
        <w:t xml:space="preserve">, </w:t>
      </w:r>
      <w:r w:rsidRPr="00E84722">
        <w:rPr>
          <w:rFonts w:ascii="Arial" w:hAnsi="Arial" w:cs="Arial"/>
        </w:rPr>
        <w:t xml:space="preserve"> </w:t>
      </w:r>
      <w:r w:rsidR="005E648D" w:rsidRPr="00E84722">
        <w:rPr>
          <w:rFonts w:ascii="Arial" w:hAnsi="Arial" w:cs="Arial"/>
        </w:rPr>
        <w:t>i</w:t>
      </w:r>
      <w:r w:rsidRPr="00E84722">
        <w:rPr>
          <w:rFonts w:ascii="Arial" w:hAnsi="Arial" w:cs="Arial"/>
        </w:rPr>
        <w:t>espējams</w:t>
      </w:r>
      <w:r w:rsidR="005C2879" w:rsidRPr="00E84722">
        <w:rPr>
          <w:rFonts w:ascii="Arial" w:hAnsi="Arial" w:cs="Arial"/>
        </w:rPr>
        <w:t xml:space="preserve"> arī</w:t>
      </w:r>
      <w:r w:rsidRPr="00E84722">
        <w:rPr>
          <w:rFonts w:ascii="Arial" w:hAnsi="Arial" w:cs="Arial"/>
        </w:rPr>
        <w:t xml:space="preserve">, ka dažādi </w:t>
      </w:r>
      <w:proofErr w:type="spellStart"/>
      <w:r w:rsidRPr="00E84722">
        <w:rPr>
          <w:rFonts w:ascii="Arial" w:hAnsi="Arial" w:cs="Arial"/>
        </w:rPr>
        <w:t>ekrānlasītāji</w:t>
      </w:r>
      <w:proofErr w:type="spellEnd"/>
      <w:r w:rsidRPr="00E84722">
        <w:rPr>
          <w:rFonts w:ascii="Arial" w:hAnsi="Arial" w:cs="Arial"/>
        </w:rPr>
        <w:t xml:space="preserve"> lasa dažādi)</w:t>
      </w:r>
      <w:r w:rsidR="005C2879" w:rsidRPr="00E84722">
        <w:rPr>
          <w:rFonts w:ascii="Arial" w:hAnsi="Arial" w:cs="Arial"/>
          <w:color w:val="EE0000"/>
        </w:rPr>
        <w:t>.</w:t>
      </w:r>
      <w:r w:rsidRPr="00E84722">
        <w:rPr>
          <w:rFonts w:ascii="Arial" w:hAnsi="Arial" w:cs="Arial"/>
          <w:noProof/>
          <w:color w:val="EE0000"/>
          <w:lang w:eastAsia="lv-LV"/>
        </w:rPr>
        <w:drawing>
          <wp:inline distT="0" distB="0" distL="0" distR="0" wp14:anchorId="5A35B98D" wp14:editId="2565BB61">
            <wp:extent cx="3840480" cy="412762"/>
            <wp:effectExtent l="0" t="0" r="7620" b="6350"/>
            <wp:docPr id="1598658456" name="Attēls 1" descr="Ekrānuzņēmums no microsoft.com vietnes, ar norādi, ka objektu lasīšanas secība ir mainījusies jaunajām &quot;Microsoft PowerPoint&quot;versij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58456" name="Attēls 1" descr="Ekrānuzņēmums no microsoft.com vietnes, ar norādi, ka objektu lasīšanas secība ir mainījusies jaunajām &quot;Microsoft PowerPoint&quot;versijām"/>
                    <pic:cNvPicPr/>
                  </pic:nvPicPr>
                  <pic:blipFill>
                    <a:blip r:embed="rId34"/>
                    <a:stretch>
                      <a:fillRect/>
                    </a:stretch>
                  </pic:blipFill>
                  <pic:spPr>
                    <a:xfrm>
                      <a:off x="0" y="0"/>
                      <a:ext cx="3926259" cy="421981"/>
                    </a:xfrm>
                    <a:prstGeom prst="rect">
                      <a:avLst/>
                    </a:prstGeom>
                  </pic:spPr>
                </pic:pic>
              </a:graphicData>
            </a:graphic>
          </wp:inline>
        </w:drawing>
      </w:r>
    </w:p>
    <w:p w14:paraId="79DE838C" w14:textId="77777777"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Pārliecinies, ka secība ir loģiska:</w:t>
      </w:r>
    </w:p>
    <w:p w14:paraId="68698745" w14:textId="5DB1F611"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v</w:t>
      </w:r>
      <w:r w:rsidR="003D4AD9" w:rsidRPr="00E84722">
        <w:rPr>
          <w:rFonts w:ascii="Arial" w:hAnsi="Arial" w:cs="Arial"/>
        </w:rPr>
        <w:t>irsraksts</w:t>
      </w:r>
      <w:r w:rsidRPr="00E84722">
        <w:rPr>
          <w:rFonts w:ascii="Arial" w:hAnsi="Arial" w:cs="Arial"/>
        </w:rPr>
        <w:t>,</w:t>
      </w:r>
    </w:p>
    <w:p w14:paraId="3377542F" w14:textId="00452124"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t</w:t>
      </w:r>
      <w:r w:rsidR="003D4AD9" w:rsidRPr="00E84722">
        <w:rPr>
          <w:rFonts w:ascii="Arial" w:hAnsi="Arial" w:cs="Arial"/>
        </w:rPr>
        <w:t>eksts</w:t>
      </w:r>
      <w:r w:rsidRPr="00E84722">
        <w:rPr>
          <w:rFonts w:ascii="Arial" w:hAnsi="Arial" w:cs="Arial"/>
        </w:rPr>
        <w:t>,</w:t>
      </w:r>
    </w:p>
    <w:p w14:paraId="03E55B0E" w14:textId="321AE4BF" w:rsidR="003D4AD9" w:rsidRPr="00E84722" w:rsidRDefault="005C2879" w:rsidP="00092E82">
      <w:pPr>
        <w:numPr>
          <w:ilvl w:val="1"/>
          <w:numId w:val="19"/>
        </w:numPr>
        <w:spacing w:after="0" w:line="360" w:lineRule="auto"/>
        <w:rPr>
          <w:rFonts w:ascii="Arial" w:hAnsi="Arial" w:cs="Arial"/>
        </w:rPr>
      </w:pPr>
      <w:r w:rsidRPr="00E84722">
        <w:rPr>
          <w:rFonts w:ascii="Arial" w:hAnsi="Arial" w:cs="Arial"/>
        </w:rPr>
        <w:t>a</w:t>
      </w:r>
      <w:r w:rsidR="003D4AD9" w:rsidRPr="00E84722">
        <w:rPr>
          <w:rFonts w:ascii="Arial" w:hAnsi="Arial" w:cs="Arial"/>
        </w:rPr>
        <w:t>ttēls</w:t>
      </w:r>
      <w:r w:rsidRPr="00E84722">
        <w:rPr>
          <w:rFonts w:ascii="Arial" w:hAnsi="Arial" w:cs="Arial"/>
        </w:rPr>
        <w:t>,</w:t>
      </w:r>
    </w:p>
    <w:p w14:paraId="10E2E29C" w14:textId="6346D40C" w:rsidR="003D4AD9" w:rsidRPr="00E84722" w:rsidRDefault="003D4AD9" w:rsidP="00092E82">
      <w:pPr>
        <w:numPr>
          <w:ilvl w:val="1"/>
          <w:numId w:val="19"/>
        </w:numPr>
        <w:spacing w:after="0" w:line="360" w:lineRule="auto"/>
        <w:rPr>
          <w:rFonts w:ascii="Arial" w:hAnsi="Arial" w:cs="Arial"/>
        </w:rPr>
      </w:pPr>
      <w:r w:rsidRPr="00E84722">
        <w:rPr>
          <w:rFonts w:ascii="Arial" w:hAnsi="Arial" w:cs="Arial"/>
        </w:rPr>
        <w:t>paskaidrojums (</w:t>
      </w:r>
      <w:r w:rsidR="005C2879" w:rsidRPr="00E84722">
        <w:rPr>
          <w:rFonts w:ascii="Arial" w:hAnsi="Arial" w:cs="Arial"/>
        </w:rPr>
        <w:t>alternatīvais</w:t>
      </w:r>
      <w:r w:rsidRPr="00E84722">
        <w:rPr>
          <w:rFonts w:ascii="Arial" w:hAnsi="Arial" w:cs="Arial"/>
        </w:rPr>
        <w:t xml:space="preserve"> teksts)</w:t>
      </w:r>
      <w:r w:rsidR="005C2879" w:rsidRPr="00E84722">
        <w:rPr>
          <w:rFonts w:ascii="Arial" w:hAnsi="Arial" w:cs="Arial"/>
        </w:rPr>
        <w:t>.</w:t>
      </w:r>
    </w:p>
    <w:p w14:paraId="6B1C28D3" w14:textId="33348CD2" w:rsidR="003D4AD9" w:rsidRPr="00E84722" w:rsidRDefault="003D4AD9" w:rsidP="00092E82">
      <w:pPr>
        <w:numPr>
          <w:ilvl w:val="0"/>
          <w:numId w:val="19"/>
        </w:numPr>
        <w:spacing w:after="0" w:line="360" w:lineRule="auto"/>
        <w:rPr>
          <w:rFonts w:ascii="Arial" w:hAnsi="Arial" w:cs="Arial"/>
        </w:rPr>
      </w:pPr>
      <w:r w:rsidRPr="00E84722">
        <w:rPr>
          <w:rFonts w:ascii="Arial" w:hAnsi="Arial" w:cs="Arial"/>
        </w:rPr>
        <w:t>Ja secība ir neatbilstoša</w:t>
      </w:r>
      <w:r w:rsidR="000929CD" w:rsidRPr="00E84722">
        <w:rPr>
          <w:rFonts w:ascii="Arial" w:hAnsi="Arial" w:cs="Arial"/>
        </w:rPr>
        <w:t>,</w:t>
      </w:r>
      <w:r w:rsidRPr="00E84722">
        <w:rPr>
          <w:rFonts w:ascii="Arial" w:hAnsi="Arial" w:cs="Arial"/>
        </w:rPr>
        <w:t xml:space="preserve"> pārkārto elementus</w:t>
      </w:r>
      <w:r w:rsidR="005C2879" w:rsidRPr="00E84722">
        <w:rPr>
          <w:rFonts w:ascii="Arial" w:hAnsi="Arial" w:cs="Arial"/>
        </w:rPr>
        <w:t>,</w:t>
      </w:r>
      <w:r w:rsidRPr="00E84722">
        <w:rPr>
          <w:rFonts w:ascii="Arial" w:hAnsi="Arial" w:cs="Arial"/>
        </w:rPr>
        <w:t xml:space="preserve"> velkot tos sarakstā</w:t>
      </w:r>
      <w:r w:rsidR="005C2879" w:rsidRPr="00E84722">
        <w:rPr>
          <w:rFonts w:ascii="Arial" w:hAnsi="Arial" w:cs="Arial"/>
        </w:rPr>
        <w:t>.</w:t>
      </w:r>
    </w:p>
    <w:p w14:paraId="53D9788C" w14:textId="77777777" w:rsidR="003D4AD9" w:rsidRPr="00E84722" w:rsidRDefault="003D4AD9" w:rsidP="00E84722">
      <w:pPr>
        <w:spacing w:after="0" w:line="360" w:lineRule="auto"/>
        <w:rPr>
          <w:rFonts w:ascii="Arial" w:hAnsi="Arial" w:cs="Arial"/>
        </w:rPr>
      </w:pPr>
      <w:r w:rsidRPr="00E84722">
        <w:rPr>
          <w:rFonts w:ascii="Arial" w:hAnsi="Arial" w:cs="Arial"/>
        </w:rPr>
        <w:t>Nav jāpievieno alternatīvais teksts tekstlodziņiem un formām, kurās ir teksts, bet citiem objektiem ir nepieciešams alternatīvais teksts. Lasīšanas secības rūtī blakus jebkuram vienumam, kam nepieciešams alternatīvais teksts, tiek parādīta brīdinājuma zīme.</w:t>
      </w:r>
    </w:p>
    <w:p w14:paraId="58F273D1" w14:textId="12DBFBE7" w:rsidR="003D4AD9" w:rsidRPr="00E84722" w:rsidRDefault="00787874" w:rsidP="00E84722">
      <w:pPr>
        <w:spacing w:after="0" w:line="360" w:lineRule="auto"/>
        <w:rPr>
          <w:rFonts w:ascii="Arial" w:hAnsi="Arial" w:cs="Arial"/>
        </w:rPr>
      </w:pPr>
      <w:r w:rsidRPr="00E84722">
        <w:rPr>
          <w:rFonts w:ascii="Arial" w:hAnsi="Arial" w:cs="Arial"/>
          <w:noProof/>
          <w:lang w:eastAsia="lv-LV"/>
        </w:rPr>
        <w:drawing>
          <wp:inline distT="0" distB="0" distL="0" distR="0" wp14:anchorId="339C1365" wp14:editId="274393E6">
            <wp:extent cx="2400508" cy="784928"/>
            <wp:effectExtent l="19050" t="19050" r="19050" b="15240"/>
            <wp:docPr id="931507771" name="Attēls 1" descr="Ekrānuzņēmums ar sarakstu, kurā redzami trīs vienumi ar atzīmēm un brīdinājuma simbolu., ka nepieciešams alternatīvais tek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07771" name="Attēls 1" descr="Ekrānuzņēmums ar sarakstu, kurā redzami trīs vienumi ar atzīmēm un brīdinājuma simbolu., ka nepieciešams alternatīvais teksts."/>
                    <pic:cNvPicPr/>
                  </pic:nvPicPr>
                  <pic:blipFill>
                    <a:blip r:embed="rId35"/>
                    <a:stretch>
                      <a:fillRect/>
                    </a:stretch>
                  </pic:blipFill>
                  <pic:spPr>
                    <a:xfrm>
                      <a:off x="0" y="0"/>
                      <a:ext cx="2400508" cy="784928"/>
                    </a:xfrm>
                    <a:prstGeom prst="rect">
                      <a:avLst/>
                    </a:prstGeom>
                    <a:ln>
                      <a:solidFill>
                        <a:schemeClr val="accent1"/>
                      </a:solidFill>
                    </a:ln>
                  </pic:spPr>
                </pic:pic>
              </a:graphicData>
            </a:graphic>
          </wp:inline>
        </w:drawing>
      </w:r>
    </w:p>
    <w:p w14:paraId="6851F469" w14:textId="77777777" w:rsidR="003D4AD9" w:rsidRPr="00E84722" w:rsidRDefault="003D4AD9" w:rsidP="00E84722">
      <w:pPr>
        <w:spacing w:after="0" w:line="360" w:lineRule="auto"/>
        <w:rPr>
          <w:rFonts w:ascii="Arial" w:hAnsi="Arial" w:cs="Arial"/>
        </w:rPr>
      </w:pPr>
      <w:r w:rsidRPr="00E84722">
        <w:rPr>
          <w:rFonts w:ascii="Arial" w:hAnsi="Arial" w:cs="Arial"/>
        </w:rPr>
        <w:t>Dekoratīvi objekti ir vizuāli pievilcīgi, bet nav informatīvi (piemēram, stilu apmales). Lasot slaidrādes režīmā, ekrāna lasītāji izlaiž dekoratīvos objektus.</w:t>
      </w:r>
    </w:p>
    <w:p w14:paraId="2B1A5808" w14:textId="11A4DA9E" w:rsidR="003D4AD9" w:rsidRPr="00E84722" w:rsidRDefault="003D4AD9" w:rsidP="00E84722">
      <w:pPr>
        <w:spacing w:after="0" w:line="360" w:lineRule="auto"/>
        <w:rPr>
          <w:rFonts w:ascii="Arial" w:hAnsi="Arial" w:cs="Arial"/>
        </w:rPr>
      </w:pPr>
      <w:r w:rsidRPr="00E84722">
        <w:rPr>
          <w:rFonts w:ascii="Arial" w:hAnsi="Arial" w:cs="Arial"/>
        </w:rPr>
        <w:lastRenderedPageBreak/>
        <w:t>Lai atzīmētu objektu kā dekoratīvu un noņemtu to no lasīšanas secības, notīri izvēles rūtiņu blakus vienumam.</w:t>
      </w:r>
    </w:p>
    <w:p w14:paraId="2CAFF65C" w14:textId="1166355C" w:rsidR="003D4AD9" w:rsidRPr="00E84722" w:rsidRDefault="00356816" w:rsidP="00E84722">
      <w:pPr>
        <w:spacing w:after="0" w:line="360" w:lineRule="auto"/>
        <w:rPr>
          <w:rFonts w:ascii="Arial" w:hAnsi="Arial" w:cs="Arial"/>
        </w:rPr>
      </w:pPr>
      <w:r w:rsidRPr="00E84722">
        <w:rPr>
          <w:rFonts w:ascii="Arial" w:hAnsi="Arial" w:cs="Arial"/>
          <w:noProof/>
          <w:lang w:eastAsia="lv-LV"/>
        </w:rPr>
        <w:drawing>
          <wp:inline distT="0" distB="0" distL="0" distR="0" wp14:anchorId="0D2E5090" wp14:editId="4D3B953C">
            <wp:extent cx="2507197" cy="754445"/>
            <wp:effectExtent l="19050" t="19050" r="26670" b="26670"/>
            <wp:docPr id="2023313463" name="Attēls 1" descr="Ekrānuzņēmums ar sarakstu, kurā redzamas trīs vienības ar nosaukumiem latviešu valodā. Vienam elementam noņemta atzīme, norādot, ka šis elements nav jāiekļauj lasīšanas secīb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13463" name="Attēls 1" descr="Ekrānuzņēmums ar sarakstu, kurā redzamas trīs vienības ar nosaukumiem latviešu valodā. Vienam elementam noņemta atzīme, norādot, ka šis elements nav jāiekļauj lasīšanas secībā."/>
                    <pic:cNvPicPr/>
                  </pic:nvPicPr>
                  <pic:blipFill>
                    <a:blip r:embed="rId36"/>
                    <a:stretch>
                      <a:fillRect/>
                    </a:stretch>
                  </pic:blipFill>
                  <pic:spPr>
                    <a:xfrm>
                      <a:off x="0" y="0"/>
                      <a:ext cx="2507197" cy="754445"/>
                    </a:xfrm>
                    <a:prstGeom prst="rect">
                      <a:avLst/>
                    </a:prstGeom>
                    <a:ln>
                      <a:solidFill>
                        <a:schemeClr val="accent1"/>
                      </a:solidFill>
                    </a:ln>
                  </pic:spPr>
                </pic:pic>
              </a:graphicData>
            </a:graphic>
          </wp:inline>
        </w:drawing>
      </w:r>
    </w:p>
    <w:p w14:paraId="48776F1A" w14:textId="2C801B79" w:rsidR="00442D0E" w:rsidRPr="00E84722" w:rsidRDefault="00476E33" w:rsidP="00E84722">
      <w:pPr>
        <w:pStyle w:val="Heading2"/>
        <w:spacing w:line="360" w:lineRule="auto"/>
        <w:rPr>
          <w:rFonts w:ascii="Arial" w:hAnsi="Arial" w:cs="Arial"/>
        </w:rPr>
      </w:pPr>
      <w:bookmarkStart w:id="12" w:name="_Toc227799308"/>
      <w:r w:rsidRPr="00E84722">
        <w:rPr>
          <w:rFonts w:ascii="Arial" w:hAnsi="Arial" w:cs="Arial"/>
        </w:rPr>
        <w:t>1</w:t>
      </w:r>
      <w:r w:rsidR="00467C97" w:rsidRPr="00E84722">
        <w:rPr>
          <w:rFonts w:ascii="Arial" w:hAnsi="Arial" w:cs="Arial"/>
        </w:rPr>
        <w:t>1</w:t>
      </w:r>
      <w:r w:rsidRPr="00E84722">
        <w:rPr>
          <w:rFonts w:ascii="Arial" w:hAnsi="Arial" w:cs="Arial"/>
        </w:rPr>
        <w:t>. </w:t>
      </w:r>
      <w:r w:rsidR="00442D0E" w:rsidRPr="00E84722">
        <w:rPr>
          <w:rFonts w:ascii="Arial" w:hAnsi="Arial" w:cs="Arial"/>
        </w:rPr>
        <w:t>Prezentēšana ar subtitriem</w:t>
      </w:r>
      <w:bookmarkEnd w:id="12"/>
    </w:p>
    <w:p w14:paraId="2D1C0683" w14:textId="153A1D7F"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Prezentācijas laikā var</w:t>
      </w:r>
      <w:r w:rsidR="00825C6B">
        <w:rPr>
          <w:rFonts w:ascii="Arial" w:eastAsia="Times New Roman" w:hAnsi="Arial" w:cs="Arial"/>
          <w:kern w:val="0"/>
          <w:szCs w:val="24"/>
          <w:lang w:eastAsia="lv-LV"/>
          <w14:ligatures w14:val="none"/>
        </w:rPr>
        <w:t>i</w:t>
      </w:r>
      <w:r w:rsidRPr="00E84722">
        <w:rPr>
          <w:rFonts w:ascii="Arial" w:eastAsia="Times New Roman" w:hAnsi="Arial" w:cs="Arial"/>
          <w:kern w:val="0"/>
          <w:szCs w:val="24"/>
          <w:lang w:eastAsia="lv-LV"/>
          <w14:ligatures w14:val="none"/>
        </w:rPr>
        <w:t xml:space="preserve"> ieslēgt tiešraides subtitrus, lai ikviens var sekot </w:t>
      </w:r>
      <w:r w:rsidR="00825C6B">
        <w:rPr>
          <w:rFonts w:ascii="Arial" w:eastAsia="Times New Roman" w:hAnsi="Arial" w:cs="Arial"/>
          <w:kern w:val="0"/>
          <w:szCs w:val="24"/>
          <w:lang w:eastAsia="lv-LV"/>
          <w14:ligatures w14:val="none"/>
        </w:rPr>
        <w:t>runātāja teiktajam</w:t>
      </w:r>
      <w:r w:rsidRPr="00E84722">
        <w:rPr>
          <w:rFonts w:ascii="Arial" w:eastAsia="Times New Roman" w:hAnsi="Arial" w:cs="Arial"/>
          <w:kern w:val="0"/>
          <w:szCs w:val="24"/>
          <w:lang w:eastAsia="lv-LV"/>
          <w14:ligatures w14:val="none"/>
        </w:rPr>
        <w:t>.</w:t>
      </w:r>
    </w:p>
    <w:p w14:paraId="776EC92A" w14:textId="66DB8630"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 xml:space="preserve">Rīku joslā </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iCs/>
          <w:kern w:val="0"/>
          <w:szCs w:val="24"/>
          <w:lang w:eastAsia="lv-LV"/>
          <w14:ligatures w14:val="none"/>
        </w:rPr>
        <w:t>Slaidrāde</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 </w:t>
      </w:r>
      <w:r w:rsidR="00C07020" w:rsidRPr="00E84722">
        <w:rPr>
          <w:rFonts w:ascii="Arial" w:hAnsi="Arial" w:cs="Arial"/>
          <w:b/>
          <w:bCs/>
        </w:rPr>
        <w:t>→</w:t>
      </w:r>
      <w:r w:rsidRPr="00E84722">
        <w:rPr>
          <w:rFonts w:ascii="Arial" w:eastAsia="Times New Roman" w:hAnsi="Arial" w:cs="Arial"/>
          <w:iCs/>
          <w:kern w:val="0"/>
          <w:szCs w:val="24"/>
          <w:lang w:eastAsia="lv-LV"/>
          <w14:ligatures w14:val="none"/>
        </w:rPr>
        <w:t xml:space="preserve"> </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Titri un </w:t>
      </w:r>
      <w:r w:rsidR="005C2879" w:rsidRPr="00E84722">
        <w:rPr>
          <w:rFonts w:ascii="Arial" w:eastAsia="Times New Roman" w:hAnsi="Arial" w:cs="Arial"/>
          <w:iCs/>
          <w:kern w:val="0"/>
          <w:szCs w:val="24"/>
          <w:lang w:eastAsia="lv-LV"/>
          <w14:ligatures w14:val="none"/>
        </w:rPr>
        <w:t>s</w:t>
      </w:r>
      <w:r w:rsidRPr="00E84722">
        <w:rPr>
          <w:rFonts w:ascii="Arial" w:eastAsia="Times New Roman" w:hAnsi="Arial" w:cs="Arial"/>
          <w:iCs/>
          <w:kern w:val="0"/>
          <w:szCs w:val="24"/>
          <w:lang w:eastAsia="lv-LV"/>
          <w14:ligatures w14:val="none"/>
        </w:rPr>
        <w:t>ubtitri</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kern w:val="0"/>
          <w:szCs w:val="24"/>
          <w:lang w:eastAsia="lv-LV"/>
          <w14:ligatures w14:val="none"/>
        </w:rPr>
        <w:t xml:space="preserve"> vai </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iCs/>
          <w:kern w:val="0"/>
          <w:szCs w:val="24"/>
          <w:lang w:eastAsia="lv-LV"/>
          <w14:ligatures w14:val="none"/>
        </w:rPr>
        <w:t>Pieejamība</w:t>
      </w:r>
      <w:r w:rsidR="005C2879" w:rsidRPr="00E84722">
        <w:rPr>
          <w:rFonts w:ascii="Arial" w:eastAsia="Times New Roman" w:hAnsi="Arial" w:cs="Arial"/>
          <w:iCs/>
          <w:kern w:val="0"/>
          <w:szCs w:val="24"/>
          <w:lang w:eastAsia="lv-LV"/>
          <w14:ligatures w14:val="none"/>
        </w:rPr>
        <w:t xml:space="preserve">” </w:t>
      </w:r>
      <w:r w:rsidR="00C07020" w:rsidRPr="00E84722">
        <w:rPr>
          <w:rFonts w:ascii="Arial" w:hAnsi="Arial" w:cs="Arial"/>
          <w:b/>
          <w:bCs/>
        </w:rPr>
        <w:t>→</w:t>
      </w:r>
      <w:r w:rsidRPr="00E84722">
        <w:rPr>
          <w:rFonts w:ascii="Arial" w:eastAsia="Times New Roman" w:hAnsi="Arial" w:cs="Arial"/>
          <w:iCs/>
          <w:kern w:val="0"/>
          <w:szCs w:val="24"/>
          <w:lang w:eastAsia="lv-LV"/>
          <w14:ligatures w14:val="none"/>
        </w:rPr>
        <w:t xml:space="preserve"> </w:t>
      </w:r>
      <w:r w:rsidR="005C2879" w:rsidRPr="00E84722">
        <w:rPr>
          <w:rFonts w:ascii="Arial" w:eastAsia="Times New Roman" w:hAnsi="Arial" w:cs="Arial"/>
          <w:iCs/>
          <w:kern w:val="0"/>
          <w:szCs w:val="24"/>
          <w:lang w:eastAsia="lv-LV"/>
          <w14:ligatures w14:val="none"/>
        </w:rPr>
        <w:t>“</w:t>
      </w:r>
      <w:r w:rsidRPr="00E84722">
        <w:rPr>
          <w:rFonts w:ascii="Arial" w:eastAsia="Times New Roman" w:hAnsi="Arial" w:cs="Arial"/>
          <w:iCs/>
          <w:kern w:val="0"/>
          <w:szCs w:val="24"/>
          <w:lang w:eastAsia="lv-LV"/>
          <w14:ligatures w14:val="none"/>
        </w:rPr>
        <w:t xml:space="preserve">Titri un </w:t>
      </w:r>
      <w:r w:rsidR="005C2879" w:rsidRPr="00E84722">
        <w:rPr>
          <w:rFonts w:ascii="Arial" w:eastAsia="Times New Roman" w:hAnsi="Arial" w:cs="Arial"/>
          <w:iCs/>
          <w:kern w:val="0"/>
          <w:szCs w:val="24"/>
          <w:lang w:eastAsia="lv-LV"/>
          <w14:ligatures w14:val="none"/>
        </w:rPr>
        <w:t>s</w:t>
      </w:r>
      <w:r w:rsidRPr="00E84722">
        <w:rPr>
          <w:rFonts w:ascii="Arial" w:eastAsia="Times New Roman" w:hAnsi="Arial" w:cs="Arial"/>
          <w:iCs/>
          <w:kern w:val="0"/>
          <w:szCs w:val="24"/>
          <w:lang w:eastAsia="lv-LV"/>
          <w14:ligatures w14:val="none"/>
        </w:rPr>
        <w:t>ubtitri</w:t>
      </w:r>
      <w:r w:rsidR="005C2879" w:rsidRPr="00E84722">
        <w:rPr>
          <w:rFonts w:ascii="Arial" w:eastAsia="Times New Roman" w:hAnsi="Arial" w:cs="Arial"/>
          <w:iCs/>
          <w:kern w:val="0"/>
          <w:szCs w:val="24"/>
          <w:lang w:eastAsia="lv-LV"/>
          <w14:ligatures w14:val="none"/>
        </w:rPr>
        <w:t>”.</w:t>
      </w:r>
    </w:p>
    <w:p w14:paraId="2732A53C" w14:textId="3023463C" w:rsidR="00442D0E" w:rsidRPr="00E84722" w:rsidRDefault="00442D0E"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220C8734" wp14:editId="634ABF1E">
            <wp:extent cx="1592718" cy="983065"/>
            <wp:effectExtent l="0" t="0" r="7620" b="7620"/>
            <wp:docPr id="1192408943" name="Attēls 1" descr="Ekrānuzņēmums no izvēlnes Slaidrāde subtitru iestatījumu izvēlnes ar atzīmētu opciju &quot;Vienmēr lietot subtitru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08943" name="Attēls 1" descr="Ekrānuzņēmums no izvēlnes Slaidrāde subtitru iestatījumu izvēlnes ar atzīmētu opciju &quot;Vienmēr lietot subtitrus&quot;. "/>
                    <pic:cNvPicPr/>
                  </pic:nvPicPr>
                  <pic:blipFill>
                    <a:blip r:embed="rId37"/>
                    <a:stretch>
                      <a:fillRect/>
                    </a:stretch>
                  </pic:blipFill>
                  <pic:spPr>
                    <a:xfrm>
                      <a:off x="0" y="0"/>
                      <a:ext cx="1592718" cy="983065"/>
                    </a:xfrm>
                    <a:prstGeom prst="rect">
                      <a:avLst/>
                    </a:prstGeom>
                  </pic:spPr>
                </pic:pic>
              </a:graphicData>
            </a:graphic>
          </wp:inline>
        </w:drawing>
      </w:r>
      <w:r w:rsidRPr="00E84722">
        <w:rPr>
          <w:rFonts w:ascii="Arial" w:eastAsia="Times New Roman" w:hAnsi="Arial" w:cs="Arial"/>
          <w:kern w:val="0"/>
          <w:szCs w:val="24"/>
          <w:lang w:eastAsia="lv-LV"/>
          <w14:ligatures w14:val="none"/>
        </w:rPr>
        <w:t xml:space="preserve">               </w:t>
      </w:r>
      <w:r w:rsidRPr="00E84722">
        <w:rPr>
          <w:rFonts w:ascii="Arial" w:eastAsia="Times New Roman" w:hAnsi="Arial" w:cs="Arial"/>
          <w:noProof/>
          <w:kern w:val="0"/>
          <w:szCs w:val="24"/>
          <w:lang w:eastAsia="lv-LV"/>
          <w14:ligatures w14:val="none"/>
        </w:rPr>
        <w:drawing>
          <wp:inline distT="0" distB="0" distL="0" distR="0" wp14:anchorId="4380EF65" wp14:editId="7F921265">
            <wp:extent cx="2088061" cy="975445"/>
            <wp:effectExtent l="0" t="0" r="7620" b="0"/>
            <wp:docPr id="813904340" name="Attēls 1" descr="Ekrānuzņēmums no izvēlnes &quot;Pieejamība&quot; ar ieslēgtu subtitru opciju un atzīmētu &quot;Vienmēr lietot subtitru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04340" name="Attēls 1" descr="Ekrānuzņēmums no izvēlnes &quot;Pieejamība&quot; ar ieslēgtu subtitru opciju un atzīmētu &quot;Vienmēr lietot subtitrus&quot;. "/>
                    <pic:cNvPicPr/>
                  </pic:nvPicPr>
                  <pic:blipFill>
                    <a:blip r:embed="rId38"/>
                    <a:stretch>
                      <a:fillRect/>
                    </a:stretch>
                  </pic:blipFill>
                  <pic:spPr>
                    <a:xfrm>
                      <a:off x="0" y="0"/>
                      <a:ext cx="2088061" cy="975445"/>
                    </a:xfrm>
                    <a:prstGeom prst="rect">
                      <a:avLst/>
                    </a:prstGeom>
                  </pic:spPr>
                </pic:pic>
              </a:graphicData>
            </a:graphic>
          </wp:inline>
        </w:drawing>
      </w:r>
    </w:p>
    <w:p w14:paraId="5CF9B9E0" w14:textId="07EB3EA2" w:rsidR="00442D0E" w:rsidRPr="00E84722" w:rsidRDefault="00442D0E"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Subtitru iestatījumos var norādīt</w:t>
      </w:r>
      <w:r w:rsidR="005C287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kādā valodā tiks runāts, kādā valodā rādīt subtitrus (ir iespējams automātiski tulkot), kā arī norādīt, kurā vietā uz ekrāna parādīsies subtitri</w:t>
      </w:r>
      <w:r w:rsidR="005C2879" w:rsidRPr="00E84722">
        <w:rPr>
          <w:rFonts w:ascii="Arial" w:eastAsia="Times New Roman" w:hAnsi="Arial" w:cs="Arial"/>
          <w:kern w:val="0"/>
          <w:szCs w:val="24"/>
          <w:lang w:eastAsia="lv-LV"/>
          <w14:ligatures w14:val="none"/>
        </w:rPr>
        <w:t>.</w:t>
      </w:r>
    </w:p>
    <w:p w14:paraId="735CA05C" w14:textId="544A433D" w:rsidR="00442D0E" w:rsidRPr="00E84722" w:rsidRDefault="00442D0E"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1C14F515" wp14:editId="06B63423">
            <wp:extent cx="2004234" cy="2552921"/>
            <wp:effectExtent l="0" t="0" r="0" b="0"/>
            <wp:docPr id="755236842" name="Attēls 1" descr="Ekrānuzņēmums ar subtitru iestatījumu izvēlni latviešu valodā, kurā redzamas opcijas runas valodai, subtitru valodai un mikrofo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36842" name="Attēls 1" descr="Ekrānuzņēmums ar subtitru iestatījumu izvēlni latviešu valodā, kurā redzamas opcijas runas valodai, subtitru valodai un mikrofonam."/>
                    <pic:cNvPicPr/>
                  </pic:nvPicPr>
                  <pic:blipFill>
                    <a:blip r:embed="rId39"/>
                    <a:stretch>
                      <a:fillRect/>
                    </a:stretch>
                  </pic:blipFill>
                  <pic:spPr>
                    <a:xfrm>
                      <a:off x="0" y="0"/>
                      <a:ext cx="2004234" cy="2552921"/>
                    </a:xfrm>
                    <a:prstGeom prst="rect">
                      <a:avLst/>
                    </a:prstGeom>
                  </pic:spPr>
                </pic:pic>
              </a:graphicData>
            </a:graphic>
          </wp:inline>
        </w:drawing>
      </w:r>
    </w:p>
    <w:p w14:paraId="30F11E16" w14:textId="66CE7DC7" w:rsidR="00442D0E" w:rsidRPr="00E84722" w:rsidRDefault="00442D0E" w:rsidP="00E84722">
      <w:pPr>
        <w:spacing w:after="0" w:line="360" w:lineRule="auto"/>
        <w:rPr>
          <w:rFonts w:ascii="Arial" w:hAnsi="Arial" w:cs="Arial"/>
        </w:rPr>
      </w:pPr>
      <w:r w:rsidRPr="00E84722">
        <w:rPr>
          <w:rFonts w:ascii="Arial" w:hAnsi="Arial" w:cs="Arial"/>
        </w:rPr>
        <w:t>Lai veidotos kvalitatīvi subtitri</w:t>
      </w:r>
      <w:r w:rsidR="005C2879" w:rsidRPr="00E84722">
        <w:rPr>
          <w:rFonts w:ascii="Arial" w:hAnsi="Arial" w:cs="Arial"/>
        </w:rPr>
        <w:t>,</w:t>
      </w:r>
      <w:r w:rsidRPr="00E84722">
        <w:rPr>
          <w:rFonts w:ascii="Arial" w:hAnsi="Arial" w:cs="Arial"/>
        </w:rPr>
        <w:t xml:space="preserve"> runātājam ieteicam</w:t>
      </w:r>
      <w:r w:rsidR="005302A4" w:rsidRPr="00E84722">
        <w:rPr>
          <w:rFonts w:ascii="Arial" w:hAnsi="Arial" w:cs="Arial"/>
        </w:rPr>
        <w:t>s nesteigties un runāt skaidri.</w:t>
      </w:r>
      <w:r w:rsidRPr="00E84722">
        <w:rPr>
          <w:rFonts w:ascii="Arial" w:hAnsi="Arial" w:cs="Arial"/>
        </w:rPr>
        <w:t xml:space="preserve"> </w:t>
      </w:r>
    </w:p>
    <w:p w14:paraId="083FD731" w14:textId="4A888612" w:rsidR="001F1535" w:rsidRPr="00E84722" w:rsidRDefault="00476E33" w:rsidP="00E84722">
      <w:pPr>
        <w:pStyle w:val="Heading2"/>
        <w:spacing w:line="360" w:lineRule="auto"/>
        <w:rPr>
          <w:rFonts w:ascii="Arial" w:hAnsi="Arial" w:cs="Arial"/>
        </w:rPr>
      </w:pPr>
      <w:bookmarkStart w:id="13" w:name="_Toc227799309"/>
      <w:r w:rsidRPr="00E84722">
        <w:rPr>
          <w:rFonts w:ascii="Arial" w:hAnsi="Arial" w:cs="Arial"/>
        </w:rPr>
        <w:t>1</w:t>
      </w:r>
      <w:r w:rsidR="00467C97" w:rsidRPr="00E84722">
        <w:rPr>
          <w:rFonts w:ascii="Arial" w:hAnsi="Arial" w:cs="Arial"/>
        </w:rPr>
        <w:t>2</w:t>
      </w:r>
      <w:r w:rsidRPr="00E84722">
        <w:rPr>
          <w:rFonts w:ascii="Arial" w:hAnsi="Arial" w:cs="Arial"/>
        </w:rPr>
        <w:t>. </w:t>
      </w:r>
      <w:r w:rsidR="001F1535" w:rsidRPr="00E84722">
        <w:rPr>
          <w:rFonts w:ascii="Arial" w:hAnsi="Arial" w:cs="Arial"/>
        </w:rPr>
        <w:t>Piekļūstamas prezentācijas saglabāšana PDF formātā</w:t>
      </w:r>
      <w:bookmarkEnd w:id="13"/>
    </w:p>
    <w:p w14:paraId="52FEBB4D" w14:textId="5EA5251A" w:rsidR="001F1535" w:rsidRPr="00E84722" w:rsidRDefault="001F1535" w:rsidP="00E84722">
      <w:pPr>
        <w:spacing w:after="0" w:line="360" w:lineRule="auto"/>
        <w:rPr>
          <w:rFonts w:ascii="Arial" w:hAnsi="Arial" w:cs="Arial"/>
        </w:rPr>
      </w:pPr>
      <w:r w:rsidRPr="00E84722">
        <w:rPr>
          <w:rFonts w:ascii="Arial" w:hAnsi="Arial" w:cs="Arial"/>
        </w:rPr>
        <w:t>Daudzi lietotāji prezentāciju saņem PDF veidā. Ja t</w:t>
      </w:r>
      <w:r w:rsidR="008F57AF" w:rsidRPr="00E84722">
        <w:rPr>
          <w:rFonts w:ascii="Arial" w:hAnsi="Arial" w:cs="Arial"/>
        </w:rPr>
        <w:t>ā</w:t>
      </w:r>
      <w:r w:rsidRPr="00E84722">
        <w:rPr>
          <w:rFonts w:ascii="Arial" w:hAnsi="Arial" w:cs="Arial"/>
        </w:rPr>
        <w:t xml:space="preserve"> nav </w:t>
      </w:r>
      <w:r w:rsidR="008F57AF" w:rsidRPr="00E84722">
        <w:rPr>
          <w:rFonts w:ascii="Arial" w:hAnsi="Arial" w:cs="Arial"/>
        </w:rPr>
        <w:t xml:space="preserve">izveidota </w:t>
      </w:r>
      <w:r w:rsidRPr="00E84722">
        <w:rPr>
          <w:rFonts w:ascii="Arial" w:hAnsi="Arial" w:cs="Arial"/>
        </w:rPr>
        <w:t>piekļūstam</w:t>
      </w:r>
      <w:r w:rsidR="004D0823" w:rsidRPr="00E84722">
        <w:rPr>
          <w:rFonts w:ascii="Arial" w:hAnsi="Arial" w:cs="Arial"/>
        </w:rPr>
        <w:t>i</w:t>
      </w:r>
      <w:r w:rsidRPr="00E84722">
        <w:rPr>
          <w:rFonts w:ascii="Arial" w:hAnsi="Arial" w:cs="Arial"/>
        </w:rPr>
        <w:t xml:space="preserve">, </w:t>
      </w:r>
      <w:proofErr w:type="spellStart"/>
      <w:r w:rsidRPr="00E84722">
        <w:rPr>
          <w:rFonts w:ascii="Arial" w:hAnsi="Arial" w:cs="Arial"/>
        </w:rPr>
        <w:t>ekrānlasītāji</w:t>
      </w:r>
      <w:proofErr w:type="spellEnd"/>
      <w:r w:rsidRPr="00E84722">
        <w:rPr>
          <w:rFonts w:ascii="Arial" w:hAnsi="Arial" w:cs="Arial"/>
        </w:rPr>
        <w:t xml:space="preserve"> un </w:t>
      </w:r>
      <w:proofErr w:type="spellStart"/>
      <w:r w:rsidRPr="00E84722">
        <w:rPr>
          <w:rFonts w:ascii="Arial" w:hAnsi="Arial" w:cs="Arial"/>
        </w:rPr>
        <w:t>Braila</w:t>
      </w:r>
      <w:proofErr w:type="spellEnd"/>
      <w:r w:rsidRPr="00E84722">
        <w:rPr>
          <w:rFonts w:ascii="Arial" w:hAnsi="Arial" w:cs="Arial"/>
        </w:rPr>
        <w:t xml:space="preserve"> ierīces to nevar interpretēt. </w:t>
      </w:r>
    </w:p>
    <w:p w14:paraId="0DEA875A" w14:textId="785F6E78" w:rsidR="003B0256" w:rsidRPr="00E84722" w:rsidRDefault="001F1535" w:rsidP="00E84722">
      <w:pPr>
        <w:spacing w:after="0" w:line="360" w:lineRule="auto"/>
        <w:rPr>
          <w:rFonts w:ascii="Arial" w:hAnsi="Arial" w:cs="Arial"/>
          <w:b/>
          <w:bCs/>
        </w:rPr>
      </w:pPr>
      <w:r w:rsidRPr="00E84722">
        <w:rPr>
          <w:rFonts w:ascii="Arial" w:hAnsi="Arial" w:cs="Arial"/>
        </w:rPr>
        <w:t>Ātrākais un vienkāršākais veids, kā pārliecināties, vai jūsu PDF fails ir pi</w:t>
      </w:r>
      <w:r w:rsidR="004D0823" w:rsidRPr="00E84722">
        <w:rPr>
          <w:rFonts w:ascii="Arial" w:hAnsi="Arial" w:cs="Arial"/>
        </w:rPr>
        <w:t>ekļūstams</w:t>
      </w:r>
      <w:r w:rsidRPr="00E84722">
        <w:rPr>
          <w:rFonts w:ascii="Arial" w:hAnsi="Arial" w:cs="Arial"/>
        </w:rPr>
        <w:t xml:space="preserve">, ir palaist </w:t>
      </w:r>
      <w:proofErr w:type="spellStart"/>
      <w:r w:rsidRPr="00E84722">
        <w:rPr>
          <w:rFonts w:ascii="Arial" w:hAnsi="Arial" w:cs="Arial"/>
        </w:rPr>
        <w:t>pie</w:t>
      </w:r>
      <w:r w:rsidR="004D0823" w:rsidRPr="00E84722">
        <w:rPr>
          <w:rFonts w:ascii="Arial" w:hAnsi="Arial" w:cs="Arial"/>
        </w:rPr>
        <w:t>kļūstamības</w:t>
      </w:r>
      <w:proofErr w:type="spellEnd"/>
      <w:r w:rsidRPr="00E84722">
        <w:rPr>
          <w:rFonts w:ascii="Arial" w:hAnsi="Arial" w:cs="Arial"/>
        </w:rPr>
        <w:t xml:space="preserve"> pārbaudītāju pirms dokumenta ģenerēšanas vai saglabāšanas PDF formātā. Kad esat atrisinājis </w:t>
      </w:r>
      <w:proofErr w:type="spellStart"/>
      <w:r w:rsidRPr="00E84722">
        <w:rPr>
          <w:rFonts w:ascii="Arial" w:hAnsi="Arial" w:cs="Arial"/>
        </w:rPr>
        <w:t>pie</w:t>
      </w:r>
      <w:r w:rsidR="004D0823" w:rsidRPr="00E84722">
        <w:rPr>
          <w:rFonts w:ascii="Arial" w:hAnsi="Arial" w:cs="Arial"/>
        </w:rPr>
        <w:t>kļūstamības</w:t>
      </w:r>
      <w:proofErr w:type="spellEnd"/>
      <w:r w:rsidRPr="00E84722">
        <w:rPr>
          <w:rFonts w:ascii="Arial" w:hAnsi="Arial" w:cs="Arial"/>
        </w:rPr>
        <w:t xml:space="preserve"> pārbaudītāja atrastās problēmas, </w:t>
      </w:r>
      <w:r w:rsidR="004D0823" w:rsidRPr="00E84722">
        <w:rPr>
          <w:rFonts w:ascii="Arial" w:hAnsi="Arial" w:cs="Arial"/>
        </w:rPr>
        <w:t xml:space="preserve">“MS </w:t>
      </w:r>
      <w:r w:rsidRPr="00E84722">
        <w:rPr>
          <w:rFonts w:ascii="Arial" w:hAnsi="Arial" w:cs="Arial"/>
        </w:rPr>
        <w:t>Office</w:t>
      </w:r>
      <w:r w:rsidR="004D0823" w:rsidRPr="00E84722">
        <w:rPr>
          <w:rFonts w:ascii="Arial" w:hAnsi="Arial" w:cs="Arial"/>
        </w:rPr>
        <w:t>”</w:t>
      </w:r>
      <w:r w:rsidRPr="00E84722">
        <w:rPr>
          <w:rFonts w:ascii="Arial" w:hAnsi="Arial" w:cs="Arial"/>
        </w:rPr>
        <w:t xml:space="preserve"> šo informāciju izmantos, lai izveidotu </w:t>
      </w:r>
      <w:proofErr w:type="spellStart"/>
      <w:r w:rsidRPr="00E84722">
        <w:rPr>
          <w:rFonts w:ascii="Arial" w:hAnsi="Arial" w:cs="Arial"/>
        </w:rPr>
        <w:t>pie</w:t>
      </w:r>
      <w:r w:rsidR="004D0823" w:rsidRPr="00E84722">
        <w:rPr>
          <w:rFonts w:ascii="Arial" w:hAnsi="Arial" w:cs="Arial"/>
        </w:rPr>
        <w:t>kļūstamība</w:t>
      </w:r>
      <w:r w:rsidRPr="00E84722">
        <w:rPr>
          <w:rFonts w:ascii="Arial" w:hAnsi="Arial" w:cs="Arial"/>
        </w:rPr>
        <w:t>s</w:t>
      </w:r>
      <w:proofErr w:type="spellEnd"/>
      <w:r w:rsidRPr="00E84722">
        <w:rPr>
          <w:rFonts w:ascii="Arial" w:hAnsi="Arial" w:cs="Arial"/>
        </w:rPr>
        <w:t xml:space="preserve"> tagus PDF failā.</w:t>
      </w:r>
    </w:p>
    <w:p w14:paraId="61EF9BC3" w14:textId="77777777" w:rsidR="00825C6B" w:rsidRDefault="00825C6B" w:rsidP="00E84722">
      <w:pPr>
        <w:spacing w:after="0" w:line="360" w:lineRule="auto"/>
        <w:rPr>
          <w:rFonts w:ascii="Arial" w:hAnsi="Arial" w:cs="Arial"/>
          <w:b/>
          <w:bCs/>
        </w:rPr>
      </w:pPr>
    </w:p>
    <w:p w14:paraId="727165B8" w14:textId="718A4E6D" w:rsidR="001F1535" w:rsidRPr="00E84722" w:rsidRDefault="001F1535" w:rsidP="00E84722">
      <w:pPr>
        <w:spacing w:after="0" w:line="360" w:lineRule="auto"/>
        <w:rPr>
          <w:rFonts w:ascii="Arial" w:hAnsi="Arial" w:cs="Arial"/>
          <w:b/>
          <w:bCs/>
        </w:rPr>
      </w:pPr>
      <w:r w:rsidRPr="00E84722">
        <w:rPr>
          <w:rFonts w:ascii="Arial" w:hAnsi="Arial" w:cs="Arial"/>
          <w:b/>
          <w:bCs/>
        </w:rPr>
        <w:lastRenderedPageBreak/>
        <w:t>Labā prakse</w:t>
      </w:r>
    </w:p>
    <w:p w14:paraId="0358287A" w14:textId="771ECED8" w:rsidR="001F1535" w:rsidRPr="00E84722" w:rsidRDefault="004D0823" w:rsidP="00092E82">
      <w:pPr>
        <w:numPr>
          <w:ilvl w:val="0"/>
          <w:numId w:val="20"/>
        </w:numPr>
        <w:spacing w:after="0" w:line="360" w:lineRule="auto"/>
        <w:rPr>
          <w:rFonts w:ascii="Arial" w:hAnsi="Arial" w:cs="Arial"/>
        </w:rPr>
      </w:pPr>
      <w:r w:rsidRPr="00E84722">
        <w:rPr>
          <w:rFonts w:ascii="Arial" w:hAnsi="Arial" w:cs="Arial"/>
        </w:rPr>
        <w:t>E</w:t>
      </w:r>
      <w:r w:rsidR="001F1535" w:rsidRPr="00E84722">
        <w:rPr>
          <w:rFonts w:ascii="Arial" w:hAnsi="Arial" w:cs="Arial"/>
        </w:rPr>
        <w:t xml:space="preserve">ksportē </w:t>
      </w:r>
      <w:r w:rsidR="005B4197" w:rsidRPr="00E84722">
        <w:rPr>
          <w:rFonts w:ascii="Arial" w:hAnsi="Arial" w:cs="Arial"/>
        </w:rPr>
        <w:t>PDF ar struktūras atzīmēm.</w:t>
      </w:r>
    </w:p>
    <w:p w14:paraId="1C1D7E68" w14:textId="60861D1A" w:rsidR="001F1535" w:rsidRPr="00E84722" w:rsidRDefault="004D0823" w:rsidP="00092E82">
      <w:pPr>
        <w:numPr>
          <w:ilvl w:val="0"/>
          <w:numId w:val="20"/>
        </w:numPr>
        <w:spacing w:after="0" w:line="360" w:lineRule="auto"/>
        <w:rPr>
          <w:rFonts w:ascii="Arial" w:hAnsi="Arial" w:cs="Arial"/>
        </w:rPr>
      </w:pPr>
      <w:r w:rsidRPr="00E84722">
        <w:rPr>
          <w:rFonts w:ascii="Arial" w:hAnsi="Arial" w:cs="Arial"/>
        </w:rPr>
        <w:t>N</w:t>
      </w:r>
      <w:r w:rsidR="001F1535" w:rsidRPr="00E84722">
        <w:rPr>
          <w:rFonts w:ascii="Arial" w:hAnsi="Arial" w:cs="Arial"/>
        </w:rPr>
        <w:t>eizmanto “</w:t>
      </w:r>
      <w:r w:rsidR="005B4197" w:rsidRPr="00E84722">
        <w:rPr>
          <w:rFonts w:ascii="Arial" w:hAnsi="Arial" w:cs="Arial"/>
        </w:rPr>
        <w:t>Drukāt kā PDF</w:t>
      </w:r>
      <w:r w:rsidR="00825C6B">
        <w:rPr>
          <w:rFonts w:ascii="Arial" w:hAnsi="Arial" w:cs="Arial"/>
        </w:rPr>
        <w:t>”</w:t>
      </w:r>
      <w:r w:rsidR="005B4197" w:rsidRPr="00E84722">
        <w:rPr>
          <w:rFonts w:ascii="Arial" w:hAnsi="Arial" w:cs="Arial"/>
        </w:rPr>
        <w:t>.</w:t>
      </w:r>
    </w:p>
    <w:p w14:paraId="32870F1C" w14:textId="745CB44B" w:rsidR="001F1535" w:rsidRPr="00E84722" w:rsidRDefault="003B0256" w:rsidP="00E84722">
      <w:pPr>
        <w:spacing w:after="0" w:line="360" w:lineRule="auto"/>
        <w:rPr>
          <w:rFonts w:ascii="Arial" w:hAnsi="Arial" w:cs="Arial"/>
          <w:b/>
          <w:bCs/>
        </w:rPr>
      </w:pPr>
      <w:r w:rsidRPr="00E84722">
        <w:rPr>
          <w:rFonts w:ascii="Arial" w:hAnsi="Arial" w:cs="Arial"/>
          <w:b/>
          <w:bCs/>
        </w:rPr>
        <w:t>Instrukcija “PowerPoint”</w:t>
      </w:r>
    </w:p>
    <w:p w14:paraId="025B68E9" w14:textId="15C41DC7" w:rsidR="001F1535" w:rsidRPr="00E84722" w:rsidRDefault="004D0823" w:rsidP="00092E82">
      <w:pPr>
        <w:numPr>
          <w:ilvl w:val="0"/>
          <w:numId w:val="21"/>
        </w:numPr>
        <w:spacing w:after="0" w:line="360" w:lineRule="auto"/>
        <w:rPr>
          <w:rFonts w:ascii="Arial" w:hAnsi="Arial" w:cs="Arial"/>
        </w:rPr>
      </w:pPr>
      <w:r w:rsidRPr="00E84722">
        <w:rPr>
          <w:rFonts w:ascii="Arial" w:hAnsi="Arial" w:cs="Arial"/>
          <w:b/>
          <w:bCs/>
        </w:rPr>
        <w:t>“</w:t>
      </w:r>
      <w:r w:rsidR="001F1535" w:rsidRPr="00E84722">
        <w:rPr>
          <w:rFonts w:ascii="Arial" w:hAnsi="Arial" w:cs="Arial"/>
          <w:b/>
          <w:bCs/>
        </w:rPr>
        <w:t>Fails</w:t>
      </w:r>
      <w:r w:rsidRPr="00E84722">
        <w:rPr>
          <w:rFonts w:ascii="Arial" w:hAnsi="Arial" w:cs="Arial"/>
          <w:b/>
          <w:bCs/>
        </w:rPr>
        <w:t>”</w:t>
      </w:r>
      <w:r w:rsidR="001F1535" w:rsidRPr="00E84722">
        <w:rPr>
          <w:rFonts w:ascii="Arial" w:hAnsi="Arial" w:cs="Arial"/>
          <w:b/>
          <w:bCs/>
        </w:rPr>
        <w:t xml:space="preserve"> → </w:t>
      </w:r>
      <w:r w:rsidRPr="00E84722">
        <w:rPr>
          <w:rFonts w:ascii="Arial" w:hAnsi="Arial" w:cs="Arial"/>
          <w:b/>
          <w:bCs/>
        </w:rPr>
        <w:t>“</w:t>
      </w:r>
      <w:r w:rsidR="001F1535" w:rsidRPr="00E84722">
        <w:rPr>
          <w:rFonts w:ascii="Arial" w:hAnsi="Arial" w:cs="Arial"/>
          <w:b/>
          <w:bCs/>
        </w:rPr>
        <w:t>Saglabāt kā</w:t>
      </w:r>
      <w:r w:rsidRPr="00E84722">
        <w:rPr>
          <w:rFonts w:ascii="Arial" w:hAnsi="Arial" w:cs="Arial"/>
          <w:b/>
          <w:bCs/>
        </w:rPr>
        <w:t>”</w:t>
      </w:r>
      <w:r w:rsidR="001F1535" w:rsidRPr="00E84722">
        <w:rPr>
          <w:rFonts w:ascii="Arial" w:hAnsi="Arial" w:cs="Arial"/>
          <w:b/>
          <w:bCs/>
        </w:rPr>
        <w:t>.</w:t>
      </w:r>
    </w:p>
    <w:p w14:paraId="7B89777C" w14:textId="2223E339"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 xml:space="preserve">Izvēlies formātu </w:t>
      </w:r>
      <w:r w:rsidRPr="00E84722">
        <w:rPr>
          <w:rFonts w:ascii="Arial" w:hAnsi="Arial" w:cs="Arial"/>
          <w:b/>
          <w:bCs/>
        </w:rPr>
        <w:t>PDF</w:t>
      </w:r>
      <w:r w:rsidRPr="00E84722">
        <w:rPr>
          <w:rFonts w:ascii="Arial" w:hAnsi="Arial" w:cs="Arial"/>
        </w:rPr>
        <w:t>.</w:t>
      </w:r>
      <w:r w:rsidRPr="00E84722">
        <w:rPr>
          <w:rFonts w:ascii="Arial" w:hAnsi="Arial" w:cs="Arial"/>
        </w:rPr>
        <w:br/>
        <w:t xml:space="preserve">Klikšķini </w:t>
      </w:r>
      <w:r w:rsidR="004D0823" w:rsidRPr="00E84722">
        <w:rPr>
          <w:rFonts w:ascii="Arial" w:hAnsi="Arial" w:cs="Arial"/>
        </w:rPr>
        <w:t>“</w:t>
      </w:r>
      <w:r w:rsidRPr="00E84722">
        <w:rPr>
          <w:rFonts w:ascii="Arial" w:hAnsi="Arial" w:cs="Arial"/>
          <w:b/>
          <w:bCs/>
        </w:rPr>
        <w:t>Citas Opcijas</w:t>
      </w:r>
      <w:r w:rsidR="004D0823" w:rsidRPr="00E84722">
        <w:rPr>
          <w:rFonts w:ascii="Arial" w:hAnsi="Arial" w:cs="Arial"/>
          <w:b/>
          <w:bCs/>
        </w:rPr>
        <w:t>”</w:t>
      </w:r>
      <w:r w:rsidR="0096782A" w:rsidRPr="00E84722">
        <w:rPr>
          <w:rFonts w:ascii="Arial" w:hAnsi="Arial" w:cs="Arial"/>
        </w:rPr>
        <w:t xml:space="preserve">, pēc tam </w:t>
      </w:r>
      <w:r w:rsidR="004D0823" w:rsidRPr="00E84722">
        <w:rPr>
          <w:rFonts w:ascii="Arial" w:hAnsi="Arial" w:cs="Arial"/>
        </w:rPr>
        <w:t>–</w:t>
      </w:r>
      <w:r w:rsidR="0096782A" w:rsidRPr="00E84722">
        <w:rPr>
          <w:rFonts w:ascii="Arial" w:hAnsi="Arial" w:cs="Arial"/>
        </w:rPr>
        <w:t xml:space="preserve"> </w:t>
      </w:r>
      <w:r w:rsidR="004D0823" w:rsidRPr="00E84722">
        <w:rPr>
          <w:rFonts w:ascii="Arial" w:hAnsi="Arial" w:cs="Arial"/>
        </w:rPr>
        <w:t>“</w:t>
      </w:r>
      <w:r w:rsidR="0096782A" w:rsidRPr="00E84722">
        <w:rPr>
          <w:rFonts w:ascii="Arial" w:hAnsi="Arial" w:cs="Arial"/>
        </w:rPr>
        <w:t>Opcijas</w:t>
      </w:r>
      <w:r w:rsidR="004D0823" w:rsidRPr="00E84722">
        <w:rPr>
          <w:rFonts w:ascii="Arial" w:hAnsi="Arial" w:cs="Arial"/>
        </w:rPr>
        <w:t>”.</w:t>
      </w:r>
      <w:r w:rsidRPr="00E84722">
        <w:rPr>
          <w:rFonts w:ascii="Arial" w:hAnsi="Arial" w:cs="Arial"/>
        </w:rPr>
        <w:br/>
      </w:r>
      <w:r w:rsidRPr="00E84722">
        <w:rPr>
          <w:rFonts w:ascii="Arial" w:hAnsi="Arial" w:cs="Arial"/>
          <w:noProof/>
          <w:lang w:eastAsia="lv-LV"/>
        </w:rPr>
        <w:drawing>
          <wp:inline distT="0" distB="0" distL="0" distR="0" wp14:anchorId="18C219B4" wp14:editId="647459A7">
            <wp:extent cx="2705334" cy="1653683"/>
            <wp:effectExtent l="0" t="0" r="0" b="3810"/>
            <wp:docPr id="102336204" name="Attēls 1" descr="Ekrānuzņēmums no failu saglabāšanas loga ar atlasītu PDF formātu un redzamu saiti &quot;Citas opcij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6204" name="Attēls 1" descr="Ekrānuzņēmums no failu saglabāšanas loga ar atlasītu PDF formātu un redzamu saiti &quot;Citas opcijas...&quot;."/>
                    <pic:cNvPicPr/>
                  </pic:nvPicPr>
                  <pic:blipFill>
                    <a:blip r:embed="rId40"/>
                    <a:stretch>
                      <a:fillRect/>
                    </a:stretch>
                  </pic:blipFill>
                  <pic:spPr>
                    <a:xfrm>
                      <a:off x="0" y="0"/>
                      <a:ext cx="2705334" cy="1653683"/>
                    </a:xfrm>
                    <a:prstGeom prst="rect">
                      <a:avLst/>
                    </a:prstGeom>
                  </pic:spPr>
                </pic:pic>
              </a:graphicData>
            </a:graphic>
          </wp:inline>
        </w:drawing>
      </w:r>
      <w:r w:rsidRPr="00E84722">
        <w:rPr>
          <w:rFonts w:ascii="Arial" w:hAnsi="Arial" w:cs="Arial"/>
        </w:rPr>
        <w:br/>
      </w:r>
      <w:r w:rsidR="0096782A" w:rsidRPr="00E84722">
        <w:rPr>
          <w:rFonts w:ascii="Arial" w:hAnsi="Arial" w:cs="Arial"/>
          <w:noProof/>
          <w:lang w:eastAsia="lv-LV"/>
        </w:rPr>
        <w:drawing>
          <wp:inline distT="0" distB="0" distL="0" distR="0" wp14:anchorId="3707995F" wp14:editId="03D85651">
            <wp:extent cx="2819644" cy="1386960"/>
            <wp:effectExtent l="0" t="0" r="0" b="3810"/>
            <wp:docPr id="902911637" name="Attēls 1" descr="Ekrānuzņēmums no saglabāšanas dialoga loga ar izvēli saglabāt failu PDF formātā. Redzama poga &quot;Opcij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1637" name="Attēls 1" descr="Ekrānuzņēmums no saglabāšanas dialoga loga ar izvēli saglabāt failu PDF formātā. Redzama poga &quot;Opcijas...&quot;"/>
                    <pic:cNvPicPr/>
                  </pic:nvPicPr>
                  <pic:blipFill>
                    <a:blip r:embed="rId41"/>
                    <a:stretch>
                      <a:fillRect/>
                    </a:stretch>
                  </pic:blipFill>
                  <pic:spPr>
                    <a:xfrm>
                      <a:off x="0" y="0"/>
                      <a:ext cx="2819644" cy="1386960"/>
                    </a:xfrm>
                    <a:prstGeom prst="rect">
                      <a:avLst/>
                    </a:prstGeom>
                  </pic:spPr>
                </pic:pic>
              </a:graphicData>
            </a:graphic>
          </wp:inline>
        </w:drawing>
      </w:r>
    </w:p>
    <w:p w14:paraId="63B9B9D6" w14:textId="3B6D3CA2"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Pārbaudi</w:t>
      </w:r>
      <w:r w:rsidR="004D0823" w:rsidRPr="00E84722">
        <w:rPr>
          <w:rFonts w:ascii="Arial" w:hAnsi="Arial" w:cs="Arial"/>
        </w:rPr>
        <w:t>,</w:t>
      </w:r>
      <w:r w:rsidRPr="00E84722">
        <w:rPr>
          <w:rFonts w:ascii="Arial" w:hAnsi="Arial" w:cs="Arial"/>
        </w:rPr>
        <w:t xml:space="preserve"> vai ir atzīmēts</w:t>
      </w:r>
      <w:r w:rsidR="0096782A" w:rsidRPr="00E84722">
        <w:rPr>
          <w:rFonts w:ascii="Arial" w:hAnsi="Arial" w:cs="Arial"/>
        </w:rPr>
        <w:t xml:space="preserve"> </w:t>
      </w:r>
      <w:r w:rsidR="00431789" w:rsidRPr="00E84722">
        <w:rPr>
          <w:rFonts w:ascii="Arial" w:hAnsi="Arial" w:cs="Arial"/>
        </w:rPr>
        <w:t>“</w:t>
      </w:r>
      <w:r w:rsidR="0096782A" w:rsidRPr="00E84722">
        <w:rPr>
          <w:rFonts w:ascii="Arial" w:hAnsi="Arial" w:cs="Arial"/>
        </w:rPr>
        <w:t>Dokumenta struktūras atzīmes pieejamībai</w:t>
      </w:r>
      <w:r w:rsidR="00431789" w:rsidRPr="00E84722">
        <w:rPr>
          <w:rFonts w:ascii="Arial" w:hAnsi="Arial" w:cs="Arial"/>
        </w:rPr>
        <w:t>”</w:t>
      </w:r>
      <w:r w:rsidR="0096782A" w:rsidRPr="00E84722">
        <w:rPr>
          <w:rFonts w:ascii="Arial" w:hAnsi="Arial" w:cs="Arial"/>
        </w:rPr>
        <w:t xml:space="preserve"> (parasti ir atzīmēts)</w:t>
      </w:r>
      <w:r w:rsidR="00431789" w:rsidRPr="00E84722">
        <w:rPr>
          <w:rFonts w:ascii="Arial" w:hAnsi="Arial" w:cs="Arial"/>
        </w:rPr>
        <w:t>.</w:t>
      </w:r>
      <w:r w:rsidRPr="00E84722">
        <w:rPr>
          <w:rFonts w:ascii="Arial" w:hAnsi="Arial" w:cs="Arial"/>
        </w:rPr>
        <w:br/>
      </w:r>
      <w:r w:rsidR="0096782A" w:rsidRPr="00E84722">
        <w:rPr>
          <w:rFonts w:ascii="Arial" w:hAnsi="Arial" w:cs="Arial"/>
          <w:noProof/>
          <w:lang w:eastAsia="lv-LV"/>
        </w:rPr>
        <w:drawing>
          <wp:inline distT="0" distB="0" distL="0" distR="0" wp14:anchorId="197A4E96" wp14:editId="3FCDE1E3">
            <wp:extent cx="2918460" cy="3282521"/>
            <wp:effectExtent l="0" t="0" r="0" b="0"/>
            <wp:docPr id="1516391930" name="Attēls 1" descr="Ekrānuzņēmums no prezentācijas saglabāšanas PDF formātā opciju loga. Izcelta izvēles rūtiņa &quot;Dokumenta struktūras atzīmes pieejamībai&quot;, kas nodrošina piekļuvi dokumenta struktūras ele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91930" name="Attēls 1" descr="Ekrānuzņēmums no prezentācijas saglabāšanas PDF formātā opciju loga. Izcelta izvēles rūtiņa &quot;Dokumenta struktūras atzīmes pieejamībai&quot;, kas nodrošina piekļuvi dokumenta struktūras elementiem."/>
                    <pic:cNvPicPr/>
                  </pic:nvPicPr>
                  <pic:blipFill>
                    <a:blip r:embed="rId42"/>
                    <a:stretch>
                      <a:fillRect/>
                    </a:stretch>
                  </pic:blipFill>
                  <pic:spPr>
                    <a:xfrm>
                      <a:off x="0" y="0"/>
                      <a:ext cx="2923211" cy="3287864"/>
                    </a:xfrm>
                    <a:prstGeom prst="rect">
                      <a:avLst/>
                    </a:prstGeom>
                  </pic:spPr>
                </pic:pic>
              </a:graphicData>
            </a:graphic>
          </wp:inline>
        </w:drawing>
      </w:r>
    </w:p>
    <w:p w14:paraId="1736805F" w14:textId="77777777" w:rsidR="001F1535" w:rsidRPr="00E84722" w:rsidRDefault="001F1535" w:rsidP="00092E82">
      <w:pPr>
        <w:numPr>
          <w:ilvl w:val="0"/>
          <w:numId w:val="21"/>
        </w:numPr>
        <w:spacing w:after="0" w:line="360" w:lineRule="auto"/>
        <w:rPr>
          <w:rFonts w:ascii="Arial" w:hAnsi="Arial" w:cs="Arial"/>
        </w:rPr>
      </w:pPr>
      <w:r w:rsidRPr="00E84722">
        <w:rPr>
          <w:rFonts w:ascii="Arial" w:hAnsi="Arial" w:cs="Arial"/>
        </w:rPr>
        <w:t>Saglabā failu.</w:t>
      </w:r>
    </w:p>
    <w:p w14:paraId="5AA28FD4" w14:textId="714335C1" w:rsidR="001D1B95" w:rsidRPr="00E84722" w:rsidRDefault="00476E33" w:rsidP="00E84722">
      <w:pPr>
        <w:pStyle w:val="Heading2"/>
        <w:spacing w:line="360" w:lineRule="auto"/>
        <w:rPr>
          <w:rFonts w:ascii="Arial" w:hAnsi="Arial" w:cs="Arial"/>
        </w:rPr>
      </w:pPr>
      <w:bookmarkStart w:id="14" w:name="_Toc227799310"/>
      <w:r w:rsidRPr="00E84722">
        <w:rPr>
          <w:rFonts w:ascii="Arial" w:hAnsi="Arial" w:cs="Arial"/>
        </w:rPr>
        <w:lastRenderedPageBreak/>
        <w:t>1</w:t>
      </w:r>
      <w:r w:rsidR="00467C97" w:rsidRPr="00E84722">
        <w:rPr>
          <w:rFonts w:ascii="Arial" w:hAnsi="Arial" w:cs="Arial"/>
        </w:rPr>
        <w:t>3</w:t>
      </w:r>
      <w:r w:rsidRPr="00E84722">
        <w:rPr>
          <w:rFonts w:ascii="Arial" w:hAnsi="Arial" w:cs="Arial"/>
        </w:rPr>
        <w:t>. </w:t>
      </w:r>
      <w:r w:rsidR="001D1B95" w:rsidRPr="00E84722">
        <w:rPr>
          <w:rFonts w:ascii="Arial" w:hAnsi="Arial" w:cs="Arial"/>
        </w:rPr>
        <w:t>Pieejamības pārbaudītāja izmantošana</w:t>
      </w:r>
      <w:bookmarkEnd w:id="14"/>
    </w:p>
    <w:p w14:paraId="657C65FE" w14:textId="7417618F" w:rsidR="00EF0AA7" w:rsidRPr="00E84722" w:rsidRDefault="00EF0AA7" w:rsidP="00E84722">
      <w:pPr>
        <w:pStyle w:val="NormalWeb"/>
        <w:spacing w:line="360" w:lineRule="auto"/>
        <w:rPr>
          <w:rFonts w:ascii="Arial" w:hAnsi="Arial" w:cs="Arial"/>
        </w:rPr>
      </w:pPr>
      <w:r w:rsidRPr="00E84722">
        <w:rPr>
          <w:rFonts w:ascii="Arial" w:hAnsi="Arial" w:cs="Arial"/>
          <w:b/>
          <w:bCs/>
        </w:rPr>
        <w:t>Svarīgi</w:t>
      </w:r>
      <w:r w:rsidRPr="00E84722">
        <w:rPr>
          <w:rFonts w:ascii="Arial" w:hAnsi="Arial" w:cs="Arial"/>
        </w:rPr>
        <w:t xml:space="preserve">: </w:t>
      </w:r>
      <w:r w:rsidR="00431789" w:rsidRPr="00E84722">
        <w:rPr>
          <w:rFonts w:ascii="Arial" w:hAnsi="Arial" w:cs="Arial"/>
        </w:rPr>
        <w:t>“</w:t>
      </w:r>
      <w:r w:rsidRPr="00E84722">
        <w:rPr>
          <w:rStyle w:val="Strong"/>
          <w:rFonts w:ascii="Arial" w:eastAsiaTheme="majorEastAsia" w:hAnsi="Arial" w:cs="Arial"/>
          <w:b w:val="0"/>
          <w:bCs w:val="0"/>
          <w:iCs/>
        </w:rPr>
        <w:t>Pieejamības pārbaudītājs</w:t>
      </w:r>
      <w:r w:rsidR="00431789" w:rsidRPr="00E84722">
        <w:rPr>
          <w:rStyle w:val="Strong"/>
          <w:rFonts w:ascii="Arial" w:eastAsiaTheme="majorEastAsia" w:hAnsi="Arial" w:cs="Arial"/>
          <w:b w:val="0"/>
          <w:bCs w:val="0"/>
          <w:iCs/>
        </w:rPr>
        <w:t>”</w:t>
      </w:r>
      <w:r w:rsidRPr="00E84722">
        <w:rPr>
          <w:rFonts w:ascii="Arial" w:hAnsi="Arial" w:cs="Arial"/>
        </w:rPr>
        <w:t xml:space="preserve"> neatrod visas problēmas. Tas ir sākumpunkts, nevis gala risinājums.</w:t>
      </w:r>
    </w:p>
    <w:p w14:paraId="75B62587" w14:textId="4A829899" w:rsidR="00B66663" w:rsidRPr="00E84722" w:rsidRDefault="00825C6B" w:rsidP="00E84722">
      <w:pPr>
        <w:spacing w:after="0" w:line="360" w:lineRule="auto"/>
        <w:rPr>
          <w:rFonts w:ascii="Arial" w:hAnsi="Arial" w:cs="Arial"/>
        </w:rPr>
      </w:pPr>
      <w:r>
        <w:rPr>
          <w:rFonts w:ascii="Arial" w:hAnsi="Arial" w:cs="Arial"/>
          <w:b/>
          <w:bCs/>
        </w:rPr>
        <w:t>“</w:t>
      </w:r>
      <w:r w:rsidR="00333630" w:rsidRPr="00E84722">
        <w:rPr>
          <w:rFonts w:ascii="Arial" w:hAnsi="Arial" w:cs="Arial"/>
          <w:b/>
          <w:bCs/>
        </w:rPr>
        <w:t>Pieejamības pārbaudītājs</w:t>
      </w:r>
      <w:r>
        <w:rPr>
          <w:rFonts w:ascii="Arial" w:hAnsi="Arial" w:cs="Arial"/>
          <w:b/>
          <w:bCs/>
        </w:rPr>
        <w:t>”</w:t>
      </w:r>
      <w:r w:rsidR="00333630" w:rsidRPr="00E84722">
        <w:rPr>
          <w:rFonts w:ascii="Arial" w:hAnsi="Arial" w:cs="Arial"/>
        </w:rPr>
        <w:t xml:space="preserve"> (</w:t>
      </w:r>
      <w:r w:rsidR="00431789" w:rsidRPr="00E84722">
        <w:rPr>
          <w:rFonts w:ascii="Arial" w:hAnsi="Arial" w:cs="Arial"/>
        </w:rPr>
        <w:t>“</w:t>
      </w:r>
      <w:proofErr w:type="spellStart"/>
      <w:r w:rsidR="00333630" w:rsidRPr="00E84722">
        <w:rPr>
          <w:rFonts w:ascii="Arial" w:hAnsi="Arial" w:cs="Arial"/>
          <w:i/>
        </w:rPr>
        <w:t>Accesibility</w:t>
      </w:r>
      <w:proofErr w:type="spellEnd"/>
      <w:r w:rsidR="00333630" w:rsidRPr="00E84722">
        <w:rPr>
          <w:rFonts w:ascii="Arial" w:hAnsi="Arial" w:cs="Arial"/>
          <w:i/>
        </w:rPr>
        <w:t xml:space="preserve"> </w:t>
      </w:r>
      <w:proofErr w:type="spellStart"/>
      <w:r w:rsidR="00333630" w:rsidRPr="00E84722">
        <w:rPr>
          <w:rFonts w:ascii="Arial" w:hAnsi="Arial" w:cs="Arial"/>
          <w:i/>
        </w:rPr>
        <w:t>Checker</w:t>
      </w:r>
      <w:proofErr w:type="spellEnd"/>
      <w:r w:rsidR="00431789" w:rsidRPr="00E84722">
        <w:rPr>
          <w:rFonts w:ascii="Arial" w:hAnsi="Arial" w:cs="Arial"/>
          <w:iCs/>
        </w:rPr>
        <w:t>”</w:t>
      </w:r>
      <w:r w:rsidR="00333630" w:rsidRPr="00E84722">
        <w:rPr>
          <w:rFonts w:ascii="Arial" w:hAnsi="Arial" w:cs="Arial"/>
        </w:rPr>
        <w:t xml:space="preserve">) ir rīks, kas pārskata jūsu saturu un atzīmē tajā risinātās </w:t>
      </w:r>
      <w:proofErr w:type="spellStart"/>
      <w:r w:rsidR="00431789" w:rsidRPr="00E84722">
        <w:rPr>
          <w:rFonts w:ascii="Arial" w:hAnsi="Arial" w:cs="Arial"/>
        </w:rPr>
        <w:t>piekļūstamības</w:t>
      </w:r>
      <w:proofErr w:type="spellEnd"/>
      <w:r w:rsidR="00431789" w:rsidRPr="00E84722">
        <w:rPr>
          <w:rFonts w:ascii="Arial" w:hAnsi="Arial" w:cs="Arial"/>
        </w:rPr>
        <w:t xml:space="preserve"> </w:t>
      </w:r>
      <w:r w:rsidR="00333630" w:rsidRPr="00E84722">
        <w:rPr>
          <w:rFonts w:ascii="Arial" w:hAnsi="Arial" w:cs="Arial"/>
        </w:rPr>
        <w:t>problēmas. Tiek paskaidrots, kāpēc katra problēma var būt potenciāl</w:t>
      </w:r>
      <w:r w:rsidR="00E77485">
        <w:rPr>
          <w:rFonts w:ascii="Arial" w:hAnsi="Arial" w:cs="Arial"/>
        </w:rPr>
        <w:t>a</w:t>
      </w:r>
      <w:r w:rsidR="00333630" w:rsidRPr="00E84722">
        <w:rPr>
          <w:rFonts w:ascii="Arial" w:hAnsi="Arial" w:cs="Arial"/>
        </w:rPr>
        <w:t xml:space="preserve"> problēma lietotājam ar veiktspējas traucējumiem. </w:t>
      </w:r>
      <w:r w:rsidR="00431789" w:rsidRPr="00E84722">
        <w:rPr>
          <w:rFonts w:ascii="Arial" w:hAnsi="Arial" w:cs="Arial"/>
        </w:rPr>
        <w:t>“</w:t>
      </w:r>
      <w:r w:rsidR="00333630" w:rsidRPr="00E84722">
        <w:rPr>
          <w:rFonts w:ascii="Arial" w:hAnsi="Arial" w:cs="Arial"/>
          <w:iCs/>
        </w:rPr>
        <w:t>Pieejamības pārbaudītājs</w:t>
      </w:r>
      <w:r w:rsidR="00431789" w:rsidRPr="00E84722">
        <w:rPr>
          <w:rFonts w:ascii="Arial" w:hAnsi="Arial" w:cs="Arial"/>
          <w:iCs/>
        </w:rPr>
        <w:t>”</w:t>
      </w:r>
      <w:r w:rsidR="00333630" w:rsidRPr="00E84722">
        <w:rPr>
          <w:rFonts w:ascii="Arial" w:hAnsi="Arial" w:cs="Arial"/>
        </w:rPr>
        <w:t xml:space="preserve"> arī iesaka, kā novērst parādītās problēmas.</w:t>
      </w:r>
      <w:r w:rsidR="00B66663" w:rsidRPr="00E84722">
        <w:rPr>
          <w:rFonts w:ascii="Arial" w:hAnsi="Arial" w:cs="Arial"/>
        </w:rPr>
        <w:t xml:space="preserve"> Tas palīdz atrast trūkstošus </w:t>
      </w:r>
      <w:r w:rsidR="00431789" w:rsidRPr="00E84722">
        <w:rPr>
          <w:rFonts w:ascii="Arial" w:hAnsi="Arial" w:cs="Arial"/>
        </w:rPr>
        <w:t>alternatīvos tekstus</w:t>
      </w:r>
      <w:r w:rsidR="00B66663" w:rsidRPr="00E84722">
        <w:rPr>
          <w:rFonts w:ascii="Arial" w:hAnsi="Arial" w:cs="Arial"/>
        </w:rPr>
        <w:t>, slaidus bez virsraksta, lasīšanas secības problēmas, nepiekļūstamas tabulas.</w:t>
      </w:r>
    </w:p>
    <w:p w14:paraId="3893D523" w14:textId="67CAA234" w:rsidR="00333630" w:rsidRPr="00E84722" w:rsidRDefault="00333630" w:rsidP="00E84722">
      <w:pPr>
        <w:spacing w:after="0" w:line="360" w:lineRule="auto"/>
        <w:rPr>
          <w:rFonts w:ascii="Arial" w:hAnsi="Arial" w:cs="Arial"/>
        </w:rPr>
      </w:pPr>
    </w:p>
    <w:p w14:paraId="1E27AAFD" w14:textId="679C5B56" w:rsidR="00333630" w:rsidRPr="00E84722" w:rsidRDefault="00770BCA" w:rsidP="00E84722">
      <w:pPr>
        <w:spacing w:after="0" w:line="360" w:lineRule="auto"/>
        <w:rPr>
          <w:rFonts w:ascii="Arial" w:hAnsi="Arial" w:cs="Arial"/>
        </w:rPr>
      </w:pPr>
      <w:r w:rsidRPr="00E84722">
        <w:rPr>
          <w:rFonts w:ascii="Arial" w:hAnsi="Arial" w:cs="Arial"/>
        </w:rPr>
        <w:t>Veidojot prezentāciju</w:t>
      </w:r>
      <w:r w:rsidR="00431789" w:rsidRPr="00E84722">
        <w:rPr>
          <w:rFonts w:ascii="Arial" w:hAnsi="Arial" w:cs="Arial"/>
        </w:rPr>
        <w:t>,</w:t>
      </w:r>
      <w:r w:rsidRPr="00E84722">
        <w:rPr>
          <w:rFonts w:ascii="Arial" w:hAnsi="Arial" w:cs="Arial"/>
        </w:rPr>
        <w:t xml:space="preserve"> </w:t>
      </w:r>
      <w:r w:rsidR="00431789" w:rsidRPr="00E84722">
        <w:rPr>
          <w:rFonts w:ascii="Arial" w:hAnsi="Arial" w:cs="Arial"/>
        </w:rPr>
        <w:t>“</w:t>
      </w:r>
      <w:r w:rsidRPr="00E84722">
        <w:rPr>
          <w:rFonts w:ascii="Arial" w:hAnsi="Arial" w:cs="Arial"/>
          <w:iCs/>
        </w:rPr>
        <w:t>Pieejamības pārbaudītājs</w:t>
      </w:r>
      <w:r w:rsidR="00431789" w:rsidRPr="00E84722">
        <w:rPr>
          <w:rFonts w:ascii="Arial" w:hAnsi="Arial" w:cs="Arial"/>
          <w:iCs/>
        </w:rPr>
        <w:t>”</w:t>
      </w:r>
      <w:r w:rsidRPr="00E84722">
        <w:rPr>
          <w:rFonts w:ascii="Arial" w:hAnsi="Arial" w:cs="Arial"/>
        </w:rPr>
        <w:t xml:space="preserve"> strādā fonā un statusa joslā parāda</w:t>
      </w:r>
      <w:r w:rsidR="00431789" w:rsidRPr="00E84722">
        <w:rPr>
          <w:rFonts w:ascii="Arial" w:hAnsi="Arial" w:cs="Arial"/>
        </w:rPr>
        <w:t>,</w:t>
      </w:r>
      <w:r w:rsidRPr="00E84722">
        <w:rPr>
          <w:rFonts w:ascii="Arial" w:hAnsi="Arial" w:cs="Arial"/>
        </w:rPr>
        <w:t xml:space="preserve"> vai ir kāda problēma</w:t>
      </w:r>
      <w:r w:rsidR="00431789" w:rsidRPr="00E84722">
        <w:rPr>
          <w:rFonts w:ascii="Arial" w:hAnsi="Arial" w:cs="Arial"/>
        </w:rPr>
        <w:t>.</w:t>
      </w:r>
    </w:p>
    <w:p w14:paraId="7890F445" w14:textId="33CA4DDE" w:rsidR="00770BCA" w:rsidRPr="00E84722" w:rsidRDefault="00770BCA"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31A0667" wp14:editId="69F5EF90">
            <wp:extent cx="3421677" cy="281964"/>
            <wp:effectExtent l="0" t="0" r="7620" b="3810"/>
            <wp:docPr id="275452880" name="Attēls 1" descr="Ekrānuzņēmums no programmas statusa joslas, kurā redzams statuss &quot;Pieejamība: skatīt ieteikum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52880" name="Attēls 1" descr="Ekrānuzņēmums no programmas statusa joslas, kurā redzams statuss &quot;Pieejamība: skatīt ieteikumus&quot;"/>
                    <pic:cNvPicPr/>
                  </pic:nvPicPr>
                  <pic:blipFill>
                    <a:blip r:embed="rId43"/>
                    <a:stretch>
                      <a:fillRect/>
                    </a:stretch>
                  </pic:blipFill>
                  <pic:spPr>
                    <a:xfrm>
                      <a:off x="0" y="0"/>
                      <a:ext cx="3421677" cy="281964"/>
                    </a:xfrm>
                    <a:prstGeom prst="rect">
                      <a:avLst/>
                    </a:prstGeom>
                  </pic:spPr>
                </pic:pic>
              </a:graphicData>
            </a:graphic>
          </wp:inline>
        </w:drawing>
      </w:r>
    </w:p>
    <w:p w14:paraId="6ADCC0F2" w14:textId="3D64A173" w:rsidR="002B2A49" w:rsidRPr="00E84722" w:rsidRDefault="002B2A49" w:rsidP="00E84722">
      <w:pPr>
        <w:spacing w:after="0" w:line="360" w:lineRule="auto"/>
        <w:rPr>
          <w:rFonts w:ascii="Arial" w:hAnsi="Arial" w:cs="Arial"/>
        </w:rPr>
      </w:pPr>
      <w:r w:rsidRPr="00E84722">
        <w:rPr>
          <w:rFonts w:ascii="Arial" w:hAnsi="Arial" w:cs="Arial"/>
        </w:rPr>
        <w:t>Ekrāna labajā malā atveras ieteikumi, kurus var pārskatīt un izlabot</w:t>
      </w:r>
      <w:r w:rsidR="00431789" w:rsidRPr="00E84722">
        <w:rPr>
          <w:rFonts w:ascii="Arial" w:hAnsi="Arial" w:cs="Arial"/>
        </w:rPr>
        <w:t xml:space="preserve"> kļūdas.</w:t>
      </w:r>
    </w:p>
    <w:p w14:paraId="401EAA8D" w14:textId="6E771E92" w:rsidR="00770BCA" w:rsidRPr="00E84722" w:rsidRDefault="002B2A49" w:rsidP="00E84722">
      <w:pPr>
        <w:spacing w:after="0" w:line="360" w:lineRule="auto"/>
        <w:rPr>
          <w:rFonts w:ascii="Arial" w:hAnsi="Arial" w:cs="Arial"/>
        </w:rPr>
      </w:pPr>
      <w:r w:rsidRPr="00E84722">
        <w:rPr>
          <w:rFonts w:ascii="Arial" w:hAnsi="Arial" w:cs="Arial"/>
        </w:rPr>
        <w:t>Piemēram:</w:t>
      </w:r>
    </w:p>
    <w:p w14:paraId="4BB89963" w14:textId="5B07C110" w:rsidR="002B2A49" w:rsidRPr="00E84722" w:rsidRDefault="002B2A49"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2A8CF6A9" wp14:editId="481FB8EE">
            <wp:extent cx="2255520" cy="688333"/>
            <wp:effectExtent l="19050" t="19050" r="11430" b="17145"/>
            <wp:docPr id="515045978" name="Attēls 1" descr="Ekrānuzņēmums ar lietotāja saskarnes paneli “Multivide un ilustrācijas”, kurā redzams ziņojums “Trūkst alternatīvā teksta” ar skaitli 21. Tas norāda, ka 21 multivides vai ilustrācijas vienumam trūkst alternatīvu teksta apra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45978" name="Attēls 1" descr="Ekrānuzņēmums ar lietotāja saskarnes paneli “Multivide un ilustrācijas”, kurā redzams ziņojums “Trūkst alternatīvā teksta” ar skaitli 21. Tas norāda, ka 21 multivides vai ilustrācijas vienumam trūkst alternatīvu teksta aprakstu."/>
                    <pic:cNvPicPr/>
                  </pic:nvPicPr>
                  <pic:blipFill>
                    <a:blip r:embed="rId44"/>
                    <a:stretch>
                      <a:fillRect/>
                    </a:stretch>
                  </pic:blipFill>
                  <pic:spPr>
                    <a:xfrm>
                      <a:off x="0" y="0"/>
                      <a:ext cx="2265090" cy="691254"/>
                    </a:xfrm>
                    <a:prstGeom prst="rect">
                      <a:avLst/>
                    </a:prstGeom>
                    <a:ln>
                      <a:solidFill>
                        <a:schemeClr val="accent1"/>
                      </a:solidFill>
                    </a:ln>
                  </pic:spPr>
                </pic:pic>
              </a:graphicData>
            </a:graphic>
          </wp:inline>
        </w:drawing>
      </w:r>
      <w:r w:rsidR="005302A4" w:rsidRPr="00E84722">
        <w:rPr>
          <w:rFonts w:ascii="Arial" w:hAnsi="Arial" w:cs="Arial"/>
        </w:rPr>
        <w:t xml:space="preserve">            </w:t>
      </w:r>
      <w:r w:rsidRPr="00E84722">
        <w:rPr>
          <w:rFonts w:ascii="Arial" w:hAnsi="Arial" w:cs="Arial"/>
          <w:noProof/>
          <w:lang w:eastAsia="lv-LV"/>
        </w:rPr>
        <w:drawing>
          <wp:inline distT="0" distB="0" distL="0" distR="0" wp14:anchorId="42C70196" wp14:editId="61202B2C">
            <wp:extent cx="2164080" cy="1112266"/>
            <wp:effectExtent l="0" t="0" r="7620" b="0"/>
            <wp:docPr id="288871798" name="Attēls 1" descr="Ekrānuzņēmums  ar dokumenta struktūras pārskatu, kurā redzamas trīs problēmas: trūkstošs slaida virsraksts, dublējošs slaida virsraksts un lasāmības pārbaudes secība. Katrā rindā norādīts problēmas apraksts un tās skaits, piemēram, lasāmības secības pārbaudei 14 gadī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1798" name="Attēls 1" descr="Ekrānuzņēmums  ar dokumenta struktūras pārskatu, kurā redzamas trīs problēmas: trūkstošs slaida virsraksts, dublējošs slaida virsraksts un lasāmības pārbaudes secība. Katrā rindā norādīts problēmas apraksts un tās skaits, piemēram, lasāmības secības pārbaudei 14 gadījumi."/>
                    <pic:cNvPicPr/>
                  </pic:nvPicPr>
                  <pic:blipFill>
                    <a:blip r:embed="rId45"/>
                    <a:stretch>
                      <a:fillRect/>
                    </a:stretch>
                  </pic:blipFill>
                  <pic:spPr>
                    <a:xfrm>
                      <a:off x="0" y="0"/>
                      <a:ext cx="2240358" cy="1151470"/>
                    </a:xfrm>
                    <a:prstGeom prst="rect">
                      <a:avLst/>
                    </a:prstGeom>
                  </pic:spPr>
                </pic:pic>
              </a:graphicData>
            </a:graphic>
          </wp:inline>
        </w:drawing>
      </w:r>
    </w:p>
    <w:p w14:paraId="3B163384" w14:textId="767F97F7" w:rsidR="002B2A49" w:rsidRPr="00E84722" w:rsidRDefault="002B2A49" w:rsidP="00E84722">
      <w:pPr>
        <w:spacing w:after="0" w:line="360" w:lineRule="auto"/>
        <w:rPr>
          <w:rFonts w:ascii="Arial" w:hAnsi="Arial" w:cs="Arial"/>
        </w:rPr>
      </w:pPr>
      <w:r w:rsidRPr="00E84722">
        <w:rPr>
          <w:rFonts w:ascii="Arial" w:hAnsi="Arial" w:cs="Arial"/>
        </w:rPr>
        <w:t xml:space="preserve">Uzklikšķinot norādei, </w:t>
      </w:r>
      <w:r w:rsidR="00431789" w:rsidRPr="00E84722">
        <w:rPr>
          <w:rFonts w:ascii="Arial" w:hAnsi="Arial" w:cs="Arial"/>
        </w:rPr>
        <w:t xml:space="preserve">“PowerPoint” </w:t>
      </w:r>
      <w:r w:rsidRPr="00E84722">
        <w:rPr>
          <w:rFonts w:ascii="Arial" w:hAnsi="Arial" w:cs="Arial"/>
        </w:rPr>
        <w:t xml:space="preserve">piedāvās </w:t>
      </w:r>
      <w:r w:rsidR="00431789" w:rsidRPr="00E84722">
        <w:rPr>
          <w:rFonts w:ascii="Arial" w:hAnsi="Arial" w:cs="Arial"/>
        </w:rPr>
        <w:t xml:space="preserve">kļūdas </w:t>
      </w:r>
      <w:r w:rsidRPr="00E84722">
        <w:rPr>
          <w:rFonts w:ascii="Arial" w:hAnsi="Arial" w:cs="Arial"/>
        </w:rPr>
        <w:t>izlabot – piemēram, pievienot virsrakstu vai alternatīvo tekstu.</w:t>
      </w:r>
    </w:p>
    <w:p w14:paraId="58294226" w14:textId="402E5966" w:rsidR="00D43A74" w:rsidRPr="00E84722" w:rsidRDefault="00D43A74" w:rsidP="00E84722">
      <w:pPr>
        <w:spacing w:after="0" w:line="360" w:lineRule="auto"/>
        <w:rPr>
          <w:rFonts w:ascii="Arial" w:hAnsi="Arial" w:cs="Arial"/>
        </w:rPr>
      </w:pPr>
      <w:r w:rsidRPr="00E84722">
        <w:rPr>
          <w:rFonts w:ascii="Arial" w:hAnsi="Arial" w:cs="Arial"/>
          <w:iCs/>
        </w:rPr>
        <w:t>Piezīme</w:t>
      </w:r>
      <w:r w:rsidRPr="00E84722">
        <w:rPr>
          <w:rFonts w:ascii="Arial" w:hAnsi="Arial" w:cs="Arial"/>
        </w:rPr>
        <w:t xml:space="preserve">. </w:t>
      </w:r>
      <w:r w:rsidR="00431789" w:rsidRPr="00E84722">
        <w:rPr>
          <w:rFonts w:ascii="Arial" w:hAnsi="Arial" w:cs="Arial"/>
        </w:rPr>
        <w:t>Pārbaudītājs ne vienmēr nosaka t</w:t>
      </w:r>
      <w:r w:rsidRPr="00E84722">
        <w:rPr>
          <w:rFonts w:ascii="Arial" w:hAnsi="Arial" w:cs="Arial"/>
        </w:rPr>
        <w:t>eksta kontrastu</w:t>
      </w:r>
      <w:r w:rsidR="001F1535" w:rsidRPr="00E84722">
        <w:rPr>
          <w:rFonts w:ascii="Arial" w:hAnsi="Arial" w:cs="Arial"/>
        </w:rPr>
        <w:t xml:space="preserve">, </w:t>
      </w:r>
      <w:r w:rsidR="00431789" w:rsidRPr="00E84722">
        <w:rPr>
          <w:rFonts w:ascii="Arial" w:hAnsi="Arial" w:cs="Arial"/>
        </w:rPr>
        <w:t xml:space="preserve">krāsu attiecība </w:t>
      </w:r>
      <w:r w:rsidR="001F1535" w:rsidRPr="00E84722">
        <w:rPr>
          <w:rFonts w:ascii="Arial" w:hAnsi="Arial" w:cs="Arial"/>
        </w:rPr>
        <w:t xml:space="preserve">jāpārbauda tiešsaistes resursos, piemēram, </w:t>
      </w:r>
      <w:hyperlink r:id="rId46" w:history="1">
        <w:r w:rsidR="001F1535" w:rsidRPr="00E84722">
          <w:rPr>
            <w:rStyle w:val="Hyperlink"/>
            <w:rFonts w:ascii="Arial" w:hAnsi="Arial" w:cs="Arial"/>
            <w:i/>
            <w:iCs/>
          </w:rPr>
          <w:t>Coolors.co</w:t>
        </w:r>
        <w:r w:rsidR="001F1535" w:rsidRPr="00E84722">
          <w:rPr>
            <w:rStyle w:val="Hyperlink"/>
            <w:rFonts w:ascii="Arial" w:hAnsi="Arial" w:cs="Arial"/>
          </w:rPr>
          <w:t xml:space="preserve"> - krāsu kontrasta pārbaude</w:t>
        </w:r>
      </w:hyperlink>
      <w:r w:rsidR="001F1535" w:rsidRPr="00E84722">
        <w:rPr>
          <w:rFonts w:ascii="Arial" w:hAnsi="Arial" w:cs="Arial"/>
        </w:rPr>
        <w:t xml:space="preserve"> </w:t>
      </w:r>
      <w:r w:rsidRPr="00E84722">
        <w:rPr>
          <w:rFonts w:ascii="Arial" w:hAnsi="Arial" w:cs="Arial"/>
        </w:rPr>
        <w:t>.</w:t>
      </w:r>
    </w:p>
    <w:p w14:paraId="735522F8" w14:textId="6A268A6E" w:rsidR="002B2A49" w:rsidRPr="00E84722" w:rsidRDefault="002B2A49" w:rsidP="00E84722">
      <w:pPr>
        <w:spacing w:after="0" w:line="360" w:lineRule="auto"/>
        <w:rPr>
          <w:rFonts w:ascii="Arial" w:hAnsi="Arial" w:cs="Arial"/>
        </w:rPr>
      </w:pPr>
    </w:p>
    <w:p w14:paraId="6A6FE3AE" w14:textId="6FF8DDB8" w:rsidR="002B2A49" w:rsidRPr="00E84722" w:rsidRDefault="00CA1ED4" w:rsidP="00E84722">
      <w:pPr>
        <w:spacing w:after="0"/>
        <w:rPr>
          <w:rFonts w:ascii="Arial" w:hAnsi="Arial" w:cs="Arial"/>
        </w:rPr>
      </w:pPr>
      <w:r w:rsidRPr="00E84722">
        <w:rPr>
          <w:rFonts w:ascii="Arial" w:hAnsi="Arial" w:cs="Arial"/>
          <w:iCs/>
        </w:rPr>
        <w:t>“Pieejamības pārbaudītāju”</w:t>
      </w:r>
      <w:r w:rsidRPr="00E84722">
        <w:rPr>
          <w:rFonts w:ascii="Arial" w:hAnsi="Arial" w:cs="Arial"/>
        </w:rPr>
        <w:t xml:space="preserve"> </w:t>
      </w:r>
      <w:r w:rsidR="002B2A49" w:rsidRPr="00E84722">
        <w:rPr>
          <w:rFonts w:ascii="Arial" w:hAnsi="Arial" w:cs="Arial"/>
        </w:rPr>
        <w:t>var izsaukt rīku joslas sadaļā “Pārskatīšana</w:t>
      </w:r>
      <w:r w:rsidRPr="00E84722">
        <w:rPr>
          <w:rFonts w:ascii="Arial" w:hAnsi="Arial" w:cs="Arial"/>
        </w:rPr>
        <w:t>”</w:t>
      </w:r>
      <w:r w:rsidR="0064368D" w:rsidRPr="00E84722">
        <w:rPr>
          <w:rFonts w:ascii="Arial" w:hAnsi="Arial" w:cs="Arial"/>
        </w:rPr>
        <w:t xml:space="preserve"> </w:t>
      </w:r>
      <w:r w:rsidR="00AC188D" w:rsidRPr="00E84722">
        <w:rPr>
          <w:rFonts w:ascii="Arial" w:hAnsi="Arial" w:cs="Arial"/>
          <w:b/>
          <w:bCs/>
        </w:rPr>
        <w:t>→</w:t>
      </w:r>
      <w:r w:rsidR="0064368D" w:rsidRPr="00E84722">
        <w:rPr>
          <w:rFonts w:ascii="Arial" w:hAnsi="Arial" w:cs="Arial"/>
        </w:rPr>
        <w:t xml:space="preserve"> </w:t>
      </w:r>
      <w:r w:rsidRPr="00E84722">
        <w:rPr>
          <w:rFonts w:ascii="Arial" w:hAnsi="Arial" w:cs="Arial"/>
        </w:rPr>
        <w:t>“</w:t>
      </w:r>
      <w:r w:rsidR="0064368D" w:rsidRPr="00E84722">
        <w:rPr>
          <w:rFonts w:ascii="Arial" w:hAnsi="Arial" w:cs="Arial"/>
        </w:rPr>
        <w:t>Pārbaudīt pieejamību”</w:t>
      </w:r>
      <w:r w:rsidR="00431789" w:rsidRPr="00E84722">
        <w:rPr>
          <w:rFonts w:ascii="Arial" w:hAnsi="Arial" w:cs="Arial"/>
        </w:rPr>
        <w:t>.</w:t>
      </w:r>
    </w:p>
    <w:p w14:paraId="0C379BFF" w14:textId="63F04866" w:rsidR="002B2A49" w:rsidRPr="00E84722" w:rsidRDefault="002B2A49" w:rsidP="00E84722">
      <w:pPr>
        <w:spacing w:after="0"/>
        <w:jc w:val="center"/>
        <w:rPr>
          <w:rFonts w:ascii="Arial" w:hAnsi="Arial" w:cs="Arial"/>
        </w:rPr>
      </w:pPr>
      <w:r w:rsidRPr="00E84722">
        <w:rPr>
          <w:rFonts w:ascii="Arial" w:hAnsi="Arial" w:cs="Arial"/>
          <w:noProof/>
          <w:lang w:eastAsia="lv-LV"/>
        </w:rPr>
        <w:drawing>
          <wp:inline distT="0" distB="0" distL="0" distR="0" wp14:anchorId="14164BCC" wp14:editId="077BD50B">
            <wp:extent cx="1882303" cy="2202371"/>
            <wp:effectExtent l="0" t="0" r="3810" b="7620"/>
            <wp:docPr id="184819404" name="Attēls 1" descr="Ekrānuzņēmums ar pieejamības pārbaudes izvēlni programmā, kur redzamas opcijas kā Pārbaudīt pieejamību, Alternatīvais teksts, Lasīšanas secības rūts, Opcijas: pieejamība un Pieejamība un palīdzī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9404" name="Attēls 1" descr="Ekrānuzņēmums ar pieejamības pārbaudes izvēlni programmā, kur redzamas opcijas kā Pārbaudīt pieejamību, Alternatīvais teksts, Lasīšanas secības rūts, Opcijas: pieejamība un Pieejamība un palīdzība."/>
                    <pic:cNvPicPr/>
                  </pic:nvPicPr>
                  <pic:blipFill>
                    <a:blip r:embed="rId47"/>
                    <a:stretch>
                      <a:fillRect/>
                    </a:stretch>
                  </pic:blipFill>
                  <pic:spPr>
                    <a:xfrm>
                      <a:off x="0" y="0"/>
                      <a:ext cx="1882303" cy="2202371"/>
                    </a:xfrm>
                    <a:prstGeom prst="rect">
                      <a:avLst/>
                    </a:prstGeom>
                  </pic:spPr>
                </pic:pic>
              </a:graphicData>
            </a:graphic>
          </wp:inline>
        </w:drawing>
      </w:r>
    </w:p>
    <w:p w14:paraId="298404D5" w14:textId="234E7DDD" w:rsidR="001D1B95" w:rsidRPr="00E84722" w:rsidRDefault="001D1B95" w:rsidP="00E84722">
      <w:pPr>
        <w:pStyle w:val="Heading3"/>
        <w:spacing w:line="360" w:lineRule="auto"/>
        <w:jc w:val="center"/>
        <w:rPr>
          <w:rFonts w:ascii="Arial" w:eastAsia="Times New Roman" w:hAnsi="Arial" w:cs="Arial"/>
          <w:lang w:eastAsia="lv-LV"/>
        </w:rPr>
      </w:pPr>
      <w:bookmarkStart w:id="15" w:name="_Toc227799311"/>
      <w:r w:rsidRPr="00E84722">
        <w:rPr>
          <w:rFonts w:ascii="Arial" w:eastAsia="Times New Roman" w:hAnsi="Arial" w:cs="Arial"/>
          <w:lang w:eastAsia="lv-LV"/>
        </w:rPr>
        <w:lastRenderedPageBreak/>
        <w:t xml:space="preserve">Rīku joslas </w:t>
      </w:r>
      <w:r w:rsidR="00431789" w:rsidRPr="00E84722">
        <w:rPr>
          <w:rFonts w:ascii="Arial" w:eastAsia="Times New Roman" w:hAnsi="Arial" w:cs="Arial"/>
          <w:lang w:eastAsia="lv-LV"/>
        </w:rPr>
        <w:t>“P</w:t>
      </w:r>
      <w:r w:rsidRPr="00E84722">
        <w:rPr>
          <w:rFonts w:ascii="Arial" w:eastAsia="Times New Roman" w:hAnsi="Arial" w:cs="Arial"/>
          <w:lang w:eastAsia="lv-LV"/>
        </w:rPr>
        <w:t>ieejamība</w:t>
      </w:r>
      <w:r w:rsidR="00431789"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431789" w:rsidRPr="00E84722">
        <w:rPr>
          <w:rFonts w:ascii="Arial" w:eastAsia="Times New Roman" w:hAnsi="Arial" w:cs="Arial"/>
          <w:lang w:eastAsia="lv-LV"/>
        </w:rPr>
        <w:t>“</w:t>
      </w:r>
      <w:r w:rsidRPr="00E84722">
        <w:rPr>
          <w:rFonts w:ascii="Arial" w:eastAsia="Times New Roman" w:hAnsi="Arial" w:cs="Arial"/>
          <w:lang w:eastAsia="lv-LV"/>
        </w:rPr>
        <w:t>Krāsa un kontrasts</w:t>
      </w:r>
      <w:r w:rsidR="00431789" w:rsidRPr="00E84722">
        <w:rPr>
          <w:rFonts w:ascii="Arial" w:eastAsia="Times New Roman" w:hAnsi="Arial" w:cs="Arial"/>
          <w:lang w:eastAsia="lv-LV"/>
        </w:rPr>
        <w:t>”</w:t>
      </w:r>
      <w:bookmarkEnd w:id="15"/>
    </w:p>
    <w:p w14:paraId="48BA2091" w14:textId="77777777" w:rsidR="001D1B95" w:rsidRPr="00E84722" w:rsidRDefault="001D1B95"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45CFE892" wp14:editId="64FBE316">
            <wp:extent cx="3497883" cy="944962"/>
            <wp:effectExtent l="19050" t="19050" r="26670" b="26670"/>
            <wp:docPr id="377673131" name="Attēls 1" descr="Ekrānuzņēmums no rīkjoslas Pieejamība, kur redzamas krāsas un kontrasta opcijas, piemēram, fonta krāsa, teksta izcelšanas krāsa, formas aizpildījums, formas kontūra un pārbaude bez krās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73131" name="Attēls 1" descr="Ekrānuzņēmums no rīkjoslas Pieejamība, kur redzamas krāsas un kontrasta opcijas, piemēram, fonta krāsa, teksta izcelšanas krāsa, formas aizpildījums, formas kontūra un pārbaude bez krāsas. "/>
                    <pic:cNvPicPr/>
                  </pic:nvPicPr>
                  <pic:blipFill>
                    <a:blip r:embed="rId48"/>
                    <a:stretch>
                      <a:fillRect/>
                    </a:stretch>
                  </pic:blipFill>
                  <pic:spPr>
                    <a:xfrm>
                      <a:off x="0" y="0"/>
                      <a:ext cx="3497883" cy="944962"/>
                    </a:xfrm>
                    <a:prstGeom prst="rect">
                      <a:avLst/>
                    </a:prstGeom>
                    <a:ln>
                      <a:solidFill>
                        <a:schemeClr val="accent1"/>
                      </a:solidFill>
                    </a:ln>
                  </pic:spPr>
                </pic:pic>
              </a:graphicData>
            </a:graphic>
          </wp:inline>
        </w:drawing>
      </w:r>
    </w:p>
    <w:p w14:paraId="27803591" w14:textId="3959DA0C"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Pirmās četras pogas izmanto, lai ērt</w:t>
      </w:r>
      <w:r w:rsidR="00431789" w:rsidRPr="00E84722">
        <w:rPr>
          <w:rFonts w:ascii="Arial" w:eastAsia="Times New Roman" w:hAnsi="Arial" w:cs="Arial"/>
          <w:kern w:val="0"/>
          <w:szCs w:val="24"/>
          <w:lang w:eastAsia="lv-LV"/>
          <w14:ligatures w14:val="none"/>
        </w:rPr>
        <w:t>i</w:t>
      </w:r>
      <w:r w:rsidRPr="00E84722">
        <w:rPr>
          <w:rFonts w:ascii="Arial" w:eastAsia="Times New Roman" w:hAnsi="Arial" w:cs="Arial"/>
          <w:kern w:val="0"/>
          <w:szCs w:val="24"/>
          <w:lang w:eastAsia="lv-LV"/>
          <w14:ligatures w14:val="none"/>
        </w:rPr>
        <w:t xml:space="preserve"> no </w:t>
      </w:r>
      <w:r w:rsidR="0043178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Pieejamības pārbaudītāja</w:t>
      </w:r>
      <w:r w:rsidR="00431789"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loga rediģētu krāsas konkrētiem elementiem</w:t>
      </w:r>
      <w:r w:rsidR="00431789" w:rsidRPr="00E84722">
        <w:rPr>
          <w:rFonts w:ascii="Arial" w:eastAsia="Times New Roman" w:hAnsi="Arial" w:cs="Arial"/>
          <w:kern w:val="0"/>
          <w:szCs w:val="24"/>
          <w:lang w:eastAsia="lv-LV"/>
          <w14:ligatures w14:val="none"/>
        </w:rPr>
        <w:t>.</w:t>
      </w:r>
    </w:p>
    <w:p w14:paraId="7C93BBD0" w14:textId="49920E78"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035DB564" wp14:editId="0CB0C193">
            <wp:extent cx="647756" cy="754445"/>
            <wp:effectExtent l="0" t="0" r="0" b="7620"/>
            <wp:docPr id="956519617" name="Attēls 1" descr="Ekrānuzņēmums ar ikonu &quot;Pārbaudīt bez krās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19617" name="Attēls 1" descr="Ekrānuzņēmums ar ikonu &quot;Pārbaudīt bez krāsas&quot;"/>
                    <pic:cNvPicPr/>
                  </pic:nvPicPr>
                  <pic:blipFill>
                    <a:blip r:embed="rId49"/>
                    <a:stretch>
                      <a:fillRect/>
                    </a:stretch>
                  </pic:blipFill>
                  <pic:spPr>
                    <a:xfrm>
                      <a:off x="0" y="0"/>
                      <a:ext cx="647756" cy="754445"/>
                    </a:xfrm>
                    <a:prstGeom prst="rect">
                      <a:avLst/>
                    </a:prstGeom>
                  </pic:spPr>
                </pic:pic>
              </a:graphicData>
            </a:graphic>
          </wp:inline>
        </w:drawing>
      </w:r>
      <w:r w:rsidRPr="00E84722">
        <w:rPr>
          <w:rFonts w:ascii="Arial" w:eastAsia="Times New Roman" w:hAnsi="Arial" w:cs="Arial"/>
          <w:kern w:val="0"/>
          <w:szCs w:val="24"/>
          <w:lang w:eastAsia="lv-LV"/>
          <w14:ligatures w14:val="none"/>
        </w:rPr>
        <w:t xml:space="preserve"> </w:t>
      </w:r>
      <w:r w:rsidR="00431789" w:rsidRPr="00E84722">
        <w:rPr>
          <w:rFonts w:ascii="Arial" w:eastAsia="Times New Roman" w:hAnsi="Arial" w:cs="Arial"/>
          <w:kern w:val="0"/>
          <w:szCs w:val="24"/>
          <w:lang w:eastAsia="lv-LV"/>
          <w14:ligatures w14:val="none"/>
        </w:rPr>
        <w:t>Š</w:t>
      </w:r>
      <w:r w:rsidRPr="00E84722">
        <w:rPr>
          <w:rFonts w:ascii="Arial" w:eastAsia="Times New Roman" w:hAnsi="Arial" w:cs="Arial"/>
          <w:kern w:val="0"/>
          <w:szCs w:val="24"/>
          <w:lang w:eastAsia="lv-LV"/>
          <w14:ligatures w14:val="none"/>
        </w:rPr>
        <w:t>o pogu izmanto, lai pārbaudītu, vai prezentācija ir uztverama bez krāsu izmantošanas (ņemot vērā, ka ir cilvēki, kas dažādi uztver krāsas). Šādi var pārbaudīt tekstu, diagrammas, attēlus.</w:t>
      </w:r>
    </w:p>
    <w:p w14:paraId="4A9906FC" w14:textId="15F4E0DA" w:rsidR="001D1B95" w:rsidRPr="00E84722" w:rsidRDefault="001D1B95" w:rsidP="00E84722">
      <w:pPr>
        <w:pStyle w:val="Heading3"/>
        <w:spacing w:line="360" w:lineRule="auto"/>
        <w:jc w:val="center"/>
        <w:rPr>
          <w:rFonts w:ascii="Arial" w:eastAsia="Times New Roman" w:hAnsi="Arial" w:cs="Arial"/>
          <w:lang w:eastAsia="lv-LV"/>
        </w:rPr>
      </w:pPr>
      <w:bookmarkStart w:id="16" w:name="_Toc227799312"/>
      <w:r w:rsidRPr="00E84722">
        <w:rPr>
          <w:rFonts w:ascii="Arial" w:eastAsia="Times New Roman" w:hAnsi="Arial" w:cs="Arial"/>
          <w:lang w:eastAsia="lv-LV"/>
        </w:rPr>
        <w:t xml:space="preserve">Rīku joslas </w:t>
      </w:r>
      <w:r w:rsidR="00431789" w:rsidRPr="00E84722">
        <w:rPr>
          <w:rFonts w:ascii="Arial" w:eastAsia="Times New Roman" w:hAnsi="Arial" w:cs="Arial"/>
          <w:lang w:eastAsia="lv-LV"/>
        </w:rPr>
        <w:t>“</w:t>
      </w:r>
      <w:r w:rsidRPr="00E84722">
        <w:rPr>
          <w:rFonts w:ascii="Arial" w:eastAsia="Times New Roman" w:hAnsi="Arial" w:cs="Arial"/>
          <w:lang w:eastAsia="lv-LV"/>
        </w:rPr>
        <w:t>Pieejamība</w:t>
      </w:r>
      <w:r w:rsidR="00431789"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431789" w:rsidRPr="00E84722">
        <w:rPr>
          <w:rFonts w:ascii="Arial" w:eastAsia="Times New Roman" w:hAnsi="Arial" w:cs="Arial"/>
          <w:lang w:eastAsia="lv-LV"/>
        </w:rPr>
        <w:t>“</w:t>
      </w:r>
      <w:r w:rsidRPr="00E84722">
        <w:rPr>
          <w:rFonts w:ascii="Arial" w:eastAsia="Times New Roman" w:hAnsi="Arial" w:cs="Arial"/>
          <w:lang w:eastAsia="lv-LV"/>
        </w:rPr>
        <w:t>Ekrāna lasītājs</w:t>
      </w:r>
      <w:r w:rsidR="00B5688C" w:rsidRPr="00E84722">
        <w:rPr>
          <w:rFonts w:ascii="Arial" w:eastAsia="Times New Roman" w:hAnsi="Arial" w:cs="Arial"/>
          <w:lang w:eastAsia="lv-LV"/>
        </w:rPr>
        <w:t>”</w:t>
      </w:r>
      <w:bookmarkEnd w:id="16"/>
    </w:p>
    <w:p w14:paraId="6BADC517" w14:textId="77777777" w:rsidR="001D1B95" w:rsidRPr="00E84722" w:rsidRDefault="001D1B95"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6DF285CF" wp14:editId="715F38B9">
            <wp:extent cx="5174428" cy="952583"/>
            <wp:effectExtent l="19050" t="19050" r="26670" b="19050"/>
            <wp:docPr id="406123834" name="Attēls 1" descr="Ekrānuzņēmums no  rīkjoslas Pieejamība sadaļas Ekrāna lasītājs, kurā redzamas opcijas &quot;Pareizrakstība&quot;,&quot;Slaids un virsraksts&quot;, &quot;lasīšanas secības rūts&quot;, &quot;Alternatīvais teksts&quot; un &quot;Atzīmēt kā dekoratīv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23834" name="Attēls 1" descr="Ekrānuzņēmums no  rīkjoslas Pieejamība sadaļas Ekrāna lasītājs, kurā redzamas opcijas &quot;Pareizrakstība&quot;,&quot;Slaids un virsraksts&quot;, &quot;lasīšanas secības rūts&quot;, &quot;Alternatīvais teksts&quot; un &quot;Atzīmēt kā dekoratīvu&quot;."/>
                    <pic:cNvPicPr/>
                  </pic:nvPicPr>
                  <pic:blipFill>
                    <a:blip r:embed="rId50"/>
                    <a:stretch>
                      <a:fillRect/>
                    </a:stretch>
                  </pic:blipFill>
                  <pic:spPr>
                    <a:xfrm>
                      <a:off x="0" y="0"/>
                      <a:ext cx="5174428" cy="952583"/>
                    </a:xfrm>
                    <a:prstGeom prst="rect">
                      <a:avLst/>
                    </a:prstGeom>
                    <a:ln>
                      <a:solidFill>
                        <a:schemeClr val="accent1"/>
                      </a:solidFill>
                    </a:ln>
                  </pic:spPr>
                </pic:pic>
              </a:graphicData>
            </a:graphic>
          </wp:inline>
        </w:drawing>
      </w:r>
    </w:p>
    <w:p w14:paraId="046EF181" w14:textId="7CEDA89C"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 xml:space="preserve">Noteikti jāpārbauda </w:t>
      </w:r>
      <w:r w:rsidRPr="00E84722">
        <w:rPr>
          <w:rFonts w:ascii="Arial" w:eastAsia="Times New Roman" w:hAnsi="Arial" w:cs="Arial"/>
          <w:b/>
          <w:bCs/>
          <w:kern w:val="0"/>
          <w:szCs w:val="24"/>
          <w:lang w:eastAsia="lv-LV"/>
          <w14:ligatures w14:val="none"/>
        </w:rPr>
        <w:t>pareizrakstība</w:t>
      </w:r>
      <w:r w:rsidRPr="00E84722">
        <w:rPr>
          <w:rFonts w:ascii="Arial" w:eastAsia="Times New Roman" w:hAnsi="Arial" w:cs="Arial"/>
          <w:kern w:val="0"/>
          <w:szCs w:val="24"/>
          <w:lang w:eastAsia="lv-LV"/>
          <w14:ligatures w14:val="none"/>
        </w:rPr>
        <w:t>, lai ekrāna lasītājs korekti nolasītu slaida saturu</w:t>
      </w:r>
      <w:r w:rsidR="00B5688C" w:rsidRPr="00E84722">
        <w:rPr>
          <w:rFonts w:ascii="Arial" w:eastAsia="Times New Roman" w:hAnsi="Arial" w:cs="Arial"/>
          <w:kern w:val="0"/>
          <w:szCs w:val="24"/>
          <w:lang w:eastAsia="lv-LV"/>
          <w14:ligatures w14:val="none"/>
        </w:rPr>
        <w:t>.</w:t>
      </w:r>
    </w:p>
    <w:p w14:paraId="2F3395F1" w14:textId="1D22A043" w:rsidR="001D1B95" w:rsidRPr="00E84722" w:rsidRDefault="00AF263A" w:rsidP="00E84722">
      <w:pPr>
        <w:spacing w:after="0" w:line="360" w:lineRule="auto"/>
        <w:rPr>
          <w:rFonts w:ascii="Arial" w:hAnsi="Arial" w:cs="Arial"/>
        </w:rPr>
      </w:pPr>
      <w:r w:rsidRPr="00E84722">
        <w:rPr>
          <w:rFonts w:ascii="Arial" w:hAnsi="Arial" w:cs="Arial"/>
        </w:rPr>
        <w:t>Funkcija</w:t>
      </w:r>
      <w:r w:rsidRPr="00E84722">
        <w:rPr>
          <w:rFonts w:ascii="Arial" w:hAnsi="Arial" w:cs="Arial"/>
          <w:b/>
          <w:bCs/>
        </w:rPr>
        <w:t xml:space="preserve"> </w:t>
      </w:r>
      <w:r w:rsidR="001D1B95" w:rsidRPr="00E84722">
        <w:rPr>
          <w:rFonts w:ascii="Arial" w:hAnsi="Arial" w:cs="Arial"/>
          <w:b/>
          <w:bCs/>
        </w:rPr>
        <w:t xml:space="preserve">Slaids un virsraksts </w:t>
      </w:r>
      <w:r w:rsidR="001D1B95" w:rsidRPr="00E84722">
        <w:rPr>
          <w:rFonts w:ascii="Arial" w:hAnsi="Arial" w:cs="Arial"/>
        </w:rPr>
        <w:t>ļauj atlasīt slaida virsrakstu, labot to</w:t>
      </w:r>
      <w:r w:rsidR="00B5688C" w:rsidRPr="00E84722">
        <w:rPr>
          <w:rFonts w:ascii="Arial" w:hAnsi="Arial" w:cs="Arial"/>
        </w:rPr>
        <w:t>.</w:t>
      </w:r>
      <w:r w:rsidR="001D1B95" w:rsidRPr="00E84722">
        <w:rPr>
          <w:rFonts w:ascii="Arial" w:hAnsi="Arial" w:cs="Arial"/>
        </w:rPr>
        <w:t xml:space="preserve"> </w:t>
      </w:r>
      <w:r w:rsidR="00B5688C" w:rsidRPr="00E84722">
        <w:rPr>
          <w:rFonts w:ascii="Arial" w:hAnsi="Arial" w:cs="Arial"/>
        </w:rPr>
        <w:t>J</w:t>
      </w:r>
      <w:r w:rsidR="001D1B95" w:rsidRPr="00E84722">
        <w:rPr>
          <w:rFonts w:ascii="Arial" w:hAnsi="Arial" w:cs="Arial"/>
        </w:rPr>
        <w:t>a teksts ierakstīts teksta rāmī</w:t>
      </w:r>
      <w:r w:rsidR="00B5688C" w:rsidRPr="00E84722">
        <w:rPr>
          <w:rFonts w:ascii="Arial" w:hAnsi="Arial" w:cs="Arial"/>
        </w:rPr>
        <w:t>,</w:t>
      </w:r>
      <w:r w:rsidR="001D1B95" w:rsidRPr="00E84722">
        <w:rPr>
          <w:rFonts w:ascii="Arial" w:hAnsi="Arial" w:cs="Arial"/>
        </w:rPr>
        <w:t xml:space="preserve"> to var iestatīt kā virsrakstu (jāņem vērā, ka tas neiespaidos formatējumu)</w:t>
      </w:r>
      <w:r w:rsidR="00B5688C" w:rsidRPr="00E84722">
        <w:rPr>
          <w:rFonts w:ascii="Arial" w:hAnsi="Arial" w:cs="Arial"/>
        </w:rPr>
        <w:t>.</w:t>
      </w:r>
    </w:p>
    <w:p w14:paraId="690BFB3E" w14:textId="694696C5" w:rsidR="001D1B95" w:rsidRPr="00E84722" w:rsidRDefault="001D1B95" w:rsidP="00E84722">
      <w:pPr>
        <w:spacing w:after="0" w:line="360" w:lineRule="auto"/>
        <w:rPr>
          <w:rFonts w:ascii="Arial" w:hAnsi="Arial" w:cs="Arial"/>
          <w:b/>
          <w:bCs/>
        </w:rPr>
      </w:pPr>
      <w:r w:rsidRPr="00E84722">
        <w:rPr>
          <w:rFonts w:ascii="Arial" w:hAnsi="Arial" w:cs="Arial"/>
          <w:b/>
          <w:bCs/>
        </w:rPr>
        <w:t>Lasīšanas secības rūts</w:t>
      </w:r>
    </w:p>
    <w:p w14:paraId="0BB25850" w14:textId="77777777" w:rsidR="001D1B95" w:rsidRPr="00E84722" w:rsidRDefault="001D1B95" w:rsidP="00E84722">
      <w:pPr>
        <w:spacing w:after="0" w:line="360" w:lineRule="auto"/>
        <w:rPr>
          <w:rFonts w:ascii="Arial" w:hAnsi="Arial" w:cs="Arial"/>
        </w:rPr>
      </w:pPr>
      <w:r w:rsidRPr="00E84722">
        <w:rPr>
          <w:rFonts w:ascii="Arial" w:hAnsi="Arial" w:cs="Arial"/>
        </w:rPr>
        <w:t xml:space="preserve">Objekti tiek lasīti secībā no augšas uz leju. </w:t>
      </w:r>
    </w:p>
    <w:p w14:paraId="1DEDF6AE" w14:textId="468051A7" w:rsidR="001D1B95" w:rsidRPr="00E84722" w:rsidRDefault="001D1B95" w:rsidP="00E84722">
      <w:pPr>
        <w:spacing w:after="0" w:line="360" w:lineRule="auto"/>
        <w:rPr>
          <w:rFonts w:ascii="Arial" w:eastAsia="Times New Roman" w:hAnsi="Arial" w:cs="Arial"/>
          <w:kern w:val="0"/>
          <w:szCs w:val="24"/>
          <w:lang w:eastAsia="lv-LV"/>
          <w14:ligatures w14:val="none"/>
        </w:rPr>
      </w:pPr>
      <w:r w:rsidRPr="00E84722">
        <w:rPr>
          <w:rFonts w:ascii="Arial" w:hAnsi="Arial" w:cs="Arial"/>
          <w:b/>
          <w:bCs/>
        </w:rPr>
        <w:t>Alternatīvais teksts</w:t>
      </w:r>
      <w:r w:rsidRPr="00E84722">
        <w:rPr>
          <w:rFonts w:ascii="Arial" w:hAnsi="Arial" w:cs="Arial"/>
        </w:rPr>
        <w:t xml:space="preserve"> – atver alternatīvā teksta ievadīšanas logu attēliem, ikonām, diagrammām, video, </w:t>
      </w:r>
      <w:r w:rsidR="00B5688C" w:rsidRPr="00E84722">
        <w:rPr>
          <w:rFonts w:ascii="Arial" w:hAnsi="Arial" w:cs="Arial"/>
        </w:rPr>
        <w:t>“</w:t>
      </w:r>
      <w:proofErr w:type="spellStart"/>
      <w:r w:rsidRPr="00E84722">
        <w:rPr>
          <w:rFonts w:ascii="Arial" w:hAnsi="Arial" w:cs="Arial"/>
        </w:rPr>
        <w:t>gif</w:t>
      </w:r>
      <w:proofErr w:type="spellEnd"/>
      <w:r w:rsidR="00B5688C" w:rsidRPr="00E84722">
        <w:rPr>
          <w:rFonts w:ascii="Arial" w:hAnsi="Arial" w:cs="Arial"/>
        </w:rPr>
        <w:t>” failiem</w:t>
      </w:r>
      <w:r w:rsidRPr="00E84722">
        <w:rPr>
          <w:rFonts w:ascii="Arial" w:hAnsi="Arial" w:cs="Arial"/>
        </w:rPr>
        <w:t>.</w:t>
      </w:r>
    </w:p>
    <w:p w14:paraId="20D3CC30" w14:textId="77777777" w:rsidR="003B0256" w:rsidRPr="00E84722" w:rsidRDefault="003B0256" w:rsidP="00E84722">
      <w:pPr>
        <w:spacing w:line="360" w:lineRule="auto"/>
        <w:rPr>
          <w:rFonts w:ascii="Arial" w:eastAsia="Times New Roman" w:hAnsi="Arial" w:cs="Arial"/>
          <w:color w:val="0F4761" w:themeColor="accent1" w:themeShade="BF"/>
          <w:sz w:val="28"/>
          <w:szCs w:val="28"/>
          <w:lang w:eastAsia="lv-LV"/>
        </w:rPr>
      </w:pPr>
      <w:r w:rsidRPr="00E84722">
        <w:rPr>
          <w:rFonts w:ascii="Arial" w:eastAsia="Times New Roman" w:hAnsi="Arial" w:cs="Arial"/>
          <w:lang w:eastAsia="lv-LV"/>
        </w:rPr>
        <w:br w:type="page"/>
      </w:r>
    </w:p>
    <w:p w14:paraId="4D1D31CC" w14:textId="79572FDB" w:rsidR="001D1B95" w:rsidRPr="00E84722" w:rsidRDefault="001D1B95" w:rsidP="00E84722">
      <w:pPr>
        <w:pStyle w:val="Heading3"/>
        <w:spacing w:line="360" w:lineRule="auto"/>
        <w:jc w:val="center"/>
        <w:rPr>
          <w:rFonts w:ascii="Arial" w:eastAsia="Times New Roman" w:hAnsi="Arial" w:cs="Arial"/>
          <w:lang w:eastAsia="lv-LV"/>
        </w:rPr>
      </w:pPr>
      <w:bookmarkStart w:id="17" w:name="_Toc227799313"/>
      <w:r w:rsidRPr="00E84722">
        <w:rPr>
          <w:rFonts w:ascii="Arial" w:eastAsia="Times New Roman" w:hAnsi="Arial" w:cs="Arial"/>
          <w:lang w:eastAsia="lv-LV"/>
        </w:rPr>
        <w:lastRenderedPageBreak/>
        <w:t xml:space="preserve">Rīku joslas </w:t>
      </w:r>
      <w:r w:rsidR="00B5688C" w:rsidRPr="00E84722">
        <w:rPr>
          <w:rFonts w:ascii="Arial" w:eastAsia="Times New Roman" w:hAnsi="Arial" w:cs="Arial"/>
          <w:lang w:eastAsia="lv-LV"/>
        </w:rPr>
        <w:t>“</w:t>
      </w:r>
      <w:r w:rsidRPr="00E84722">
        <w:rPr>
          <w:rFonts w:ascii="Arial" w:eastAsia="Times New Roman" w:hAnsi="Arial" w:cs="Arial"/>
          <w:lang w:eastAsia="lv-LV"/>
        </w:rPr>
        <w:t>Pieejamība</w:t>
      </w:r>
      <w:r w:rsidR="00B5688C" w:rsidRPr="00E84722">
        <w:rPr>
          <w:rFonts w:ascii="Arial" w:eastAsia="Times New Roman" w:hAnsi="Arial" w:cs="Arial"/>
          <w:lang w:eastAsia="lv-LV"/>
        </w:rPr>
        <w:t>”</w:t>
      </w:r>
      <w:r w:rsidRPr="00E84722">
        <w:rPr>
          <w:rFonts w:ascii="Arial" w:eastAsia="Times New Roman" w:hAnsi="Arial" w:cs="Arial"/>
          <w:lang w:eastAsia="lv-LV"/>
        </w:rPr>
        <w:t xml:space="preserve"> sadaļa </w:t>
      </w:r>
      <w:r w:rsidR="00B5688C" w:rsidRPr="00E84722">
        <w:rPr>
          <w:rFonts w:ascii="Arial" w:eastAsia="Times New Roman" w:hAnsi="Arial" w:cs="Arial"/>
          <w:lang w:eastAsia="lv-LV"/>
        </w:rPr>
        <w:t>“</w:t>
      </w:r>
      <w:r w:rsidRPr="00E84722">
        <w:rPr>
          <w:rFonts w:ascii="Arial" w:eastAsia="Times New Roman" w:hAnsi="Arial" w:cs="Arial"/>
          <w:lang w:eastAsia="lv-LV"/>
        </w:rPr>
        <w:t>Titri un subtitri</w:t>
      </w:r>
      <w:r w:rsidR="00B5688C" w:rsidRPr="00E84722">
        <w:rPr>
          <w:rFonts w:ascii="Arial" w:eastAsia="Times New Roman" w:hAnsi="Arial" w:cs="Arial"/>
          <w:lang w:eastAsia="lv-LV"/>
        </w:rPr>
        <w:t>”</w:t>
      </w:r>
      <w:bookmarkEnd w:id="17"/>
    </w:p>
    <w:p w14:paraId="27839FF1" w14:textId="151C2DF4" w:rsidR="005302A4" w:rsidRPr="00E84722" w:rsidRDefault="005302A4"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54EAAD54" wp14:editId="486E3132">
            <wp:extent cx="2088061" cy="975445"/>
            <wp:effectExtent l="0" t="0" r="7620" b="0"/>
            <wp:docPr id="1773015860" name="Attēls 1" descr="Ekrānuzņēmums no rīkjoslas Pieejamība ar ieslēgtu subtitru opciju un atzīmētu izvēles rūtiņu &quot;Vienmēr lietot subtitr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15860" name="Attēls 1" descr="Ekrānuzņēmums no rīkjoslas Pieejamība ar ieslēgtu subtitru opciju un atzīmētu izvēles rūtiņu &quot;Vienmēr lietot subtitrus&quot;."/>
                    <pic:cNvPicPr/>
                  </pic:nvPicPr>
                  <pic:blipFill>
                    <a:blip r:embed="rId38"/>
                    <a:stretch>
                      <a:fillRect/>
                    </a:stretch>
                  </pic:blipFill>
                  <pic:spPr>
                    <a:xfrm>
                      <a:off x="0" y="0"/>
                      <a:ext cx="2088061" cy="975445"/>
                    </a:xfrm>
                    <a:prstGeom prst="rect">
                      <a:avLst/>
                    </a:prstGeom>
                  </pic:spPr>
                </pic:pic>
              </a:graphicData>
            </a:graphic>
          </wp:inline>
        </w:drawing>
      </w:r>
    </w:p>
    <w:p w14:paraId="7F9BA4E2" w14:textId="3E3972B5" w:rsidR="005302A4" w:rsidRPr="00E84722" w:rsidRDefault="005302A4" w:rsidP="00E84722">
      <w:pPr>
        <w:spacing w:after="0" w:line="360" w:lineRule="auto"/>
        <w:rPr>
          <w:rFonts w:ascii="Arial" w:eastAsia="Times New Roman" w:hAnsi="Arial" w:cs="Arial"/>
          <w:kern w:val="0"/>
          <w:szCs w:val="24"/>
          <w:lang w:eastAsia="lv-LV"/>
          <w14:ligatures w14:val="none"/>
        </w:rPr>
      </w:pPr>
      <w:r w:rsidRPr="00E84722">
        <w:rPr>
          <w:rFonts w:ascii="Arial" w:eastAsia="Times New Roman" w:hAnsi="Arial" w:cs="Arial"/>
          <w:kern w:val="0"/>
          <w:szCs w:val="24"/>
          <w:lang w:eastAsia="lv-LV"/>
          <w14:ligatures w14:val="none"/>
        </w:rPr>
        <w:t>Prezentēšanas laikā var ieslēgt subtitrus. Subtitru iestatījumos var norādīt</w:t>
      </w:r>
      <w:r w:rsidR="00B5688C" w:rsidRPr="00E84722">
        <w:rPr>
          <w:rFonts w:ascii="Arial" w:eastAsia="Times New Roman" w:hAnsi="Arial" w:cs="Arial"/>
          <w:kern w:val="0"/>
          <w:szCs w:val="24"/>
          <w:lang w:eastAsia="lv-LV"/>
          <w14:ligatures w14:val="none"/>
        </w:rPr>
        <w:t>,</w:t>
      </w:r>
      <w:r w:rsidRPr="00E84722">
        <w:rPr>
          <w:rFonts w:ascii="Arial" w:eastAsia="Times New Roman" w:hAnsi="Arial" w:cs="Arial"/>
          <w:kern w:val="0"/>
          <w:szCs w:val="24"/>
          <w:lang w:eastAsia="lv-LV"/>
          <w14:ligatures w14:val="none"/>
        </w:rPr>
        <w:t xml:space="preserve"> kādā valodā tiks runāts, kādā valodā rādīt subtitrus (ir iespējams automātiski tulkot), kā arī norādīt, kurā vietā uz ekrāna parādīsies subtitri</w:t>
      </w:r>
      <w:r w:rsidR="00B5688C" w:rsidRPr="00E84722">
        <w:rPr>
          <w:rFonts w:ascii="Arial" w:eastAsia="Times New Roman" w:hAnsi="Arial" w:cs="Arial"/>
          <w:kern w:val="0"/>
          <w:szCs w:val="24"/>
          <w:lang w:eastAsia="lv-LV"/>
          <w14:ligatures w14:val="none"/>
        </w:rPr>
        <w:t>.</w:t>
      </w:r>
    </w:p>
    <w:p w14:paraId="1111651F" w14:textId="77777777" w:rsidR="005302A4" w:rsidRPr="00E84722" w:rsidRDefault="005302A4" w:rsidP="00E84722">
      <w:pPr>
        <w:spacing w:after="0" w:line="360" w:lineRule="auto"/>
        <w:jc w:val="center"/>
        <w:rPr>
          <w:rFonts w:ascii="Arial" w:eastAsia="Times New Roman" w:hAnsi="Arial" w:cs="Arial"/>
          <w:kern w:val="0"/>
          <w:szCs w:val="24"/>
          <w:lang w:eastAsia="lv-LV"/>
          <w14:ligatures w14:val="none"/>
        </w:rPr>
      </w:pPr>
      <w:r w:rsidRPr="00E84722">
        <w:rPr>
          <w:rFonts w:ascii="Arial" w:eastAsia="Times New Roman" w:hAnsi="Arial" w:cs="Arial"/>
          <w:noProof/>
          <w:kern w:val="0"/>
          <w:szCs w:val="24"/>
          <w:lang w:eastAsia="lv-LV"/>
          <w14:ligatures w14:val="none"/>
        </w:rPr>
        <w:drawing>
          <wp:inline distT="0" distB="0" distL="0" distR="0" wp14:anchorId="39CAE70D" wp14:editId="45155A8C">
            <wp:extent cx="2004234" cy="2552921"/>
            <wp:effectExtent l="0" t="0" r="0" b="0"/>
            <wp:docPr id="471391027" name="Attēls 1" descr="Ekrānuzņēmums ar izvēlni “Subtitru iestatījumi”, kurā pieejamas opcijas, piemēram, runas valodas un subtitru valodas izvēle (latviešu), mikrofona iestatījumi un subtitru novietojums slaidā (lejā, augšā, zem vai virs slaida), kā arī papildu iestatī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1027" name="Attēls 1" descr="Ekrānuzņēmums ar izvēlni “Subtitru iestatījumi”, kurā pieejamas opcijas, piemēram, runas valodas un subtitru valodas izvēle (latviešu), mikrofona iestatījumi un subtitru novietojums slaidā (lejā, augšā, zem vai virs slaida), kā arī papildu iestatījumi."/>
                    <pic:cNvPicPr/>
                  </pic:nvPicPr>
                  <pic:blipFill>
                    <a:blip r:embed="rId39"/>
                    <a:stretch>
                      <a:fillRect/>
                    </a:stretch>
                  </pic:blipFill>
                  <pic:spPr>
                    <a:xfrm>
                      <a:off x="0" y="0"/>
                      <a:ext cx="2004234" cy="2552921"/>
                    </a:xfrm>
                    <a:prstGeom prst="rect">
                      <a:avLst/>
                    </a:prstGeom>
                  </pic:spPr>
                </pic:pic>
              </a:graphicData>
            </a:graphic>
          </wp:inline>
        </w:drawing>
      </w:r>
    </w:p>
    <w:p w14:paraId="6E9DF877" w14:textId="73689494" w:rsidR="0064368D" w:rsidRPr="00E84722" w:rsidRDefault="005302A4" w:rsidP="00E84722">
      <w:pPr>
        <w:spacing w:after="0" w:line="360" w:lineRule="auto"/>
        <w:rPr>
          <w:rFonts w:ascii="Arial" w:hAnsi="Arial" w:cs="Arial"/>
        </w:rPr>
      </w:pPr>
      <w:r w:rsidRPr="00E84722">
        <w:rPr>
          <w:rFonts w:ascii="Arial" w:hAnsi="Arial" w:cs="Arial"/>
        </w:rPr>
        <w:t>Video var pievienot titrus, ja tādi ir saglabāti failos</w:t>
      </w:r>
      <w:r w:rsidR="00695637" w:rsidRPr="00E84722">
        <w:rPr>
          <w:rFonts w:ascii="Arial" w:hAnsi="Arial" w:cs="Arial"/>
        </w:rPr>
        <w:t>.</w:t>
      </w:r>
    </w:p>
    <w:p w14:paraId="71506E8E" w14:textId="4C60821F" w:rsidR="005302A4" w:rsidRPr="00E84722" w:rsidRDefault="005302A4"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2D6CB8E1" wp14:editId="24E7ABE9">
            <wp:extent cx="3612193" cy="1539373"/>
            <wp:effectExtent l="0" t="0" r="7620" b="3810"/>
            <wp:docPr id="5" name="Attēls 4" descr="Ekrānuzņēmums no rīkjoslas cilnes “Atskaņošana” ar atvērtu pogu “Ievietot titrus”, kur pieejama iespēja pievienot vai noņemt video subtitrus un izvēlēties titru failu formātu (.vtt vai .srt), kā arī redzama opcija saglabāt multivides saturu kā atsevišķu failu.">
              <a:extLst xmlns:a="http://schemas.openxmlformats.org/drawingml/2006/main">
                <a:ext uri="{FF2B5EF4-FFF2-40B4-BE49-F238E27FC236}">
                  <a16:creationId xmlns:a16="http://schemas.microsoft.com/office/drawing/2014/main" id="{241C60C5-0A61-4E57-2F14-651E2E497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Ekrānuzņēmums no rīkjoslas cilnes “Atskaņošana” ar atvērtu pogu “Ievietot titrus”, kur pieejama iespēja pievienot vai noņemt video subtitrus un izvēlēties titru failu formātu (.vtt vai .srt), kā arī redzama opcija saglabāt multivides saturu kā atsevišķu failu.">
                      <a:extLst>
                        <a:ext uri="{FF2B5EF4-FFF2-40B4-BE49-F238E27FC236}">
                          <a16:creationId xmlns:a16="http://schemas.microsoft.com/office/drawing/2014/main" id="{241C60C5-0A61-4E57-2F14-651E2E497713}"/>
                        </a:ext>
                      </a:extLst>
                    </pic:cNvPr>
                    <pic:cNvPicPr>
                      <a:picLocks noChangeAspect="1"/>
                    </pic:cNvPicPr>
                  </pic:nvPicPr>
                  <pic:blipFill>
                    <a:blip r:embed="rId51"/>
                    <a:stretch>
                      <a:fillRect/>
                    </a:stretch>
                  </pic:blipFill>
                  <pic:spPr>
                    <a:xfrm>
                      <a:off x="0" y="0"/>
                      <a:ext cx="3612193" cy="1539373"/>
                    </a:xfrm>
                    <a:prstGeom prst="rect">
                      <a:avLst/>
                    </a:prstGeom>
                  </pic:spPr>
                </pic:pic>
              </a:graphicData>
            </a:graphic>
          </wp:inline>
        </w:drawing>
      </w:r>
    </w:p>
    <w:p w14:paraId="305928B2" w14:textId="3CE3627C" w:rsidR="002B2A49" w:rsidRPr="00E84722" w:rsidRDefault="005302A4" w:rsidP="00E84722">
      <w:pPr>
        <w:spacing w:after="0" w:line="360" w:lineRule="auto"/>
        <w:jc w:val="center"/>
        <w:rPr>
          <w:rFonts w:ascii="Arial" w:hAnsi="Arial" w:cs="Arial"/>
        </w:rPr>
      </w:pPr>
      <w:r w:rsidRPr="00E84722">
        <w:rPr>
          <w:rFonts w:ascii="Arial" w:hAnsi="Arial" w:cs="Arial"/>
          <w:noProof/>
          <w:lang w:eastAsia="lv-LV"/>
        </w:rPr>
        <w:drawing>
          <wp:inline distT="0" distB="0" distL="0" distR="0" wp14:anchorId="7A4610FA" wp14:editId="5DAA93AC">
            <wp:extent cx="2011854" cy="373412"/>
            <wp:effectExtent l="0" t="0" r="7620" b="7620"/>
            <wp:docPr id="1665528042" name="Attēls 1" descr="Ekrānuzņēmums ar titru failu iespējamiem paplašinajumiem - vtt un s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28042" name="Attēls 1" descr="Ekrānuzņēmums ar titru failu iespējamiem paplašinajumiem - vtt un srt"/>
                    <pic:cNvPicPr/>
                  </pic:nvPicPr>
                  <pic:blipFill>
                    <a:blip r:embed="rId52"/>
                    <a:stretch>
                      <a:fillRect/>
                    </a:stretch>
                  </pic:blipFill>
                  <pic:spPr>
                    <a:xfrm>
                      <a:off x="0" y="0"/>
                      <a:ext cx="2011854" cy="373412"/>
                    </a:xfrm>
                    <a:prstGeom prst="rect">
                      <a:avLst/>
                    </a:prstGeom>
                  </pic:spPr>
                </pic:pic>
              </a:graphicData>
            </a:graphic>
          </wp:inline>
        </w:drawing>
      </w:r>
    </w:p>
    <w:p w14:paraId="4BCD55C0" w14:textId="77777777" w:rsidR="005302A4" w:rsidRPr="00E84722" w:rsidRDefault="005302A4" w:rsidP="00E84722">
      <w:pPr>
        <w:spacing w:after="0" w:line="360" w:lineRule="auto"/>
        <w:rPr>
          <w:rFonts w:ascii="Arial" w:hAnsi="Arial" w:cs="Arial"/>
        </w:rPr>
      </w:pPr>
    </w:p>
    <w:p w14:paraId="50B8A001" w14:textId="77777777" w:rsidR="00476E33" w:rsidRPr="00E84722" w:rsidRDefault="00476E33"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62B1DF4F" w14:textId="77777777" w:rsidR="00E84722" w:rsidRPr="00E84722" w:rsidRDefault="00E84722" w:rsidP="00E84722">
      <w:pPr>
        <w:pStyle w:val="Heading1"/>
        <w:spacing w:line="360" w:lineRule="auto"/>
        <w:rPr>
          <w:rFonts w:ascii="Arial" w:hAnsi="Arial" w:cs="Arial"/>
        </w:rPr>
      </w:pPr>
      <w:bookmarkStart w:id="18" w:name="_Toc227799314"/>
      <w:proofErr w:type="spellStart"/>
      <w:r w:rsidRPr="00E84722">
        <w:rPr>
          <w:rFonts w:ascii="Arial" w:hAnsi="Arial" w:cs="Arial"/>
        </w:rPr>
        <w:lastRenderedPageBreak/>
        <w:t>Piekļūstamības</w:t>
      </w:r>
      <w:proofErr w:type="spellEnd"/>
      <w:r w:rsidRPr="00E84722">
        <w:rPr>
          <w:rFonts w:ascii="Arial" w:hAnsi="Arial" w:cs="Arial"/>
        </w:rPr>
        <w:t xml:space="preserve"> pārbaude ar ekrāna lasītāju</w:t>
      </w:r>
      <w:bookmarkEnd w:id="18"/>
    </w:p>
    <w:p w14:paraId="5CD0CC1D" w14:textId="77777777" w:rsidR="00E84722" w:rsidRPr="00E84722" w:rsidRDefault="00E84722" w:rsidP="00E84722">
      <w:pPr>
        <w:spacing w:line="360" w:lineRule="auto"/>
        <w:rPr>
          <w:rFonts w:ascii="Arial" w:hAnsi="Arial" w:cs="Arial"/>
        </w:rPr>
      </w:pPr>
      <w:r w:rsidRPr="00971CD0">
        <w:rPr>
          <w:rFonts w:ascii="Arial" w:hAnsi="Arial" w:cs="Arial"/>
          <w:b/>
          <w:bCs/>
        </w:rPr>
        <w:t>Prezentācijas pārbaude ar ekrāna lasītāju</w:t>
      </w:r>
      <w:r w:rsidRPr="00971CD0">
        <w:rPr>
          <w:rFonts w:ascii="Arial" w:hAnsi="Arial" w:cs="Arial"/>
        </w:rPr>
        <w:t xml:space="preserve"> ir veids, kā pārliecināties, ka slaidi ir saprotami cilvēkiem, kuri izmanto </w:t>
      </w:r>
      <w:proofErr w:type="spellStart"/>
      <w:r w:rsidRPr="00971CD0">
        <w:rPr>
          <w:rFonts w:ascii="Arial" w:hAnsi="Arial" w:cs="Arial"/>
        </w:rPr>
        <w:t>palīgtehnoloģijas</w:t>
      </w:r>
      <w:proofErr w:type="spellEnd"/>
      <w:r w:rsidRPr="00971CD0">
        <w:rPr>
          <w:rFonts w:ascii="Arial" w:hAnsi="Arial" w:cs="Arial"/>
        </w:rPr>
        <w:t>, piemēram, ekrāna lasītāju vai tastatūru.</w:t>
      </w:r>
    </w:p>
    <w:p w14:paraId="51335C63" w14:textId="1A9A3E78" w:rsidR="00E84722" w:rsidRPr="00971CD0" w:rsidRDefault="00E84722" w:rsidP="00E84722">
      <w:pPr>
        <w:spacing w:line="360" w:lineRule="auto"/>
        <w:rPr>
          <w:rFonts w:ascii="Arial" w:hAnsi="Arial" w:cs="Arial"/>
        </w:rPr>
      </w:pPr>
      <w:r w:rsidRPr="00E84722">
        <w:rPr>
          <w:rFonts w:ascii="Arial" w:hAnsi="Arial" w:cs="Arial"/>
        </w:rPr>
        <w:t>Automātiskie rīki (piemēram, “Pieejamības pārbaudītājs”) palīdz identificēt tehniskas kļūdas, taču tie nenovērtē, vai saturs ir saprotams lietotājam.</w:t>
      </w:r>
    </w:p>
    <w:p w14:paraId="3A6C125D" w14:textId="55B141F0" w:rsidR="00E84722" w:rsidRPr="00971CD0" w:rsidRDefault="00E84722" w:rsidP="00E84722">
      <w:pPr>
        <w:spacing w:line="360" w:lineRule="auto"/>
        <w:rPr>
          <w:rFonts w:ascii="Arial" w:hAnsi="Arial" w:cs="Arial"/>
        </w:rPr>
      </w:pPr>
      <w:r>
        <w:rPr>
          <w:rFonts w:ascii="Arial" w:hAnsi="Arial" w:cs="Arial"/>
        </w:rPr>
        <w:t>P</w:t>
      </w:r>
      <w:r w:rsidRPr="00971CD0">
        <w:rPr>
          <w:rFonts w:ascii="Arial" w:hAnsi="Arial" w:cs="Arial"/>
        </w:rPr>
        <w:t>ārbaude palīdz noskaidrot:</w:t>
      </w:r>
    </w:p>
    <w:p w14:paraId="5F094FCD" w14:textId="23F1FCE6"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slaidu saturs tiek nolasīts pareizā secībā</w:t>
      </w:r>
      <w:r>
        <w:rPr>
          <w:rFonts w:ascii="Arial" w:hAnsi="Arial" w:cs="Arial"/>
        </w:rPr>
        <w:t>,</w:t>
      </w:r>
    </w:p>
    <w:p w14:paraId="03475966" w14:textId="375513E8"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attēliem ir alternatīv</w:t>
      </w:r>
      <w:r w:rsidR="00313213">
        <w:rPr>
          <w:rFonts w:ascii="Arial" w:hAnsi="Arial" w:cs="Arial"/>
        </w:rPr>
        <w:t xml:space="preserve">ais </w:t>
      </w:r>
      <w:r w:rsidRPr="00971CD0">
        <w:rPr>
          <w:rFonts w:ascii="Arial" w:hAnsi="Arial" w:cs="Arial"/>
        </w:rPr>
        <w:t>tekst</w:t>
      </w:r>
      <w:r w:rsidR="00313213">
        <w:rPr>
          <w:rFonts w:ascii="Arial" w:hAnsi="Arial" w:cs="Arial"/>
        </w:rPr>
        <w:t>s</w:t>
      </w:r>
      <w:r>
        <w:rPr>
          <w:rFonts w:ascii="Arial" w:hAnsi="Arial" w:cs="Arial"/>
        </w:rPr>
        <w:t>,</w:t>
      </w:r>
    </w:p>
    <w:p w14:paraId="633D3D13" w14:textId="14BABB34"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virsraksti ir saprotami</w:t>
      </w:r>
      <w:r>
        <w:rPr>
          <w:rFonts w:ascii="Arial" w:hAnsi="Arial" w:cs="Arial"/>
        </w:rPr>
        <w:t>,</w:t>
      </w:r>
    </w:p>
    <w:p w14:paraId="3F5CE363" w14:textId="281F9074" w:rsidR="00E84722" w:rsidRPr="00971CD0" w:rsidRDefault="00E84722" w:rsidP="00092E82">
      <w:pPr>
        <w:numPr>
          <w:ilvl w:val="0"/>
          <w:numId w:val="27"/>
        </w:numPr>
        <w:spacing w:line="360" w:lineRule="auto"/>
        <w:rPr>
          <w:rFonts w:ascii="Arial" w:hAnsi="Arial" w:cs="Arial"/>
        </w:rPr>
      </w:pPr>
      <w:r w:rsidRPr="00971CD0">
        <w:rPr>
          <w:rFonts w:ascii="Arial" w:hAnsi="Arial" w:cs="Arial"/>
        </w:rPr>
        <w:t>vai slaidu struktūra ir loģiska</w:t>
      </w:r>
      <w:r>
        <w:rPr>
          <w:rFonts w:ascii="Arial" w:hAnsi="Arial" w:cs="Arial"/>
        </w:rPr>
        <w:t>,</w:t>
      </w:r>
    </w:p>
    <w:p w14:paraId="698C2381" w14:textId="41D73176" w:rsidR="00E84722" w:rsidRPr="00971CD0" w:rsidRDefault="00E84722" w:rsidP="00E84722">
      <w:pPr>
        <w:spacing w:line="360" w:lineRule="auto"/>
        <w:rPr>
          <w:rFonts w:ascii="Arial" w:hAnsi="Arial" w:cs="Arial"/>
        </w:rPr>
      </w:pPr>
      <w:r w:rsidRPr="00971CD0">
        <w:rPr>
          <w:rFonts w:ascii="Arial" w:hAnsi="Arial" w:cs="Arial"/>
        </w:rPr>
        <w:t xml:space="preserve">Svarīgi: </w:t>
      </w:r>
      <w:r w:rsidR="004467B2">
        <w:rPr>
          <w:rFonts w:ascii="Arial" w:hAnsi="Arial" w:cs="Arial"/>
          <w:b/>
          <w:bCs/>
        </w:rPr>
        <w:t>ja prezentāciju nevar saprast</w:t>
      </w:r>
      <w:r w:rsidRPr="00971CD0">
        <w:rPr>
          <w:rFonts w:ascii="Arial" w:hAnsi="Arial" w:cs="Arial"/>
          <w:b/>
          <w:bCs/>
        </w:rPr>
        <w:t xml:space="preserve"> klausoties</w:t>
      </w:r>
      <w:r w:rsidRPr="00E84722">
        <w:rPr>
          <w:rFonts w:ascii="Arial" w:hAnsi="Arial" w:cs="Arial"/>
          <w:b/>
          <w:bCs/>
        </w:rPr>
        <w:t>, tad</w:t>
      </w:r>
      <w:r w:rsidRPr="00971CD0">
        <w:rPr>
          <w:rFonts w:ascii="Arial" w:hAnsi="Arial" w:cs="Arial"/>
          <w:b/>
          <w:bCs/>
        </w:rPr>
        <w:t xml:space="preserve"> tā nav pilnībā piekļūstama.</w:t>
      </w:r>
    </w:p>
    <w:p w14:paraId="76E724B3" w14:textId="77777777" w:rsidR="00E84722" w:rsidRPr="00E84722" w:rsidRDefault="00E84722" w:rsidP="00E84722">
      <w:pPr>
        <w:spacing w:line="360" w:lineRule="auto"/>
        <w:rPr>
          <w:rFonts w:ascii="Arial" w:hAnsi="Arial" w:cs="Arial"/>
        </w:rPr>
      </w:pPr>
    </w:p>
    <w:p w14:paraId="1C77DAA5" w14:textId="2AF690B7" w:rsidR="00E84722" w:rsidRPr="00E84722" w:rsidRDefault="00E84722" w:rsidP="00E84722">
      <w:pPr>
        <w:spacing w:line="360" w:lineRule="auto"/>
        <w:rPr>
          <w:rFonts w:ascii="Arial" w:hAnsi="Arial" w:cs="Arial"/>
        </w:rPr>
      </w:pPr>
      <w:r w:rsidRPr="00E84722">
        <w:rPr>
          <w:rFonts w:ascii="Arial" w:hAnsi="Arial" w:cs="Arial"/>
        </w:rPr>
        <w:t>Pārbaudi veic, izmantojot kādu no šiem rīkiem:</w:t>
      </w:r>
    </w:p>
    <w:p w14:paraId="3D0BA9E8" w14:textId="52FEFF69" w:rsidR="00E84722" w:rsidRPr="00E84722" w:rsidRDefault="00E84722" w:rsidP="00092E82">
      <w:pPr>
        <w:pStyle w:val="ListParagraph"/>
        <w:numPr>
          <w:ilvl w:val="0"/>
          <w:numId w:val="28"/>
        </w:numPr>
        <w:spacing w:line="360" w:lineRule="auto"/>
        <w:rPr>
          <w:rFonts w:ascii="Arial" w:hAnsi="Arial" w:cs="Arial"/>
        </w:rPr>
      </w:pPr>
      <w:r w:rsidRPr="00E84722">
        <w:rPr>
          <w:rFonts w:ascii="Arial" w:hAnsi="Arial" w:cs="Arial"/>
          <w:b/>
          <w:bCs/>
        </w:rPr>
        <w:t>JAWS</w:t>
      </w:r>
      <w:r w:rsidRPr="00E84722">
        <w:rPr>
          <w:rFonts w:ascii="Arial" w:hAnsi="Arial" w:cs="Arial"/>
        </w:rPr>
        <w:t xml:space="preserve"> ar latviešu valodas sintezatoru “Oskars”</w:t>
      </w:r>
      <w:r w:rsidR="00313213">
        <w:rPr>
          <w:rFonts w:ascii="Arial" w:hAnsi="Arial" w:cs="Arial"/>
        </w:rPr>
        <w:t>,</w:t>
      </w:r>
    </w:p>
    <w:p w14:paraId="03820B71" w14:textId="638486AE" w:rsidR="00E84722" w:rsidRPr="00E84722" w:rsidRDefault="00E84722" w:rsidP="00092E82">
      <w:pPr>
        <w:pStyle w:val="ListParagraph"/>
        <w:numPr>
          <w:ilvl w:val="0"/>
          <w:numId w:val="28"/>
        </w:numPr>
        <w:spacing w:line="360" w:lineRule="auto"/>
        <w:rPr>
          <w:rFonts w:ascii="Arial" w:hAnsi="Arial" w:cs="Arial"/>
        </w:rPr>
      </w:pPr>
      <w:r w:rsidRPr="00E84722">
        <w:rPr>
          <w:rFonts w:ascii="Arial" w:hAnsi="Arial" w:cs="Arial"/>
          <w:b/>
          <w:bCs/>
        </w:rPr>
        <w:t>NVDA</w:t>
      </w:r>
      <w:r w:rsidRPr="00E84722">
        <w:rPr>
          <w:rFonts w:ascii="Arial" w:hAnsi="Arial" w:cs="Arial"/>
        </w:rPr>
        <w:t xml:space="preserve"> (bezmaksas ekrāna lasītājs </w:t>
      </w:r>
      <w:r w:rsidR="00313213">
        <w:rPr>
          <w:rFonts w:ascii="Arial" w:hAnsi="Arial" w:cs="Arial"/>
        </w:rPr>
        <w:t>“</w:t>
      </w:r>
      <w:r w:rsidRPr="00E84722">
        <w:rPr>
          <w:rFonts w:ascii="Arial" w:hAnsi="Arial" w:cs="Arial"/>
        </w:rPr>
        <w:t>Windows</w:t>
      </w:r>
      <w:r w:rsidR="00313213">
        <w:rPr>
          <w:rFonts w:ascii="Arial" w:hAnsi="Arial" w:cs="Arial"/>
        </w:rPr>
        <w:t>”</w:t>
      </w:r>
      <w:r w:rsidRPr="00E84722">
        <w:rPr>
          <w:rFonts w:ascii="Arial" w:hAnsi="Arial" w:cs="Arial"/>
        </w:rPr>
        <w:t xml:space="preserve"> vidē)</w:t>
      </w:r>
      <w:r w:rsidR="00313213">
        <w:rPr>
          <w:rFonts w:ascii="Arial" w:hAnsi="Arial" w:cs="Arial"/>
        </w:rPr>
        <w:t>,</w:t>
      </w:r>
    </w:p>
    <w:p w14:paraId="2EFD9F94" w14:textId="4E804945"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VoiceOver</w:t>
      </w:r>
      <w:proofErr w:type="spellEnd"/>
      <w:r w:rsidRPr="00E84722">
        <w:rPr>
          <w:rFonts w:ascii="Arial" w:hAnsi="Arial" w:cs="Arial"/>
        </w:rPr>
        <w:t xml:space="preserve"> (</w:t>
      </w:r>
      <w:r w:rsidR="00313213">
        <w:rPr>
          <w:rFonts w:ascii="Arial" w:hAnsi="Arial" w:cs="Arial"/>
        </w:rPr>
        <w:t>“</w:t>
      </w:r>
      <w:proofErr w:type="spellStart"/>
      <w:r w:rsidRPr="00E84722">
        <w:rPr>
          <w:rFonts w:ascii="Arial" w:hAnsi="Arial" w:cs="Arial"/>
        </w:rPr>
        <w:t>Apple</w:t>
      </w:r>
      <w:proofErr w:type="spellEnd"/>
      <w:r w:rsidR="00313213">
        <w:rPr>
          <w:rFonts w:ascii="Arial" w:hAnsi="Arial" w:cs="Arial"/>
        </w:rPr>
        <w:t>”</w:t>
      </w:r>
      <w:r w:rsidRPr="00E84722">
        <w:rPr>
          <w:rFonts w:ascii="Arial" w:hAnsi="Arial" w:cs="Arial"/>
        </w:rPr>
        <w:t xml:space="preserve"> ierīcēs – </w:t>
      </w:r>
      <w:r w:rsidR="00313213">
        <w:rPr>
          <w:rFonts w:ascii="Arial" w:hAnsi="Arial" w:cs="Arial"/>
        </w:rPr>
        <w:t>“</w:t>
      </w:r>
      <w:proofErr w:type="spellStart"/>
      <w:r w:rsidRPr="00E84722">
        <w:rPr>
          <w:rFonts w:ascii="Arial" w:hAnsi="Arial" w:cs="Arial"/>
        </w:rPr>
        <w:t>iPhone</w:t>
      </w:r>
      <w:proofErr w:type="spellEnd"/>
      <w:r w:rsidR="00313213">
        <w:rPr>
          <w:rFonts w:ascii="Arial" w:hAnsi="Arial" w:cs="Arial"/>
        </w:rPr>
        <w:t>”</w:t>
      </w:r>
      <w:r w:rsidRPr="00E84722">
        <w:rPr>
          <w:rFonts w:ascii="Arial" w:hAnsi="Arial" w:cs="Arial"/>
        </w:rPr>
        <w:t xml:space="preserve">, </w:t>
      </w:r>
      <w:r w:rsidR="00313213">
        <w:rPr>
          <w:rFonts w:ascii="Arial" w:hAnsi="Arial" w:cs="Arial"/>
        </w:rPr>
        <w:t>“</w:t>
      </w:r>
      <w:r w:rsidRPr="00E84722">
        <w:rPr>
          <w:rFonts w:ascii="Arial" w:hAnsi="Arial" w:cs="Arial"/>
        </w:rPr>
        <w:t>Mac</w:t>
      </w:r>
      <w:r w:rsidR="00313213">
        <w:rPr>
          <w:rFonts w:ascii="Arial" w:hAnsi="Arial" w:cs="Arial"/>
        </w:rPr>
        <w:t>”</w:t>
      </w:r>
      <w:r w:rsidRPr="00E84722">
        <w:rPr>
          <w:rFonts w:ascii="Arial" w:hAnsi="Arial" w:cs="Arial"/>
        </w:rPr>
        <w:t>)</w:t>
      </w:r>
      <w:r w:rsidR="00313213">
        <w:rPr>
          <w:rFonts w:ascii="Arial" w:hAnsi="Arial" w:cs="Arial"/>
        </w:rPr>
        <w:t>,</w:t>
      </w:r>
    </w:p>
    <w:p w14:paraId="52DFCD14" w14:textId="2A87BD1A"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TalkBack</w:t>
      </w:r>
      <w:proofErr w:type="spellEnd"/>
      <w:r w:rsidRPr="00E84722">
        <w:rPr>
          <w:rFonts w:ascii="Arial" w:hAnsi="Arial" w:cs="Arial"/>
        </w:rPr>
        <w:t xml:space="preserve"> (</w:t>
      </w:r>
      <w:r w:rsidR="00313213">
        <w:rPr>
          <w:rFonts w:ascii="Arial" w:hAnsi="Arial" w:cs="Arial"/>
        </w:rPr>
        <w:t>“</w:t>
      </w:r>
      <w:proofErr w:type="spellStart"/>
      <w:r w:rsidRPr="00E84722">
        <w:rPr>
          <w:rFonts w:ascii="Arial" w:hAnsi="Arial" w:cs="Arial"/>
        </w:rPr>
        <w:t>Android</w:t>
      </w:r>
      <w:proofErr w:type="spellEnd"/>
      <w:r w:rsidR="00313213">
        <w:rPr>
          <w:rFonts w:ascii="Arial" w:hAnsi="Arial" w:cs="Arial"/>
        </w:rPr>
        <w:t>”</w:t>
      </w:r>
      <w:r w:rsidRPr="00E84722">
        <w:rPr>
          <w:rFonts w:ascii="Arial" w:hAnsi="Arial" w:cs="Arial"/>
        </w:rPr>
        <w:t xml:space="preserve"> ierīcēs)</w:t>
      </w:r>
      <w:r w:rsidR="00313213">
        <w:rPr>
          <w:rFonts w:ascii="Arial" w:hAnsi="Arial" w:cs="Arial"/>
        </w:rPr>
        <w:t>,</w:t>
      </w:r>
    </w:p>
    <w:p w14:paraId="6ECB49B6" w14:textId="135DC9B5" w:rsidR="00E84722" w:rsidRPr="00E84722" w:rsidRDefault="00E84722" w:rsidP="00092E82">
      <w:pPr>
        <w:pStyle w:val="ListParagraph"/>
        <w:numPr>
          <w:ilvl w:val="0"/>
          <w:numId w:val="28"/>
        </w:numPr>
        <w:spacing w:line="360" w:lineRule="auto"/>
        <w:rPr>
          <w:rFonts w:ascii="Arial" w:hAnsi="Arial" w:cs="Arial"/>
        </w:rPr>
      </w:pPr>
      <w:proofErr w:type="spellStart"/>
      <w:r w:rsidRPr="00E84722">
        <w:rPr>
          <w:rFonts w:ascii="Arial" w:hAnsi="Arial" w:cs="Arial"/>
          <w:b/>
          <w:bCs/>
        </w:rPr>
        <w:t>eSpeak</w:t>
      </w:r>
      <w:proofErr w:type="spellEnd"/>
      <w:r w:rsidRPr="00E84722">
        <w:rPr>
          <w:rFonts w:ascii="Arial" w:hAnsi="Arial" w:cs="Arial"/>
        </w:rPr>
        <w:t xml:space="preserve"> (runas sintēzes dzinējs, k</w:t>
      </w:r>
      <w:r w:rsidR="00313213">
        <w:rPr>
          <w:rFonts w:ascii="Arial" w:hAnsi="Arial" w:cs="Arial"/>
        </w:rPr>
        <w:t xml:space="preserve">o </w:t>
      </w:r>
      <w:r w:rsidRPr="00E84722">
        <w:rPr>
          <w:rFonts w:ascii="Arial" w:hAnsi="Arial" w:cs="Arial"/>
        </w:rPr>
        <w:t>var izmanto</w:t>
      </w:r>
      <w:r w:rsidR="00313213">
        <w:rPr>
          <w:rFonts w:ascii="Arial" w:hAnsi="Arial" w:cs="Arial"/>
        </w:rPr>
        <w:t>t</w:t>
      </w:r>
      <w:r w:rsidRPr="00E84722">
        <w:rPr>
          <w:rFonts w:ascii="Arial" w:hAnsi="Arial" w:cs="Arial"/>
        </w:rPr>
        <w:t xml:space="preserve"> dažādos risinājumos)</w:t>
      </w:r>
      <w:r w:rsidR="00313213">
        <w:rPr>
          <w:rFonts w:ascii="Arial" w:hAnsi="Arial" w:cs="Arial"/>
        </w:rPr>
        <w:t>.</w:t>
      </w:r>
    </w:p>
    <w:p w14:paraId="07D7B5F8" w14:textId="189ED3CF" w:rsidR="00E84722" w:rsidRPr="00E84722" w:rsidRDefault="00313213" w:rsidP="003E2B46">
      <w:pPr>
        <w:tabs>
          <w:tab w:val="left" w:pos="7425"/>
        </w:tabs>
        <w:spacing w:line="360" w:lineRule="auto"/>
        <w:rPr>
          <w:rFonts w:ascii="Arial" w:hAnsi="Arial" w:cs="Arial"/>
        </w:rPr>
      </w:pPr>
      <w:r>
        <w:rPr>
          <w:rFonts w:ascii="Arial" w:hAnsi="Arial" w:cs="Arial"/>
        </w:rPr>
        <w:tab/>
      </w:r>
    </w:p>
    <w:p w14:paraId="796C9F77" w14:textId="77777777" w:rsidR="00E84722" w:rsidRPr="00E84722" w:rsidRDefault="00E84722" w:rsidP="00E84722">
      <w:pPr>
        <w:spacing w:line="360" w:lineRule="auto"/>
        <w:rPr>
          <w:rFonts w:ascii="Arial" w:hAnsi="Arial" w:cs="Arial"/>
          <w:b/>
          <w:bCs/>
        </w:rPr>
      </w:pPr>
      <w:r w:rsidRPr="00E84722">
        <w:rPr>
          <w:rFonts w:ascii="Arial" w:hAnsi="Arial" w:cs="Arial"/>
          <w:b/>
          <w:bCs/>
        </w:rPr>
        <w:t>Pārbaudes būtība un secība</w:t>
      </w:r>
    </w:p>
    <w:p w14:paraId="572E9728" w14:textId="7777777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Ieslēdz ekrāna lasītāju un atver dokumentu vai prezentāciju.</w:t>
      </w:r>
      <w:r w:rsidRPr="00E84722">
        <w:rPr>
          <w:rFonts w:ascii="Arial" w:hAnsi="Arial" w:cs="Arial"/>
        </w:rPr>
        <w:br/>
        <w:t>Navigāciju veic ar tastatūru (piemēram, TAB, bulttaustiņi), neizmantojot peli.</w:t>
      </w:r>
    </w:p>
    <w:p w14:paraId="3169CE58" w14:textId="3CB50315"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slaidu vai sadaļu struktūru.</w:t>
      </w:r>
      <w:r w:rsidRPr="00E84722">
        <w:rPr>
          <w:rFonts w:ascii="Arial" w:hAnsi="Arial" w:cs="Arial"/>
        </w:rPr>
        <w:br/>
        <w:t xml:space="preserve">Klausies, vai katram slaidam </w:t>
      </w:r>
      <w:r w:rsidR="00313213">
        <w:rPr>
          <w:rFonts w:ascii="Arial" w:hAnsi="Arial" w:cs="Arial"/>
        </w:rPr>
        <w:t>un</w:t>
      </w:r>
      <w:r w:rsidRPr="00E84722">
        <w:rPr>
          <w:rFonts w:ascii="Arial" w:hAnsi="Arial" w:cs="Arial"/>
        </w:rPr>
        <w:t xml:space="preserve"> dokumenta sadaļai tiek nolasīts virsraksts.</w:t>
      </w:r>
      <w:r w:rsidRPr="00E84722">
        <w:rPr>
          <w:rFonts w:ascii="Arial" w:hAnsi="Arial" w:cs="Arial"/>
        </w:rPr>
        <w:br/>
        <w:t>Ja virsraksts netiek nolasīts vai ir nesaprotams, struktūra nav korekta.</w:t>
      </w:r>
    </w:p>
    <w:p w14:paraId="431DE6A0" w14:textId="7777777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satura lasīšanas secību.</w:t>
      </w:r>
      <w:r w:rsidRPr="00E84722">
        <w:rPr>
          <w:rFonts w:ascii="Arial" w:hAnsi="Arial" w:cs="Arial"/>
        </w:rPr>
        <w:br/>
        <w:t>Pārvietojoties pa elementiem, pārliecinies, ka informācija tiek nolasīta loģiskā secībā (virsraksts → teksts → attēli → paskaidrojumi).</w:t>
      </w:r>
      <w:r w:rsidRPr="00E84722">
        <w:rPr>
          <w:rFonts w:ascii="Arial" w:hAnsi="Arial" w:cs="Arial"/>
        </w:rPr>
        <w:br/>
        <w:t>Ja saturs tiek nolasīts haotiski, jālabo elementu secība.</w:t>
      </w:r>
    </w:p>
    <w:p w14:paraId="6D256E1A" w14:textId="1DE8C516"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attēlus un citus vizuālos elementus.</w:t>
      </w:r>
      <w:r w:rsidRPr="00E84722">
        <w:rPr>
          <w:rFonts w:ascii="Arial" w:hAnsi="Arial" w:cs="Arial"/>
        </w:rPr>
        <w:br/>
        <w:t>Ekrāna lasītājam jānolasa alternatīvais teksts.</w:t>
      </w:r>
      <w:r w:rsidRPr="00E84722">
        <w:rPr>
          <w:rFonts w:ascii="Arial" w:hAnsi="Arial" w:cs="Arial"/>
        </w:rPr>
        <w:br/>
      </w:r>
      <w:r w:rsidRPr="00E84722">
        <w:rPr>
          <w:rFonts w:ascii="Arial" w:hAnsi="Arial" w:cs="Arial"/>
        </w:rPr>
        <w:lastRenderedPageBreak/>
        <w:t xml:space="preserve">Ja tiek nolasīts tikai </w:t>
      </w:r>
      <w:r w:rsidR="00910CB4">
        <w:rPr>
          <w:rFonts w:ascii="Arial" w:hAnsi="Arial" w:cs="Arial"/>
        </w:rPr>
        <w:t xml:space="preserve">vārds </w:t>
      </w:r>
      <w:r w:rsidRPr="00E84722">
        <w:rPr>
          <w:rFonts w:ascii="Arial" w:hAnsi="Arial" w:cs="Arial"/>
        </w:rPr>
        <w:t>“attēls” vai faila nosaukums, alternatīvais teksts nav pievienots vai ir nekvalitatīvs.</w:t>
      </w:r>
    </w:p>
    <w:p w14:paraId="4FFDBD73" w14:textId="273B3FB7"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hipersaites.</w:t>
      </w:r>
      <w:r w:rsidRPr="00E84722">
        <w:rPr>
          <w:rFonts w:ascii="Arial" w:hAnsi="Arial" w:cs="Arial"/>
        </w:rPr>
        <w:br/>
        <w:t>Klausies, vai saites teksts ir saprotams (piemēram, “Atvērt kursa programmu”), nevis vispārīgs (</w:t>
      </w:r>
      <w:r w:rsidR="00910CB4">
        <w:rPr>
          <w:rFonts w:ascii="Arial" w:hAnsi="Arial" w:cs="Arial"/>
        </w:rPr>
        <w:t xml:space="preserve">piemēram, </w:t>
      </w:r>
      <w:r w:rsidRPr="00E84722">
        <w:rPr>
          <w:rFonts w:ascii="Arial" w:hAnsi="Arial" w:cs="Arial"/>
        </w:rPr>
        <w:t>“</w:t>
      </w:r>
      <w:r w:rsidR="00910CB4">
        <w:rPr>
          <w:rFonts w:ascii="Arial" w:hAnsi="Arial" w:cs="Arial"/>
        </w:rPr>
        <w:t>K</w:t>
      </w:r>
      <w:r w:rsidRPr="00E84722">
        <w:rPr>
          <w:rFonts w:ascii="Arial" w:hAnsi="Arial" w:cs="Arial"/>
        </w:rPr>
        <w:t>likšķini šeit”).</w:t>
      </w:r>
    </w:p>
    <w:p w14:paraId="5459D518" w14:textId="04C82551"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tabulas un datus.</w:t>
      </w:r>
      <w:r w:rsidRPr="00E84722">
        <w:rPr>
          <w:rFonts w:ascii="Arial" w:hAnsi="Arial" w:cs="Arial"/>
        </w:rPr>
        <w:br/>
        <w:t>Pārliecinies, ka tiek nolasīti kolonnu virsraksti un dati ir saprotami lineārā formā. Sarežģītas vai strukturāli nepareizas tabulas būs grūti uztveramas.</w:t>
      </w:r>
    </w:p>
    <w:p w14:paraId="1550DE47" w14:textId="6061C936"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Pārbaudi teksta saprotamību.</w:t>
      </w:r>
      <w:r w:rsidRPr="00E84722">
        <w:rPr>
          <w:rFonts w:ascii="Arial" w:hAnsi="Arial" w:cs="Arial"/>
        </w:rPr>
        <w:br/>
        <w:t>Klausies, vai teksts ir uztverams, loģisks un nav pārlieku sarežģīts. Ekrāna lasītājs īpaši izceļ sarežģītas konstrukcijas un neskaidru valodu.</w:t>
      </w:r>
    </w:p>
    <w:p w14:paraId="5A6BF420" w14:textId="02F1424E" w:rsidR="00E84722" w:rsidRPr="00E84722" w:rsidRDefault="00E84722" w:rsidP="00092E82">
      <w:pPr>
        <w:pStyle w:val="ListParagraph"/>
        <w:numPr>
          <w:ilvl w:val="0"/>
          <w:numId w:val="26"/>
        </w:numPr>
        <w:spacing w:line="360" w:lineRule="auto"/>
        <w:rPr>
          <w:rFonts w:ascii="Arial" w:hAnsi="Arial" w:cs="Arial"/>
        </w:rPr>
      </w:pPr>
      <w:r w:rsidRPr="00E84722">
        <w:rPr>
          <w:rFonts w:ascii="Arial" w:hAnsi="Arial" w:cs="Arial"/>
        </w:rPr>
        <w:t xml:space="preserve">Pārbaudi dokumentu PDF formātā (ja </w:t>
      </w:r>
      <w:r w:rsidR="00910CB4">
        <w:rPr>
          <w:rFonts w:ascii="Arial" w:hAnsi="Arial" w:cs="Arial"/>
        </w:rPr>
        <w:t>“</w:t>
      </w:r>
      <w:proofErr w:type="spellStart"/>
      <w:r w:rsidR="00910CB4">
        <w:rPr>
          <w:rFonts w:ascii="Arial" w:hAnsi="Arial" w:cs="Arial"/>
        </w:rPr>
        <w:t>Powerpoint</w:t>
      </w:r>
      <w:proofErr w:type="spellEnd"/>
      <w:r w:rsidR="00910CB4">
        <w:rPr>
          <w:rFonts w:ascii="Arial" w:hAnsi="Arial" w:cs="Arial"/>
        </w:rPr>
        <w:t xml:space="preserve">” fails </w:t>
      </w:r>
      <w:r w:rsidRPr="00E84722">
        <w:rPr>
          <w:rFonts w:ascii="Arial" w:hAnsi="Arial" w:cs="Arial"/>
        </w:rPr>
        <w:t>tiek eksportēts).</w:t>
      </w:r>
      <w:r w:rsidRPr="00E84722">
        <w:rPr>
          <w:rFonts w:ascii="Arial" w:hAnsi="Arial" w:cs="Arial"/>
        </w:rPr>
        <w:br/>
        <w:t>Atver PDF ar ekrāna lasītāju un pārliecinies, ka saturs tiek nolasīts strukturēti, nevis kā viens nepārtraukts teksts.</w:t>
      </w:r>
    </w:p>
    <w:p w14:paraId="43B71BCA" w14:textId="77777777" w:rsidR="00E84722" w:rsidRPr="00E84722" w:rsidRDefault="00E84722" w:rsidP="00E84722">
      <w:pPr>
        <w:spacing w:line="360" w:lineRule="auto"/>
        <w:rPr>
          <w:rFonts w:ascii="Arial" w:hAnsi="Arial" w:cs="Arial"/>
        </w:rPr>
      </w:pPr>
    </w:p>
    <w:p w14:paraId="047CF448" w14:textId="137F8968" w:rsidR="00E84722" w:rsidRPr="00E84722" w:rsidRDefault="004467B2" w:rsidP="00E84722">
      <w:pPr>
        <w:spacing w:line="360" w:lineRule="auto"/>
        <w:rPr>
          <w:rFonts w:ascii="Arial" w:eastAsiaTheme="majorEastAsia" w:hAnsi="Arial" w:cs="Arial"/>
          <w:b/>
          <w:color w:val="0F4761" w:themeColor="accent1" w:themeShade="BF"/>
          <w:sz w:val="40"/>
          <w:szCs w:val="40"/>
        </w:rPr>
      </w:pPr>
      <w:r w:rsidRPr="004467B2">
        <w:rPr>
          <w:rFonts w:ascii="Arial" w:hAnsi="Arial" w:cs="Arial"/>
          <w:noProof/>
          <w:lang w:eastAsia="lv-LV"/>
        </w:rPr>
        <w:drawing>
          <wp:anchor distT="0" distB="0" distL="114300" distR="114300" simplePos="0" relativeHeight="251658240" behindDoc="0" locked="0" layoutInCell="1" allowOverlap="1" wp14:anchorId="44E64996" wp14:editId="579BF3C5">
            <wp:simplePos x="0" y="0"/>
            <wp:positionH relativeFrom="column">
              <wp:posOffset>346075</wp:posOffset>
            </wp:positionH>
            <wp:positionV relativeFrom="paragraph">
              <wp:posOffset>31115</wp:posOffset>
            </wp:positionV>
            <wp:extent cx="5850255" cy="2200275"/>
            <wp:effectExtent l="0" t="0" r="0" b="0"/>
            <wp:wrapSquare wrapText="bothSides"/>
            <wp:docPr id="14" name="Satura vietturis 13" descr="Diagramma attēlo piekļūstamības pārbaudes procesu ar ekrāna lasītāju, sadalītu sešos soļos - sākot no ekrāna lasītāja ieslēgšanas līdz satura pārbaudei un atkārtotai labošanai, uzsverot failu atvēršanu, tastatūras izmantošanu, secības klausīšanos un satura pārbaudi.">
              <a:extLst xmlns:a="http://schemas.openxmlformats.org/drawingml/2006/main">
                <a:ext uri="{FF2B5EF4-FFF2-40B4-BE49-F238E27FC236}">
                  <a16:creationId xmlns:a16="http://schemas.microsoft.com/office/drawing/2014/main" id="{7065B4BE-AE8F-E34A-BB5B-B755496F283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Satura vietturis 13" descr="Diagramma attēlo piekļūstamības pārbaudes procesu ar ekrāna lasītāju, sadalītu sešos soļos - sākot no ekrāna lasītāja ieslēgšanas līdz satura pārbaudei un atkārtotai labošanai, uzsverot failu atvēršanu, tastatūras izmantošanu, secības klausīšanos un satura pārbaudi.">
                      <a:extLst>
                        <a:ext uri="{FF2B5EF4-FFF2-40B4-BE49-F238E27FC236}">
                          <a16:creationId xmlns:a16="http://schemas.microsoft.com/office/drawing/2014/main" id="{7065B4BE-AE8F-E34A-BB5B-B755496F2831}"/>
                        </a:ext>
                      </a:extLst>
                    </pic:cNvPr>
                    <pic:cNvPicPr>
                      <a:picLocks noGrp="1" noChangeAspect="1"/>
                    </pic:cNvPicPr>
                  </pic:nvPicPr>
                  <pic:blipFill>
                    <a:blip r:embed="rId53" cstate="email">
                      <a:extLst>
                        <a:ext uri="{28A0092B-C50C-407E-A947-70E740481C1C}">
                          <a14:useLocalDpi xmlns:a14="http://schemas.microsoft.com/office/drawing/2010/main" val="0"/>
                        </a:ext>
                      </a:extLst>
                    </a:blip>
                    <a:srcRect/>
                    <a:stretch>
                      <a:fillRect/>
                    </a:stretch>
                  </pic:blipFill>
                  <pic:spPr>
                    <a:xfrm>
                      <a:off x="0" y="0"/>
                      <a:ext cx="5850255" cy="2200275"/>
                    </a:xfrm>
                    <a:prstGeom prst="rect">
                      <a:avLst/>
                    </a:prstGeom>
                  </pic:spPr>
                </pic:pic>
              </a:graphicData>
            </a:graphic>
            <wp14:sizeRelH relativeFrom="margin">
              <wp14:pctWidth>0</wp14:pctWidth>
            </wp14:sizeRelH>
            <wp14:sizeRelV relativeFrom="margin">
              <wp14:pctHeight>0</wp14:pctHeight>
            </wp14:sizeRelV>
          </wp:anchor>
        </w:drawing>
      </w:r>
      <w:r w:rsidR="00E84722" w:rsidRPr="00E84722">
        <w:rPr>
          <w:rFonts w:ascii="Arial" w:hAnsi="Arial" w:cs="Arial"/>
        </w:rPr>
        <w:br w:type="page"/>
      </w:r>
    </w:p>
    <w:p w14:paraId="73291419" w14:textId="0A01DCB6" w:rsidR="00333630" w:rsidRPr="00E84722" w:rsidRDefault="00333630" w:rsidP="00E84722">
      <w:pPr>
        <w:pStyle w:val="Heading1"/>
        <w:spacing w:before="0" w:after="0" w:line="360" w:lineRule="auto"/>
        <w:rPr>
          <w:rFonts w:ascii="Arial" w:hAnsi="Arial" w:cs="Arial"/>
        </w:rPr>
      </w:pPr>
      <w:bookmarkStart w:id="19" w:name="_Toc227799315"/>
      <w:r w:rsidRPr="00E84722">
        <w:rPr>
          <w:rFonts w:ascii="Arial" w:hAnsi="Arial" w:cs="Arial"/>
        </w:rPr>
        <w:lastRenderedPageBreak/>
        <w:t xml:space="preserve">Biežāk pieļautās kļūdas </w:t>
      </w:r>
      <w:r w:rsidR="00B5688C" w:rsidRPr="00E84722">
        <w:rPr>
          <w:rFonts w:ascii="Arial" w:hAnsi="Arial" w:cs="Arial"/>
        </w:rPr>
        <w:t>“</w:t>
      </w:r>
      <w:r w:rsidRPr="00E84722">
        <w:rPr>
          <w:rFonts w:ascii="Arial" w:hAnsi="Arial" w:cs="Arial"/>
        </w:rPr>
        <w:t>PowerPoint</w:t>
      </w:r>
      <w:r w:rsidR="00B5688C" w:rsidRPr="00E84722">
        <w:rPr>
          <w:rFonts w:ascii="Arial" w:hAnsi="Arial" w:cs="Arial"/>
        </w:rPr>
        <w:t>”</w:t>
      </w:r>
      <w:r w:rsidRPr="00E84722">
        <w:rPr>
          <w:rFonts w:ascii="Arial" w:hAnsi="Arial" w:cs="Arial"/>
        </w:rPr>
        <w:t xml:space="preserve"> prezentācijās</w:t>
      </w:r>
      <w:bookmarkEnd w:id="19"/>
    </w:p>
    <w:p w14:paraId="004C103F" w14:textId="78B3D8CF" w:rsidR="00333630" w:rsidRPr="00E84722" w:rsidRDefault="00894D9C" w:rsidP="00092E82">
      <w:pPr>
        <w:pStyle w:val="ListParagraph"/>
        <w:numPr>
          <w:ilvl w:val="0"/>
          <w:numId w:val="22"/>
        </w:numPr>
        <w:spacing w:after="0" w:line="360" w:lineRule="auto"/>
        <w:rPr>
          <w:rFonts w:ascii="Arial" w:hAnsi="Arial" w:cs="Arial"/>
        </w:rPr>
      </w:pPr>
      <w:r w:rsidRPr="00E84722">
        <w:rPr>
          <w:rFonts w:ascii="Arial" w:hAnsi="Arial" w:cs="Arial"/>
        </w:rPr>
        <w:t xml:space="preserve">Slaidi bez virsraksta </w:t>
      </w:r>
    </w:p>
    <w:p w14:paraId="784D5344" w14:textId="7CD76B24" w:rsidR="00894D9C" w:rsidRPr="00E84722" w:rsidRDefault="00894D9C" w:rsidP="00092E82">
      <w:pPr>
        <w:pStyle w:val="ListParagraph"/>
        <w:numPr>
          <w:ilvl w:val="0"/>
          <w:numId w:val="22"/>
        </w:numPr>
        <w:spacing w:after="0" w:line="360" w:lineRule="auto"/>
        <w:rPr>
          <w:rFonts w:ascii="Arial" w:hAnsi="Arial" w:cs="Arial"/>
        </w:rPr>
      </w:pPr>
      <w:r w:rsidRPr="00E84722">
        <w:rPr>
          <w:rFonts w:ascii="Arial" w:hAnsi="Arial" w:cs="Arial"/>
        </w:rPr>
        <w:t xml:space="preserve">Teksts attēla formā </w:t>
      </w:r>
    </w:p>
    <w:p w14:paraId="35093B3D" w14:textId="7D172AF1" w:rsidR="00894D9C"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Pārāk maza izmēra teksts</w:t>
      </w:r>
    </w:p>
    <w:p w14:paraId="4DBABBCD" w14:textId="7F945823"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Pārāk daudz teksta vienā slaidā</w:t>
      </w:r>
    </w:p>
    <w:p w14:paraId="71F53509" w14:textId="62D357BC"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Nepietiekams krāsu kontrasts</w:t>
      </w:r>
    </w:p>
    <w:p w14:paraId="0C70F7BD" w14:textId="097D0732"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 xml:space="preserve">Informācija </w:t>
      </w:r>
      <w:r w:rsidR="00CA1ED4" w:rsidRPr="00E84722">
        <w:rPr>
          <w:rFonts w:ascii="Arial" w:hAnsi="Arial" w:cs="Arial"/>
        </w:rPr>
        <w:t xml:space="preserve">attēlota </w:t>
      </w:r>
      <w:r w:rsidRPr="00E84722">
        <w:rPr>
          <w:rFonts w:ascii="Arial" w:hAnsi="Arial" w:cs="Arial"/>
        </w:rPr>
        <w:t xml:space="preserve">tikai </w:t>
      </w:r>
      <w:r w:rsidR="00CA1ED4" w:rsidRPr="00E84722">
        <w:rPr>
          <w:rFonts w:ascii="Arial" w:hAnsi="Arial" w:cs="Arial"/>
        </w:rPr>
        <w:t xml:space="preserve">ar </w:t>
      </w:r>
      <w:r w:rsidRPr="00E84722">
        <w:rPr>
          <w:rFonts w:ascii="Arial" w:hAnsi="Arial" w:cs="Arial"/>
        </w:rPr>
        <w:t>krās</w:t>
      </w:r>
      <w:r w:rsidR="00CA1ED4" w:rsidRPr="00E84722">
        <w:rPr>
          <w:rFonts w:ascii="Arial" w:hAnsi="Arial" w:cs="Arial"/>
        </w:rPr>
        <w:t>u, bez paskaidrojoša teksta</w:t>
      </w:r>
    </w:p>
    <w:p w14:paraId="53C4771C" w14:textId="06752071"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 xml:space="preserve">Attēli bez </w:t>
      </w:r>
      <w:r w:rsidR="00B5688C" w:rsidRPr="00E84722">
        <w:rPr>
          <w:rFonts w:ascii="Arial" w:hAnsi="Arial" w:cs="Arial"/>
        </w:rPr>
        <w:t>alternatīvā</w:t>
      </w:r>
      <w:r w:rsidRPr="00E84722">
        <w:rPr>
          <w:rFonts w:ascii="Arial" w:hAnsi="Arial" w:cs="Arial"/>
        </w:rPr>
        <w:t xml:space="preserve"> teksta vai aprakstiem</w:t>
      </w:r>
    </w:p>
    <w:p w14:paraId="39F5D893" w14:textId="17EF17BB"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Haotiska satura secība slaidā</w:t>
      </w:r>
    </w:p>
    <w:p w14:paraId="58C579FF" w14:textId="375131EE"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Sarežģītas tabulas</w:t>
      </w:r>
    </w:p>
    <w:p w14:paraId="3886FFF4" w14:textId="0C13AD57" w:rsidR="005273C1" w:rsidRPr="00E84722" w:rsidRDefault="00B5688C" w:rsidP="00092E82">
      <w:pPr>
        <w:pStyle w:val="ListParagraph"/>
        <w:numPr>
          <w:ilvl w:val="0"/>
          <w:numId w:val="22"/>
        </w:numPr>
        <w:spacing w:after="0" w:line="360" w:lineRule="auto"/>
        <w:rPr>
          <w:rFonts w:ascii="Arial" w:hAnsi="Arial" w:cs="Arial"/>
        </w:rPr>
      </w:pPr>
      <w:r w:rsidRPr="00E84722">
        <w:rPr>
          <w:rFonts w:ascii="Arial" w:hAnsi="Arial" w:cs="Arial"/>
        </w:rPr>
        <w:t xml:space="preserve">Mirgojoši, kustīgi elementi, </w:t>
      </w:r>
      <w:r w:rsidR="005273C1" w:rsidRPr="00E84722">
        <w:rPr>
          <w:rFonts w:ascii="Arial" w:hAnsi="Arial" w:cs="Arial"/>
        </w:rPr>
        <w:t>animācijas</w:t>
      </w:r>
    </w:p>
    <w:p w14:paraId="27810327" w14:textId="1D506F19"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Video bez subtitriem vai apraksta</w:t>
      </w:r>
    </w:p>
    <w:p w14:paraId="338D641F" w14:textId="68606E21"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Saites bez apraksta</w:t>
      </w:r>
    </w:p>
    <w:p w14:paraId="0E2778BF" w14:textId="0F24F622" w:rsidR="005273C1" w:rsidRPr="00E84722" w:rsidRDefault="005273C1" w:rsidP="00092E82">
      <w:pPr>
        <w:pStyle w:val="ListParagraph"/>
        <w:numPr>
          <w:ilvl w:val="0"/>
          <w:numId w:val="22"/>
        </w:numPr>
        <w:spacing w:after="0" w:line="360" w:lineRule="auto"/>
        <w:rPr>
          <w:rFonts w:ascii="Arial" w:hAnsi="Arial" w:cs="Arial"/>
        </w:rPr>
      </w:pPr>
      <w:r w:rsidRPr="00E84722">
        <w:rPr>
          <w:rFonts w:ascii="Arial" w:hAnsi="Arial" w:cs="Arial"/>
        </w:rPr>
        <w:t>Prezentācija saglabāta</w:t>
      </w:r>
      <w:r w:rsidR="00E77485">
        <w:rPr>
          <w:rFonts w:ascii="Arial" w:hAnsi="Arial" w:cs="Arial"/>
        </w:rPr>
        <w:t>,</w:t>
      </w:r>
      <w:r w:rsidRPr="00E84722">
        <w:rPr>
          <w:rFonts w:ascii="Arial" w:hAnsi="Arial" w:cs="Arial"/>
        </w:rPr>
        <w:t xml:space="preserve"> </w:t>
      </w:r>
      <w:r w:rsidR="003F38B7" w:rsidRPr="00E84722">
        <w:rPr>
          <w:rFonts w:ascii="Arial" w:hAnsi="Arial" w:cs="Arial"/>
        </w:rPr>
        <w:t>izmantojot “Drukāt kā PDF”</w:t>
      </w:r>
    </w:p>
    <w:p w14:paraId="1CF01946" w14:textId="77777777" w:rsidR="005273C1" w:rsidRPr="00E84722" w:rsidRDefault="005273C1" w:rsidP="00E84722">
      <w:pPr>
        <w:spacing w:after="0" w:line="360" w:lineRule="auto"/>
        <w:rPr>
          <w:rFonts w:ascii="Arial" w:hAnsi="Arial" w:cs="Arial"/>
        </w:rPr>
      </w:pPr>
    </w:p>
    <w:p w14:paraId="1E679FDC" w14:textId="77777777" w:rsidR="005273C1" w:rsidRPr="00E84722" w:rsidRDefault="005273C1"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79D6CBBB" w14:textId="3A27A1CC" w:rsidR="00333630" w:rsidRPr="00E84722" w:rsidRDefault="00333630" w:rsidP="00E84722">
      <w:pPr>
        <w:pStyle w:val="Heading1"/>
        <w:spacing w:before="0" w:after="0" w:line="360" w:lineRule="auto"/>
        <w:rPr>
          <w:rFonts w:ascii="Arial" w:hAnsi="Arial" w:cs="Arial"/>
        </w:rPr>
      </w:pPr>
      <w:bookmarkStart w:id="20" w:name="_Toc227799316"/>
      <w:r w:rsidRPr="00E84722">
        <w:rPr>
          <w:rFonts w:ascii="Arial" w:hAnsi="Arial" w:cs="Arial"/>
        </w:rPr>
        <w:lastRenderedPageBreak/>
        <w:t>Ātr</w:t>
      </w:r>
      <w:r w:rsidR="005273C1" w:rsidRPr="00E84722">
        <w:rPr>
          <w:rFonts w:ascii="Arial" w:hAnsi="Arial" w:cs="Arial"/>
        </w:rPr>
        <w:t>ais</w:t>
      </w:r>
      <w:r w:rsidRPr="00E84722">
        <w:rPr>
          <w:rFonts w:ascii="Arial" w:hAnsi="Arial" w:cs="Arial"/>
        </w:rPr>
        <w:t xml:space="preserve"> kontrolsarakst</w:t>
      </w:r>
      <w:r w:rsidR="005273C1" w:rsidRPr="00E84722">
        <w:rPr>
          <w:rFonts w:ascii="Arial" w:hAnsi="Arial" w:cs="Arial"/>
        </w:rPr>
        <w:t>s</w:t>
      </w:r>
      <w:bookmarkEnd w:id="20"/>
    </w:p>
    <w:p w14:paraId="49D1E548" w14:textId="77777777" w:rsidR="005273C1" w:rsidRPr="00E84722" w:rsidRDefault="005273C1" w:rsidP="00E84722">
      <w:pPr>
        <w:spacing w:after="0" w:line="360" w:lineRule="auto"/>
        <w:rPr>
          <w:rFonts w:ascii="Arial" w:hAnsi="Arial" w:cs="Arial"/>
          <w:b/>
          <w:bCs/>
        </w:rPr>
        <w:sectPr w:rsidR="005273C1" w:rsidRPr="00E84722" w:rsidSect="009F76DD">
          <w:footerReference w:type="default" r:id="rId54"/>
          <w:pgSz w:w="11906" w:h="16838"/>
          <w:pgMar w:top="851" w:right="851" w:bottom="851" w:left="1134" w:header="709" w:footer="709" w:gutter="0"/>
          <w:cols w:space="708"/>
          <w:titlePg/>
          <w:docGrid w:linePitch="360"/>
        </w:sectPr>
      </w:pPr>
    </w:p>
    <w:p w14:paraId="27DC85DA" w14:textId="77777777" w:rsidR="005273C1" w:rsidRPr="00E84722" w:rsidRDefault="005273C1" w:rsidP="00E84722">
      <w:pPr>
        <w:spacing w:after="0" w:line="360" w:lineRule="auto"/>
        <w:rPr>
          <w:rFonts w:ascii="Arial" w:hAnsi="Arial" w:cs="Arial"/>
          <w:b/>
          <w:bCs/>
        </w:rPr>
      </w:pPr>
    </w:p>
    <w:p w14:paraId="4B303EAA" w14:textId="3BA44449" w:rsidR="005273C1" w:rsidRPr="00E84722" w:rsidRDefault="005273C1" w:rsidP="00E84722">
      <w:pPr>
        <w:spacing w:after="0" w:line="360" w:lineRule="auto"/>
        <w:rPr>
          <w:rFonts w:ascii="Arial" w:hAnsi="Arial" w:cs="Arial"/>
          <w:b/>
          <w:bCs/>
        </w:rPr>
      </w:pPr>
      <w:r w:rsidRPr="00E84722">
        <w:rPr>
          <w:rFonts w:ascii="Arial" w:hAnsi="Arial" w:cs="Arial"/>
          <w:b/>
          <w:bCs/>
        </w:rPr>
        <w:t>1. Struktūra</w:t>
      </w:r>
    </w:p>
    <w:p w14:paraId="14E0D481" w14:textId="012242E5" w:rsidR="005273C1" w:rsidRPr="00E84722" w:rsidRDefault="005273C1" w:rsidP="00E84722">
      <w:pPr>
        <w:spacing w:after="0" w:line="360" w:lineRule="auto"/>
        <w:rPr>
          <w:rFonts w:ascii="Arial" w:hAnsi="Arial" w:cs="Arial"/>
        </w:rPr>
      </w:pPr>
      <w:r w:rsidRPr="00E84722">
        <w:rPr>
          <w:rFonts w:ascii="Arial" w:hAnsi="Arial" w:cs="Arial"/>
        </w:rPr>
        <w:t>□ Katram slaidam ir virsraksts</w:t>
      </w:r>
      <w:r w:rsidRPr="00E84722">
        <w:rPr>
          <w:rFonts w:ascii="Arial" w:hAnsi="Arial" w:cs="Arial"/>
        </w:rPr>
        <w:br/>
        <w:t>□ Virsraksts ir informatīvs</w:t>
      </w:r>
      <w:r w:rsidRPr="00E84722">
        <w:rPr>
          <w:rFonts w:ascii="Arial" w:hAnsi="Arial" w:cs="Arial"/>
        </w:rPr>
        <w:br/>
        <w:t xml:space="preserve">□ Izmantoti </w:t>
      </w:r>
      <w:r w:rsidR="00926430" w:rsidRPr="00E84722">
        <w:rPr>
          <w:rFonts w:ascii="Arial" w:hAnsi="Arial" w:cs="Arial"/>
        </w:rPr>
        <w:t>“</w:t>
      </w:r>
      <w:r w:rsidR="003F38B7" w:rsidRPr="00E84722">
        <w:rPr>
          <w:rFonts w:ascii="Arial" w:hAnsi="Arial" w:cs="Arial"/>
        </w:rPr>
        <w:t>Izkārtojumi</w:t>
      </w:r>
      <w:r w:rsidR="00926430" w:rsidRPr="00E84722">
        <w:rPr>
          <w:rFonts w:ascii="Arial" w:hAnsi="Arial" w:cs="Arial"/>
        </w:rPr>
        <w:t>”</w:t>
      </w:r>
      <w:r w:rsidRPr="00E84722">
        <w:rPr>
          <w:rFonts w:ascii="Arial" w:hAnsi="Arial" w:cs="Arial"/>
        </w:rPr>
        <w:t>, nevis tukši slaidi</w:t>
      </w:r>
      <w:r w:rsidRPr="00E84722">
        <w:rPr>
          <w:rFonts w:ascii="Arial" w:hAnsi="Arial" w:cs="Arial"/>
        </w:rPr>
        <w:br/>
        <w:t>□ Satura secība slaidā ir loģiska</w:t>
      </w:r>
    </w:p>
    <w:p w14:paraId="10451D0D" w14:textId="7664E163" w:rsidR="005273C1" w:rsidRPr="00E84722" w:rsidRDefault="005273C1" w:rsidP="00E84722">
      <w:pPr>
        <w:spacing w:after="0" w:line="360" w:lineRule="auto"/>
        <w:rPr>
          <w:rFonts w:ascii="Arial" w:hAnsi="Arial" w:cs="Arial"/>
        </w:rPr>
      </w:pPr>
    </w:p>
    <w:p w14:paraId="46783A70" w14:textId="16A6FDAC" w:rsidR="005273C1" w:rsidRPr="00E84722" w:rsidRDefault="005273C1" w:rsidP="00E84722">
      <w:pPr>
        <w:spacing w:after="0" w:line="360" w:lineRule="auto"/>
        <w:rPr>
          <w:rFonts w:ascii="Arial" w:hAnsi="Arial" w:cs="Arial"/>
          <w:b/>
          <w:bCs/>
        </w:rPr>
      </w:pPr>
      <w:r w:rsidRPr="00E84722">
        <w:rPr>
          <w:rFonts w:ascii="Arial" w:hAnsi="Arial" w:cs="Arial"/>
          <w:b/>
          <w:bCs/>
        </w:rPr>
        <w:t>2.</w:t>
      </w:r>
      <w:r w:rsidR="00AF263A" w:rsidRPr="00E84722">
        <w:rPr>
          <w:rFonts w:ascii="Arial" w:hAnsi="Arial" w:cs="Arial"/>
          <w:b/>
          <w:bCs/>
        </w:rPr>
        <w:t> </w:t>
      </w:r>
      <w:r w:rsidRPr="00E84722">
        <w:rPr>
          <w:rFonts w:ascii="Arial" w:hAnsi="Arial" w:cs="Arial"/>
          <w:b/>
          <w:bCs/>
        </w:rPr>
        <w:t>Teksts</w:t>
      </w:r>
    </w:p>
    <w:p w14:paraId="0D66B5CE" w14:textId="2BA747CD" w:rsidR="005273C1" w:rsidRPr="00E84722" w:rsidRDefault="005273C1" w:rsidP="00E84722">
      <w:pPr>
        <w:spacing w:after="0" w:line="360" w:lineRule="auto"/>
        <w:rPr>
          <w:rFonts w:ascii="Arial" w:hAnsi="Arial" w:cs="Arial"/>
        </w:rPr>
      </w:pPr>
      <w:r w:rsidRPr="00E84722">
        <w:rPr>
          <w:rFonts w:ascii="Arial" w:hAnsi="Arial" w:cs="Arial"/>
        </w:rPr>
        <w:t>□ Fonts ir vienkāršs un salasāms</w:t>
      </w:r>
      <w:r w:rsidR="003B3242" w:rsidRPr="00E84722">
        <w:rPr>
          <w:rFonts w:ascii="Arial" w:hAnsi="Arial" w:cs="Arial"/>
        </w:rPr>
        <w:t xml:space="preserve"> (</w:t>
      </w:r>
      <w:r w:rsidR="00E77485">
        <w:rPr>
          <w:rFonts w:ascii="Arial" w:hAnsi="Arial" w:cs="Arial"/>
        </w:rPr>
        <w:t>“</w:t>
      </w:r>
      <w:r w:rsidR="003B3242" w:rsidRPr="00E84722">
        <w:rPr>
          <w:rFonts w:ascii="Arial" w:hAnsi="Arial" w:cs="Arial"/>
        </w:rPr>
        <w:t>Sans Serif</w:t>
      </w:r>
      <w:r w:rsidR="00E77485">
        <w:rPr>
          <w:rFonts w:ascii="Arial" w:hAnsi="Arial" w:cs="Arial"/>
        </w:rPr>
        <w:t xml:space="preserve">” </w:t>
      </w:r>
      <w:r w:rsidR="0039577E">
        <w:rPr>
          <w:rFonts w:ascii="Arial" w:hAnsi="Arial" w:cs="Arial"/>
        </w:rPr>
        <w:t>grupas fonts</w:t>
      </w:r>
      <w:r w:rsidR="003B3242" w:rsidRPr="00E84722">
        <w:rPr>
          <w:rFonts w:ascii="Arial" w:hAnsi="Arial" w:cs="Arial"/>
        </w:rPr>
        <w:t>)</w:t>
      </w:r>
      <w:r w:rsidRPr="00E84722">
        <w:rPr>
          <w:rFonts w:ascii="Arial" w:hAnsi="Arial" w:cs="Arial"/>
        </w:rPr>
        <w:br/>
        <w:t>□ Teksts nav mazāks par</w:t>
      </w:r>
      <w:r w:rsidR="003F38B7" w:rsidRPr="00E84722">
        <w:rPr>
          <w:rFonts w:ascii="Arial" w:hAnsi="Arial" w:cs="Arial"/>
        </w:rPr>
        <w:t xml:space="preserve"> 18</w:t>
      </w:r>
      <w:r w:rsidR="00313213">
        <w:rPr>
          <w:rFonts w:ascii="Arial" w:hAnsi="Arial" w:cs="Arial"/>
        </w:rPr>
        <w:t>–</w:t>
      </w:r>
      <w:r w:rsidRPr="00E84722">
        <w:rPr>
          <w:rFonts w:ascii="Arial" w:hAnsi="Arial" w:cs="Arial"/>
        </w:rPr>
        <w:t>24</w:t>
      </w:r>
      <w:r w:rsidR="00313213">
        <w:rPr>
          <w:rFonts w:ascii="Arial" w:hAnsi="Arial" w:cs="Arial"/>
        </w:rPr>
        <w:t xml:space="preserve"> </w:t>
      </w:r>
      <w:proofErr w:type="spellStart"/>
      <w:r w:rsidR="00313213">
        <w:rPr>
          <w:rFonts w:ascii="Arial" w:hAnsi="Arial" w:cs="Arial"/>
        </w:rPr>
        <w:t>pt</w:t>
      </w:r>
      <w:proofErr w:type="spellEnd"/>
      <w:r w:rsidRPr="00E84722">
        <w:rPr>
          <w:rFonts w:ascii="Arial" w:hAnsi="Arial" w:cs="Arial"/>
        </w:rPr>
        <w:br/>
        <w:t>□ Nav gar</w:t>
      </w:r>
      <w:r w:rsidR="00926430" w:rsidRPr="00E84722">
        <w:rPr>
          <w:rFonts w:ascii="Arial" w:hAnsi="Arial" w:cs="Arial"/>
        </w:rPr>
        <w:t>u</w:t>
      </w:r>
      <w:r w:rsidRPr="00E84722">
        <w:rPr>
          <w:rFonts w:ascii="Arial" w:hAnsi="Arial" w:cs="Arial"/>
        </w:rPr>
        <w:t>, sarežģīt</w:t>
      </w:r>
      <w:r w:rsidR="00926430" w:rsidRPr="00E84722">
        <w:rPr>
          <w:rFonts w:ascii="Arial" w:hAnsi="Arial" w:cs="Arial"/>
        </w:rPr>
        <w:t>u</w:t>
      </w:r>
      <w:r w:rsidRPr="00E84722">
        <w:rPr>
          <w:rFonts w:ascii="Arial" w:hAnsi="Arial" w:cs="Arial"/>
        </w:rPr>
        <w:t xml:space="preserve"> teikum</w:t>
      </w:r>
      <w:r w:rsidR="00926430" w:rsidRPr="00E84722">
        <w:rPr>
          <w:rFonts w:ascii="Arial" w:hAnsi="Arial" w:cs="Arial"/>
        </w:rPr>
        <w:t>u</w:t>
      </w:r>
      <w:r w:rsidRPr="00E84722">
        <w:rPr>
          <w:rFonts w:ascii="Arial" w:hAnsi="Arial" w:cs="Arial"/>
        </w:rPr>
        <w:br/>
        <w:t>□ Nav teksta attēlos</w:t>
      </w:r>
    </w:p>
    <w:p w14:paraId="38594E84" w14:textId="1727992A" w:rsidR="005273C1" w:rsidRPr="00E84722" w:rsidRDefault="005273C1" w:rsidP="00E84722">
      <w:pPr>
        <w:spacing w:after="0" w:line="360" w:lineRule="auto"/>
        <w:rPr>
          <w:rFonts w:ascii="Arial" w:hAnsi="Arial" w:cs="Arial"/>
        </w:rPr>
      </w:pPr>
    </w:p>
    <w:p w14:paraId="5525FE03" w14:textId="01B9D80C" w:rsidR="005273C1" w:rsidRPr="00E84722" w:rsidRDefault="005273C1" w:rsidP="00E84722">
      <w:pPr>
        <w:spacing w:after="0" w:line="360" w:lineRule="auto"/>
        <w:rPr>
          <w:rFonts w:ascii="Arial" w:hAnsi="Arial" w:cs="Arial"/>
          <w:b/>
          <w:bCs/>
        </w:rPr>
      </w:pPr>
      <w:r w:rsidRPr="00E84722">
        <w:rPr>
          <w:rFonts w:ascii="Arial" w:hAnsi="Arial" w:cs="Arial"/>
          <w:b/>
          <w:bCs/>
        </w:rPr>
        <w:t>3.</w:t>
      </w:r>
      <w:r w:rsidR="00AF263A" w:rsidRPr="00E84722">
        <w:rPr>
          <w:rFonts w:ascii="Arial" w:hAnsi="Arial" w:cs="Arial"/>
          <w:b/>
          <w:bCs/>
        </w:rPr>
        <w:t> </w:t>
      </w:r>
      <w:r w:rsidRPr="00E84722">
        <w:rPr>
          <w:rFonts w:ascii="Arial" w:hAnsi="Arial" w:cs="Arial"/>
          <w:b/>
          <w:bCs/>
        </w:rPr>
        <w:t>Krāsas</w:t>
      </w:r>
    </w:p>
    <w:p w14:paraId="2D8E8DAF" w14:textId="54E28F59" w:rsidR="005273C1" w:rsidRPr="00E84722" w:rsidRDefault="005273C1" w:rsidP="00E84722">
      <w:pPr>
        <w:spacing w:after="0" w:line="360" w:lineRule="auto"/>
        <w:rPr>
          <w:rFonts w:ascii="Arial" w:hAnsi="Arial" w:cs="Arial"/>
        </w:rPr>
      </w:pPr>
      <w:r w:rsidRPr="00E84722">
        <w:rPr>
          <w:rFonts w:ascii="Arial" w:hAnsi="Arial" w:cs="Arial"/>
        </w:rPr>
        <w:t>□ Pietiekams kontrasts</w:t>
      </w:r>
      <w:r w:rsidRPr="00E84722">
        <w:rPr>
          <w:rFonts w:ascii="Arial" w:hAnsi="Arial" w:cs="Arial"/>
        </w:rPr>
        <w:br/>
        <w:t xml:space="preserve">□ </w:t>
      </w:r>
      <w:r w:rsidR="003F38B7" w:rsidRPr="00E84722">
        <w:rPr>
          <w:rFonts w:ascii="Arial" w:hAnsi="Arial" w:cs="Arial"/>
        </w:rPr>
        <w:t>Dublē krāsu ar tekstu vai simboliem</w:t>
      </w:r>
      <w:r w:rsidRPr="00E84722">
        <w:rPr>
          <w:rFonts w:ascii="Arial" w:hAnsi="Arial" w:cs="Arial"/>
        </w:rPr>
        <w:br/>
        <w:t>□ Fons netraucē tekstam</w:t>
      </w:r>
    </w:p>
    <w:p w14:paraId="50DE4F2F" w14:textId="653FCF11" w:rsidR="005273C1" w:rsidRPr="00E84722" w:rsidRDefault="005273C1" w:rsidP="00E84722">
      <w:pPr>
        <w:spacing w:after="0" w:line="360" w:lineRule="auto"/>
        <w:rPr>
          <w:rFonts w:ascii="Arial" w:hAnsi="Arial" w:cs="Arial"/>
        </w:rPr>
      </w:pPr>
    </w:p>
    <w:p w14:paraId="7B90AB64" w14:textId="4A8302E3" w:rsidR="005273C1" w:rsidRPr="00E84722" w:rsidRDefault="005273C1" w:rsidP="00E84722">
      <w:pPr>
        <w:spacing w:after="0" w:line="360" w:lineRule="auto"/>
        <w:rPr>
          <w:rFonts w:ascii="Arial" w:hAnsi="Arial" w:cs="Arial"/>
          <w:b/>
          <w:bCs/>
        </w:rPr>
      </w:pPr>
      <w:r w:rsidRPr="00E84722">
        <w:rPr>
          <w:rFonts w:ascii="Arial" w:hAnsi="Arial" w:cs="Arial"/>
          <w:b/>
          <w:bCs/>
        </w:rPr>
        <w:t>4.</w:t>
      </w:r>
      <w:r w:rsidR="00AF263A" w:rsidRPr="00E84722">
        <w:rPr>
          <w:rFonts w:ascii="Arial" w:hAnsi="Arial" w:cs="Arial"/>
          <w:b/>
          <w:bCs/>
        </w:rPr>
        <w:t> </w:t>
      </w:r>
      <w:r w:rsidRPr="00E84722">
        <w:rPr>
          <w:rFonts w:ascii="Arial" w:hAnsi="Arial" w:cs="Arial"/>
          <w:b/>
          <w:bCs/>
        </w:rPr>
        <w:t>Attēli</w:t>
      </w:r>
    </w:p>
    <w:p w14:paraId="780C1C0D" w14:textId="3539B265" w:rsidR="005273C1" w:rsidRPr="00E84722" w:rsidRDefault="005273C1" w:rsidP="00E84722">
      <w:pPr>
        <w:spacing w:after="0" w:line="360" w:lineRule="auto"/>
        <w:rPr>
          <w:rFonts w:ascii="Arial" w:hAnsi="Arial" w:cs="Arial"/>
        </w:rPr>
      </w:pPr>
      <w:r w:rsidRPr="00E84722">
        <w:rPr>
          <w:rFonts w:ascii="Arial" w:hAnsi="Arial" w:cs="Arial"/>
        </w:rPr>
        <w:t>□ Visiem informatīv</w:t>
      </w:r>
      <w:r w:rsidR="002053C3" w:rsidRPr="00E84722">
        <w:rPr>
          <w:rFonts w:ascii="Arial" w:hAnsi="Arial" w:cs="Arial"/>
        </w:rPr>
        <w:t>aj</w:t>
      </w:r>
      <w:r w:rsidRPr="00E84722">
        <w:rPr>
          <w:rFonts w:ascii="Arial" w:hAnsi="Arial" w:cs="Arial"/>
        </w:rPr>
        <w:t xml:space="preserve">iem attēliem ir </w:t>
      </w:r>
      <w:r w:rsidR="002053C3" w:rsidRPr="00E84722">
        <w:rPr>
          <w:rFonts w:ascii="Arial" w:hAnsi="Arial" w:cs="Arial"/>
        </w:rPr>
        <w:t>alternatīvais teksts</w:t>
      </w:r>
      <w:r w:rsidRPr="00E84722">
        <w:rPr>
          <w:rFonts w:ascii="Arial" w:hAnsi="Arial" w:cs="Arial"/>
        </w:rPr>
        <w:br/>
        <w:t xml:space="preserve">□ Dekoratīvie attēli atzīmēti kā </w:t>
      </w:r>
      <w:r w:rsidR="002053C3" w:rsidRPr="00E84722">
        <w:rPr>
          <w:rFonts w:ascii="Arial" w:hAnsi="Arial" w:cs="Arial"/>
        </w:rPr>
        <w:t>dekoratīvi</w:t>
      </w:r>
      <w:r w:rsidRPr="00E84722">
        <w:rPr>
          <w:rFonts w:ascii="Arial" w:hAnsi="Arial" w:cs="Arial"/>
        </w:rPr>
        <w:br/>
        <w:t>□ Diagrammām ir paskaidrojums</w:t>
      </w:r>
    </w:p>
    <w:p w14:paraId="039D2154" w14:textId="4ED89102" w:rsidR="005273C1" w:rsidRPr="00E84722" w:rsidRDefault="005273C1" w:rsidP="00E84722">
      <w:pPr>
        <w:spacing w:after="0" w:line="360" w:lineRule="auto"/>
        <w:rPr>
          <w:rFonts w:ascii="Arial" w:hAnsi="Arial" w:cs="Arial"/>
        </w:rPr>
      </w:pPr>
    </w:p>
    <w:p w14:paraId="3E1437B5" w14:textId="26BA61E6" w:rsidR="005273C1" w:rsidRPr="00E84722" w:rsidRDefault="005273C1" w:rsidP="00E84722">
      <w:pPr>
        <w:spacing w:after="0" w:line="360" w:lineRule="auto"/>
        <w:rPr>
          <w:rFonts w:ascii="Arial" w:hAnsi="Arial" w:cs="Arial"/>
          <w:b/>
          <w:bCs/>
        </w:rPr>
      </w:pPr>
      <w:r w:rsidRPr="00E84722">
        <w:rPr>
          <w:rFonts w:ascii="Arial" w:hAnsi="Arial" w:cs="Arial"/>
          <w:b/>
          <w:bCs/>
        </w:rPr>
        <w:t>5.</w:t>
      </w:r>
      <w:r w:rsidR="00AF263A" w:rsidRPr="00E84722">
        <w:rPr>
          <w:rFonts w:ascii="Arial" w:hAnsi="Arial" w:cs="Arial"/>
          <w:b/>
          <w:bCs/>
        </w:rPr>
        <w:t> </w:t>
      </w:r>
      <w:r w:rsidRPr="00E84722">
        <w:rPr>
          <w:rFonts w:ascii="Arial" w:hAnsi="Arial" w:cs="Arial"/>
          <w:b/>
          <w:bCs/>
        </w:rPr>
        <w:t>Tabulas</w:t>
      </w:r>
    </w:p>
    <w:p w14:paraId="3EA99075" w14:textId="77777777" w:rsidR="007C7709" w:rsidRPr="00E84722" w:rsidRDefault="007C7709" w:rsidP="00E84722">
      <w:pPr>
        <w:spacing w:after="0" w:line="360" w:lineRule="auto"/>
        <w:rPr>
          <w:rFonts w:ascii="Arial" w:hAnsi="Arial" w:cs="Arial"/>
        </w:rPr>
      </w:pPr>
      <w:r w:rsidRPr="00E84722">
        <w:rPr>
          <w:rFonts w:ascii="Arial" w:hAnsi="Arial" w:cs="Arial"/>
        </w:rPr>
        <w:t>□ Vienkārša struktūra</w:t>
      </w:r>
      <w:r w:rsidRPr="00E84722">
        <w:rPr>
          <w:rFonts w:ascii="Arial" w:hAnsi="Arial" w:cs="Arial"/>
        </w:rPr>
        <w:br/>
        <w:t>□ Ir kolonnu virsraksti</w:t>
      </w:r>
      <w:r w:rsidRPr="00E84722">
        <w:rPr>
          <w:rFonts w:ascii="Arial" w:hAnsi="Arial" w:cs="Arial"/>
        </w:rPr>
        <w:br/>
        <w:t>□ Nav apvienotu šūnu</w:t>
      </w:r>
    </w:p>
    <w:p w14:paraId="3BBDC905" w14:textId="77777777" w:rsidR="007C7709" w:rsidRPr="00E84722" w:rsidRDefault="007C7709" w:rsidP="00E84722">
      <w:pPr>
        <w:spacing w:after="0" w:line="360" w:lineRule="auto"/>
        <w:rPr>
          <w:rFonts w:ascii="Arial" w:hAnsi="Arial" w:cs="Arial"/>
          <w:b/>
          <w:bCs/>
        </w:rPr>
      </w:pPr>
    </w:p>
    <w:p w14:paraId="198F6E9C" w14:textId="17E888E6" w:rsidR="005273C1" w:rsidRPr="00E84722" w:rsidRDefault="005273C1" w:rsidP="00E84722">
      <w:pPr>
        <w:spacing w:after="0" w:line="360" w:lineRule="auto"/>
        <w:rPr>
          <w:rFonts w:ascii="Arial" w:hAnsi="Arial" w:cs="Arial"/>
        </w:rPr>
      </w:pPr>
    </w:p>
    <w:p w14:paraId="2E932533" w14:textId="7D1B49C2" w:rsidR="005273C1" w:rsidRPr="00E84722" w:rsidRDefault="005273C1" w:rsidP="00E84722">
      <w:pPr>
        <w:spacing w:after="0" w:line="360" w:lineRule="auto"/>
        <w:rPr>
          <w:rFonts w:ascii="Arial" w:hAnsi="Arial" w:cs="Arial"/>
          <w:b/>
          <w:bCs/>
        </w:rPr>
      </w:pPr>
      <w:r w:rsidRPr="00E84722">
        <w:rPr>
          <w:rFonts w:ascii="Arial" w:hAnsi="Arial" w:cs="Arial"/>
          <w:b/>
          <w:bCs/>
        </w:rPr>
        <w:t>6.</w:t>
      </w:r>
      <w:r w:rsidR="00AF263A" w:rsidRPr="00E84722">
        <w:rPr>
          <w:rFonts w:ascii="Arial" w:hAnsi="Arial" w:cs="Arial"/>
          <w:b/>
          <w:bCs/>
        </w:rPr>
        <w:t> </w:t>
      </w:r>
      <w:r w:rsidRPr="00E84722">
        <w:rPr>
          <w:rFonts w:ascii="Arial" w:hAnsi="Arial" w:cs="Arial"/>
          <w:b/>
          <w:bCs/>
        </w:rPr>
        <w:t>Hipersaites</w:t>
      </w:r>
    </w:p>
    <w:p w14:paraId="5E06D6CA" w14:textId="77777777" w:rsidR="005273C1" w:rsidRPr="00E84722" w:rsidRDefault="005273C1" w:rsidP="00E84722">
      <w:pPr>
        <w:spacing w:after="0" w:line="360" w:lineRule="auto"/>
        <w:rPr>
          <w:rFonts w:ascii="Arial" w:hAnsi="Arial" w:cs="Arial"/>
        </w:rPr>
      </w:pPr>
      <w:r w:rsidRPr="00E84722">
        <w:rPr>
          <w:rFonts w:ascii="Arial" w:hAnsi="Arial" w:cs="Arial"/>
        </w:rPr>
        <w:t>□ Aprakstošs teksts</w:t>
      </w:r>
      <w:r w:rsidRPr="00E84722">
        <w:rPr>
          <w:rFonts w:ascii="Arial" w:hAnsi="Arial" w:cs="Arial"/>
        </w:rPr>
        <w:br/>
        <w:t>□ Nav “klikšķini šeit”</w:t>
      </w:r>
      <w:r w:rsidRPr="00E84722">
        <w:rPr>
          <w:rFonts w:ascii="Arial" w:hAnsi="Arial" w:cs="Arial"/>
        </w:rPr>
        <w:br/>
        <w:t>□ Saite saprotama bez konteksta</w:t>
      </w:r>
    </w:p>
    <w:p w14:paraId="476AE53D" w14:textId="4D1ACAF2" w:rsidR="005273C1" w:rsidRPr="00E84722" w:rsidRDefault="005273C1" w:rsidP="00E84722">
      <w:pPr>
        <w:spacing w:after="0" w:line="360" w:lineRule="auto"/>
        <w:rPr>
          <w:rFonts w:ascii="Arial" w:hAnsi="Arial" w:cs="Arial"/>
        </w:rPr>
      </w:pPr>
    </w:p>
    <w:p w14:paraId="6AE9378A" w14:textId="65BA897E" w:rsidR="005273C1" w:rsidRPr="00E84722" w:rsidRDefault="005273C1" w:rsidP="00E84722">
      <w:pPr>
        <w:spacing w:after="0" w:line="360" w:lineRule="auto"/>
        <w:rPr>
          <w:rFonts w:ascii="Arial" w:hAnsi="Arial" w:cs="Arial"/>
          <w:b/>
          <w:bCs/>
        </w:rPr>
      </w:pPr>
      <w:r w:rsidRPr="00E84722">
        <w:rPr>
          <w:rFonts w:ascii="Arial" w:hAnsi="Arial" w:cs="Arial"/>
          <w:b/>
          <w:bCs/>
        </w:rPr>
        <w:t>7.</w:t>
      </w:r>
      <w:r w:rsidR="00AF263A" w:rsidRPr="00E84722">
        <w:rPr>
          <w:rFonts w:ascii="Arial" w:hAnsi="Arial" w:cs="Arial"/>
          <w:b/>
          <w:bCs/>
        </w:rPr>
        <w:t> </w:t>
      </w:r>
      <w:r w:rsidRPr="00E84722">
        <w:rPr>
          <w:rFonts w:ascii="Arial" w:hAnsi="Arial" w:cs="Arial"/>
          <w:b/>
          <w:bCs/>
        </w:rPr>
        <w:t>Video un audio</w:t>
      </w:r>
    </w:p>
    <w:p w14:paraId="7DBC7A88" w14:textId="77777777" w:rsidR="002053C3" w:rsidRPr="00E84722" w:rsidRDefault="005273C1" w:rsidP="00E84722">
      <w:pPr>
        <w:spacing w:after="0" w:line="360" w:lineRule="auto"/>
        <w:rPr>
          <w:rFonts w:ascii="Arial" w:hAnsi="Arial" w:cs="Arial"/>
        </w:rPr>
      </w:pPr>
      <w:r w:rsidRPr="00E84722">
        <w:rPr>
          <w:rFonts w:ascii="Arial" w:hAnsi="Arial" w:cs="Arial"/>
        </w:rPr>
        <w:t>□ Ir subtitri</w:t>
      </w:r>
      <w:r w:rsidRPr="00E84722">
        <w:rPr>
          <w:rFonts w:ascii="Arial" w:hAnsi="Arial" w:cs="Arial"/>
        </w:rPr>
        <w:br/>
        <w:t>□ Ir paskaidrojums slaidā</w:t>
      </w:r>
      <w:r w:rsidRPr="00E84722">
        <w:rPr>
          <w:rFonts w:ascii="Arial" w:hAnsi="Arial" w:cs="Arial"/>
        </w:rPr>
        <w:br/>
        <w:t>□ Nav automātiskas atskaņošanas</w:t>
      </w:r>
    </w:p>
    <w:p w14:paraId="25B57441" w14:textId="04F70301" w:rsidR="002053C3" w:rsidRPr="00E84722" w:rsidRDefault="002053C3" w:rsidP="00E84722">
      <w:pPr>
        <w:spacing w:after="0" w:line="360" w:lineRule="auto"/>
        <w:rPr>
          <w:rFonts w:ascii="Arial" w:hAnsi="Arial" w:cs="Arial"/>
        </w:rPr>
      </w:pPr>
      <w:r w:rsidRPr="00E84722">
        <w:rPr>
          <w:rFonts w:ascii="Arial" w:hAnsi="Arial" w:cs="Arial"/>
        </w:rPr>
        <w:t>□ Ir alternatīvais teksts</w:t>
      </w:r>
    </w:p>
    <w:p w14:paraId="1AF89B69" w14:textId="550F757B" w:rsidR="005273C1" w:rsidRPr="00E84722" w:rsidRDefault="005273C1" w:rsidP="00E84722">
      <w:pPr>
        <w:spacing w:after="0" w:line="360" w:lineRule="auto"/>
        <w:rPr>
          <w:rFonts w:ascii="Arial" w:hAnsi="Arial" w:cs="Arial"/>
        </w:rPr>
      </w:pPr>
    </w:p>
    <w:p w14:paraId="4E6EDDB7" w14:textId="5C124BEC" w:rsidR="005273C1" w:rsidRPr="00E84722" w:rsidRDefault="005273C1" w:rsidP="00E84722">
      <w:pPr>
        <w:spacing w:after="0" w:line="360" w:lineRule="auto"/>
        <w:rPr>
          <w:rFonts w:ascii="Arial" w:hAnsi="Arial" w:cs="Arial"/>
          <w:b/>
          <w:bCs/>
        </w:rPr>
      </w:pPr>
      <w:r w:rsidRPr="00E84722">
        <w:rPr>
          <w:rFonts w:ascii="Arial" w:hAnsi="Arial" w:cs="Arial"/>
          <w:b/>
          <w:bCs/>
        </w:rPr>
        <w:t>8.</w:t>
      </w:r>
      <w:r w:rsidR="00AF263A" w:rsidRPr="00E84722">
        <w:rPr>
          <w:rFonts w:ascii="Arial" w:hAnsi="Arial" w:cs="Arial"/>
          <w:b/>
          <w:bCs/>
        </w:rPr>
        <w:t> </w:t>
      </w:r>
      <w:r w:rsidRPr="00E84722">
        <w:rPr>
          <w:rFonts w:ascii="Arial" w:hAnsi="Arial" w:cs="Arial"/>
          <w:b/>
          <w:bCs/>
        </w:rPr>
        <w:t>Animācijas</w:t>
      </w:r>
    </w:p>
    <w:p w14:paraId="0E3C95C4" w14:textId="77777777" w:rsidR="005273C1" w:rsidRPr="00E84722" w:rsidRDefault="005273C1" w:rsidP="00E84722">
      <w:pPr>
        <w:spacing w:after="0" w:line="360" w:lineRule="auto"/>
        <w:rPr>
          <w:rFonts w:ascii="Arial" w:hAnsi="Arial" w:cs="Arial"/>
        </w:rPr>
      </w:pPr>
      <w:r w:rsidRPr="00E84722">
        <w:rPr>
          <w:rFonts w:ascii="Arial" w:hAnsi="Arial" w:cs="Arial"/>
        </w:rPr>
        <w:t>□ Nav pārmērīgas</w:t>
      </w:r>
      <w:r w:rsidRPr="00E84722">
        <w:rPr>
          <w:rFonts w:ascii="Arial" w:hAnsi="Arial" w:cs="Arial"/>
        </w:rPr>
        <w:br/>
        <w:t>□ Izmantotas tikai nepieciešamās</w:t>
      </w:r>
      <w:r w:rsidRPr="00E84722">
        <w:rPr>
          <w:rFonts w:ascii="Arial" w:hAnsi="Arial" w:cs="Arial"/>
        </w:rPr>
        <w:br/>
        <w:t>□ Nav mirgojošu efektu</w:t>
      </w:r>
    </w:p>
    <w:p w14:paraId="454A4357" w14:textId="5BF7BB1B" w:rsidR="005273C1" w:rsidRPr="00E84722" w:rsidRDefault="005273C1" w:rsidP="00E84722">
      <w:pPr>
        <w:spacing w:after="0" w:line="360" w:lineRule="auto"/>
        <w:rPr>
          <w:rFonts w:ascii="Arial" w:hAnsi="Arial" w:cs="Arial"/>
        </w:rPr>
      </w:pPr>
    </w:p>
    <w:p w14:paraId="4D0630DA" w14:textId="5FA208C1" w:rsidR="005273C1" w:rsidRPr="00E84722" w:rsidRDefault="005273C1" w:rsidP="00E84722">
      <w:pPr>
        <w:spacing w:after="0" w:line="360" w:lineRule="auto"/>
        <w:rPr>
          <w:rFonts w:ascii="Arial" w:hAnsi="Arial" w:cs="Arial"/>
          <w:b/>
          <w:bCs/>
        </w:rPr>
      </w:pPr>
      <w:r w:rsidRPr="00E84722">
        <w:rPr>
          <w:rFonts w:ascii="Arial" w:hAnsi="Arial" w:cs="Arial"/>
          <w:b/>
          <w:bCs/>
        </w:rPr>
        <w:t>9.</w:t>
      </w:r>
      <w:r w:rsidR="00AF263A" w:rsidRPr="00E84722">
        <w:rPr>
          <w:rFonts w:ascii="Arial" w:hAnsi="Arial" w:cs="Arial"/>
          <w:b/>
          <w:bCs/>
        </w:rPr>
        <w:t> </w:t>
      </w:r>
      <w:r w:rsidRPr="00E84722">
        <w:rPr>
          <w:rFonts w:ascii="Arial" w:hAnsi="Arial" w:cs="Arial"/>
          <w:b/>
          <w:bCs/>
        </w:rPr>
        <w:t>Eksports un koplietošana</w:t>
      </w:r>
    </w:p>
    <w:p w14:paraId="018D09A5" w14:textId="70CC1A61" w:rsidR="005273C1" w:rsidRPr="00E84722" w:rsidRDefault="005273C1" w:rsidP="00E84722">
      <w:pPr>
        <w:spacing w:after="0" w:line="360" w:lineRule="auto"/>
        <w:rPr>
          <w:rFonts w:ascii="Arial" w:hAnsi="Arial" w:cs="Arial"/>
        </w:rPr>
      </w:pPr>
      <w:r w:rsidRPr="00E84722">
        <w:rPr>
          <w:rFonts w:ascii="Arial" w:hAnsi="Arial" w:cs="Arial"/>
        </w:rPr>
        <w:t xml:space="preserve">□ Pārbaudīts </w:t>
      </w:r>
      <w:r w:rsidR="002053C3" w:rsidRPr="00E84722">
        <w:rPr>
          <w:rFonts w:ascii="Arial" w:hAnsi="Arial" w:cs="Arial"/>
        </w:rPr>
        <w:t>ar “Pieejamības pārbaudītāju”</w:t>
      </w:r>
      <w:r w:rsidRPr="00E84722">
        <w:rPr>
          <w:rFonts w:ascii="Arial" w:hAnsi="Arial" w:cs="Arial"/>
        </w:rPr>
        <w:br/>
        <w:t>□ PDF saglabāts ar struktūras tagiem</w:t>
      </w:r>
      <w:r w:rsidRPr="00E84722">
        <w:rPr>
          <w:rFonts w:ascii="Arial" w:hAnsi="Arial" w:cs="Arial"/>
        </w:rPr>
        <w:br/>
        <w:t>□ Nav izmantots “</w:t>
      </w:r>
      <w:r w:rsidR="003F38B7" w:rsidRPr="00E84722">
        <w:rPr>
          <w:rFonts w:ascii="Arial" w:hAnsi="Arial" w:cs="Arial"/>
        </w:rPr>
        <w:t>Drukāt kā PDF</w:t>
      </w:r>
      <w:r w:rsidRPr="00E84722">
        <w:rPr>
          <w:rFonts w:ascii="Arial" w:hAnsi="Arial" w:cs="Arial"/>
        </w:rPr>
        <w:t>”</w:t>
      </w:r>
      <w:r w:rsidRPr="00E84722">
        <w:rPr>
          <w:rFonts w:ascii="Arial" w:hAnsi="Arial" w:cs="Arial"/>
        </w:rPr>
        <w:br/>
        <w:t xml:space="preserve">□ Prezentācija testēta </w:t>
      </w:r>
      <w:proofErr w:type="spellStart"/>
      <w:r w:rsidRPr="00E84722">
        <w:rPr>
          <w:rFonts w:ascii="Arial" w:hAnsi="Arial" w:cs="Arial"/>
        </w:rPr>
        <w:t>pilnekrāna</w:t>
      </w:r>
      <w:proofErr w:type="spellEnd"/>
      <w:r w:rsidRPr="00E84722">
        <w:rPr>
          <w:rFonts w:ascii="Arial" w:hAnsi="Arial" w:cs="Arial"/>
        </w:rPr>
        <w:t xml:space="preserve"> režīmā</w:t>
      </w:r>
    </w:p>
    <w:p w14:paraId="295DCDF4" w14:textId="77777777" w:rsidR="005273C1" w:rsidRPr="00E84722" w:rsidRDefault="005273C1" w:rsidP="00E84722">
      <w:pPr>
        <w:spacing w:after="0" w:line="360" w:lineRule="auto"/>
        <w:rPr>
          <w:rFonts w:ascii="Arial" w:hAnsi="Arial" w:cs="Arial"/>
          <w:b/>
          <w:bCs/>
        </w:rPr>
      </w:pPr>
    </w:p>
    <w:p w14:paraId="7E130B45" w14:textId="77777777" w:rsidR="005273C1" w:rsidRPr="00E84722" w:rsidRDefault="005273C1" w:rsidP="00E84722">
      <w:pPr>
        <w:spacing w:after="0" w:line="360" w:lineRule="auto"/>
        <w:rPr>
          <w:rFonts w:ascii="Arial" w:hAnsi="Arial" w:cs="Arial"/>
          <w:b/>
          <w:bCs/>
        </w:rPr>
      </w:pPr>
    </w:p>
    <w:p w14:paraId="11630C2D" w14:textId="77777777" w:rsidR="005273C1" w:rsidRPr="00E84722" w:rsidRDefault="005273C1" w:rsidP="00E84722">
      <w:pPr>
        <w:spacing w:after="0" w:line="360" w:lineRule="auto"/>
        <w:rPr>
          <w:rFonts w:ascii="Arial" w:hAnsi="Arial" w:cs="Arial"/>
          <w:b/>
          <w:bCs/>
        </w:rPr>
      </w:pPr>
    </w:p>
    <w:p w14:paraId="1455D945" w14:textId="77777777" w:rsidR="005273C1" w:rsidRPr="00E84722" w:rsidRDefault="005273C1" w:rsidP="00E84722">
      <w:pPr>
        <w:spacing w:after="0" w:line="360" w:lineRule="auto"/>
        <w:rPr>
          <w:rFonts w:ascii="Arial" w:hAnsi="Arial" w:cs="Arial"/>
          <w:b/>
          <w:bCs/>
        </w:rPr>
        <w:sectPr w:rsidR="005273C1" w:rsidRPr="00E84722" w:rsidSect="005273C1">
          <w:type w:val="continuous"/>
          <w:pgSz w:w="11906" w:h="16838"/>
          <w:pgMar w:top="851" w:right="851" w:bottom="851" w:left="1134" w:header="709" w:footer="709" w:gutter="0"/>
          <w:cols w:num="2" w:space="708"/>
          <w:docGrid w:linePitch="360"/>
        </w:sectPr>
      </w:pPr>
    </w:p>
    <w:p w14:paraId="2291F6EC" w14:textId="77777777" w:rsidR="00333630" w:rsidRPr="00E84722" w:rsidRDefault="00333630" w:rsidP="00E84722">
      <w:pPr>
        <w:spacing w:after="0" w:line="360" w:lineRule="auto"/>
        <w:rPr>
          <w:rFonts w:ascii="Arial" w:hAnsi="Arial" w:cs="Arial"/>
          <w:b/>
          <w:bCs/>
        </w:rPr>
      </w:pPr>
    </w:p>
    <w:p w14:paraId="14BE3D71" w14:textId="77777777" w:rsidR="00333630" w:rsidRPr="00E84722" w:rsidRDefault="00333630" w:rsidP="00E84722">
      <w:pPr>
        <w:spacing w:after="0" w:line="360" w:lineRule="auto"/>
        <w:rPr>
          <w:rFonts w:ascii="Arial" w:hAnsi="Arial" w:cs="Arial"/>
          <w:b/>
          <w:bCs/>
        </w:rPr>
      </w:pPr>
    </w:p>
    <w:p w14:paraId="4449BFEA" w14:textId="77777777" w:rsidR="005273C1" w:rsidRPr="00E84722" w:rsidRDefault="005273C1" w:rsidP="00E84722">
      <w:pPr>
        <w:spacing w:line="360" w:lineRule="auto"/>
        <w:rPr>
          <w:rFonts w:ascii="Arial" w:eastAsiaTheme="majorEastAsia" w:hAnsi="Arial" w:cs="Arial"/>
          <w:b/>
          <w:color w:val="0F4761" w:themeColor="accent1" w:themeShade="BF"/>
          <w:sz w:val="40"/>
          <w:szCs w:val="40"/>
        </w:rPr>
      </w:pPr>
      <w:r w:rsidRPr="00E84722">
        <w:rPr>
          <w:rFonts w:ascii="Arial" w:hAnsi="Arial" w:cs="Arial"/>
        </w:rPr>
        <w:br w:type="page"/>
      </w:r>
    </w:p>
    <w:p w14:paraId="50FC065B" w14:textId="2B34BC9E" w:rsidR="00333630" w:rsidRPr="00E84722" w:rsidRDefault="00333630" w:rsidP="00E84722">
      <w:pPr>
        <w:pStyle w:val="Heading1"/>
        <w:spacing w:before="0" w:after="0" w:line="360" w:lineRule="auto"/>
        <w:rPr>
          <w:rFonts w:ascii="Arial" w:hAnsi="Arial" w:cs="Arial"/>
        </w:rPr>
      </w:pPr>
      <w:bookmarkStart w:id="21" w:name="_Toc227799317"/>
      <w:r w:rsidRPr="00E84722">
        <w:rPr>
          <w:rFonts w:ascii="Arial" w:hAnsi="Arial" w:cs="Arial"/>
        </w:rPr>
        <w:lastRenderedPageBreak/>
        <w:t>Praktiskā daļa</w:t>
      </w:r>
      <w:r w:rsidR="002053C3" w:rsidRPr="00E84722">
        <w:rPr>
          <w:rFonts w:ascii="Arial" w:hAnsi="Arial" w:cs="Arial"/>
        </w:rPr>
        <w:t>:</w:t>
      </w:r>
      <w:r w:rsidRPr="00E84722">
        <w:rPr>
          <w:rFonts w:ascii="Arial" w:hAnsi="Arial" w:cs="Arial"/>
        </w:rPr>
        <w:t xml:space="preserve"> pārbaudi sevi</w:t>
      </w:r>
      <w:r w:rsidR="002053C3" w:rsidRPr="00E84722">
        <w:rPr>
          <w:rFonts w:ascii="Arial" w:hAnsi="Arial" w:cs="Arial"/>
        </w:rPr>
        <w:t>!</w:t>
      </w:r>
      <w:bookmarkEnd w:id="21"/>
    </w:p>
    <w:p w14:paraId="2D72DB34" w14:textId="3445B4D3" w:rsidR="00347543" w:rsidRPr="00E84722" w:rsidRDefault="00333630" w:rsidP="00E84722">
      <w:pPr>
        <w:spacing w:after="0" w:line="360" w:lineRule="auto"/>
        <w:ind w:left="360"/>
        <w:rPr>
          <w:rFonts w:ascii="Arial" w:hAnsi="Arial" w:cs="Arial"/>
        </w:rPr>
      </w:pPr>
      <w:r w:rsidRPr="00E84722">
        <w:rPr>
          <w:rFonts w:ascii="Arial" w:hAnsi="Arial" w:cs="Arial"/>
        </w:rPr>
        <w:t>Uzdevum</w:t>
      </w:r>
      <w:r w:rsidR="00347543" w:rsidRPr="00E84722">
        <w:rPr>
          <w:rFonts w:ascii="Arial" w:hAnsi="Arial" w:cs="Arial"/>
        </w:rPr>
        <w:t>i patstāvīgam treniņam</w:t>
      </w:r>
      <w:r w:rsidR="002053C3" w:rsidRPr="00E84722">
        <w:rPr>
          <w:rFonts w:ascii="Arial" w:hAnsi="Arial" w:cs="Arial"/>
        </w:rPr>
        <w:t>:</w:t>
      </w:r>
    </w:p>
    <w:p w14:paraId="6F8CB636" w14:textId="48CE60D2" w:rsidR="00333630" w:rsidRPr="00E84722" w:rsidRDefault="00333630" w:rsidP="00092E82">
      <w:pPr>
        <w:pStyle w:val="ListParagraph"/>
        <w:numPr>
          <w:ilvl w:val="0"/>
          <w:numId w:val="1"/>
        </w:numPr>
        <w:spacing w:after="0" w:line="360" w:lineRule="auto"/>
        <w:rPr>
          <w:rFonts w:ascii="Arial" w:hAnsi="Arial" w:cs="Arial"/>
        </w:rPr>
      </w:pPr>
      <w:r w:rsidRPr="00E84722">
        <w:rPr>
          <w:rFonts w:ascii="Arial" w:hAnsi="Arial" w:cs="Arial"/>
        </w:rPr>
        <w:t>izveido piekļūstamu slaidu</w:t>
      </w:r>
      <w:r w:rsidR="002053C3" w:rsidRPr="00E84722">
        <w:rPr>
          <w:rFonts w:ascii="Arial" w:hAnsi="Arial" w:cs="Arial"/>
        </w:rPr>
        <w:t>;</w:t>
      </w:r>
    </w:p>
    <w:p w14:paraId="043717B4" w14:textId="3C30697D" w:rsidR="00333630" w:rsidRPr="00E84722" w:rsidRDefault="00333630" w:rsidP="00092E82">
      <w:pPr>
        <w:numPr>
          <w:ilvl w:val="0"/>
          <w:numId w:val="1"/>
        </w:numPr>
        <w:spacing w:after="0" w:line="360" w:lineRule="auto"/>
        <w:rPr>
          <w:rFonts w:ascii="Arial" w:hAnsi="Arial" w:cs="Arial"/>
        </w:rPr>
      </w:pPr>
      <w:r w:rsidRPr="00E84722">
        <w:rPr>
          <w:rFonts w:ascii="Arial" w:hAnsi="Arial" w:cs="Arial"/>
        </w:rPr>
        <w:t>uzlabo slikt</w:t>
      </w:r>
      <w:r w:rsidR="0039577E">
        <w:rPr>
          <w:rFonts w:ascii="Arial" w:hAnsi="Arial" w:cs="Arial"/>
        </w:rPr>
        <w:t>i veidotu</w:t>
      </w:r>
      <w:r w:rsidRPr="00E84722">
        <w:rPr>
          <w:rFonts w:ascii="Arial" w:hAnsi="Arial" w:cs="Arial"/>
        </w:rPr>
        <w:t xml:space="preserve"> slaidu</w:t>
      </w:r>
      <w:r w:rsidR="002053C3" w:rsidRPr="00E84722">
        <w:rPr>
          <w:rFonts w:ascii="Arial" w:hAnsi="Arial" w:cs="Arial"/>
        </w:rPr>
        <w:t>;</w:t>
      </w:r>
    </w:p>
    <w:p w14:paraId="5094FF06" w14:textId="7B389472" w:rsidR="00333630" w:rsidRPr="00E84722" w:rsidRDefault="00333630" w:rsidP="00092E82">
      <w:pPr>
        <w:numPr>
          <w:ilvl w:val="0"/>
          <w:numId w:val="1"/>
        </w:numPr>
        <w:spacing w:after="0" w:line="360" w:lineRule="auto"/>
        <w:rPr>
          <w:rFonts w:ascii="Arial" w:hAnsi="Arial" w:cs="Arial"/>
        </w:rPr>
      </w:pPr>
      <w:r w:rsidRPr="00E84722">
        <w:rPr>
          <w:rFonts w:ascii="Arial" w:hAnsi="Arial" w:cs="Arial"/>
        </w:rPr>
        <w:t>pārbaud</w:t>
      </w:r>
      <w:r w:rsidR="006018BD" w:rsidRPr="00E84722">
        <w:rPr>
          <w:rFonts w:ascii="Arial" w:hAnsi="Arial" w:cs="Arial"/>
        </w:rPr>
        <w:t>i</w:t>
      </w:r>
      <w:r w:rsidRPr="00E84722">
        <w:rPr>
          <w:rFonts w:ascii="Arial" w:hAnsi="Arial" w:cs="Arial"/>
        </w:rPr>
        <w:t xml:space="preserve"> prezentāciju ar </w:t>
      </w:r>
      <w:r w:rsidR="002053C3" w:rsidRPr="00E84722">
        <w:rPr>
          <w:rFonts w:ascii="Arial" w:hAnsi="Arial" w:cs="Arial"/>
        </w:rPr>
        <w:t>“Pieejamības pārbaudītāju”.</w:t>
      </w:r>
    </w:p>
    <w:p w14:paraId="1F165BB8" w14:textId="77777777" w:rsidR="00333630" w:rsidRPr="00E84722" w:rsidRDefault="00333630" w:rsidP="00E84722">
      <w:pPr>
        <w:spacing w:after="0" w:line="360" w:lineRule="auto"/>
        <w:rPr>
          <w:rFonts w:ascii="Arial" w:hAnsi="Arial" w:cs="Arial"/>
        </w:rPr>
      </w:pPr>
    </w:p>
    <w:p w14:paraId="27DC93DC" w14:textId="63FBD719" w:rsidR="00333630" w:rsidRPr="00E84722" w:rsidRDefault="004B3F89" w:rsidP="00E84722">
      <w:pPr>
        <w:pStyle w:val="Heading1"/>
        <w:spacing w:before="0" w:after="0" w:line="360" w:lineRule="auto"/>
        <w:rPr>
          <w:rFonts w:ascii="Arial" w:hAnsi="Arial" w:cs="Arial"/>
        </w:rPr>
      </w:pPr>
      <w:bookmarkStart w:id="22" w:name="_Toc227799318"/>
      <w:r w:rsidRPr="00E84722">
        <w:rPr>
          <w:rFonts w:ascii="Arial" w:hAnsi="Arial" w:cs="Arial"/>
        </w:rPr>
        <w:t>R</w:t>
      </w:r>
      <w:r w:rsidR="00333630" w:rsidRPr="00E84722">
        <w:rPr>
          <w:rFonts w:ascii="Arial" w:hAnsi="Arial" w:cs="Arial"/>
        </w:rPr>
        <w:t>esursi</w:t>
      </w:r>
      <w:bookmarkEnd w:id="22"/>
    </w:p>
    <w:p w14:paraId="5E57BD4F" w14:textId="3BA3E70E"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Latvijā izstrādāta metodika publisko tīmekļvietņu </w:t>
      </w:r>
      <w:proofErr w:type="spellStart"/>
      <w:r w:rsidRPr="00E84722">
        <w:rPr>
          <w:rFonts w:ascii="Arial" w:hAnsi="Arial" w:cs="Arial"/>
        </w:rPr>
        <w:t>piekļūstamības</w:t>
      </w:r>
      <w:proofErr w:type="spellEnd"/>
      <w:r w:rsidRPr="00E84722">
        <w:rPr>
          <w:rFonts w:ascii="Arial" w:hAnsi="Arial" w:cs="Arial"/>
        </w:rPr>
        <w:t xml:space="preserve"> pašnovērtējumam, kas palīdz praktiski pārbaudīt atbilstību normatīvajām prasībām. Pieejams: </w:t>
      </w:r>
      <w:hyperlink r:id="rId55" w:history="1">
        <w:r w:rsidR="003D4267" w:rsidRPr="00E84722">
          <w:rPr>
            <w:rStyle w:val="Hyperlink"/>
            <w:rFonts w:ascii="Arial" w:hAnsi="Arial" w:cs="Arial"/>
          </w:rPr>
          <w:t xml:space="preserve">VARAM Tīmekļvietņu vienkāršotas </w:t>
        </w:r>
        <w:proofErr w:type="spellStart"/>
        <w:r w:rsidR="003D4267" w:rsidRPr="00E84722">
          <w:rPr>
            <w:rStyle w:val="Hyperlink"/>
            <w:rFonts w:ascii="Arial" w:hAnsi="Arial" w:cs="Arial"/>
          </w:rPr>
          <w:t>piekļūstamības</w:t>
        </w:r>
        <w:proofErr w:type="spellEnd"/>
        <w:r w:rsidR="003D4267" w:rsidRPr="00E84722">
          <w:rPr>
            <w:rStyle w:val="Hyperlink"/>
            <w:rFonts w:ascii="Arial" w:hAnsi="Arial" w:cs="Arial"/>
          </w:rPr>
          <w:t xml:space="preserve"> </w:t>
        </w:r>
        <w:r w:rsidR="003A2A71" w:rsidRPr="00E84722">
          <w:rPr>
            <w:rStyle w:val="Hyperlink"/>
            <w:rFonts w:ascii="Arial" w:hAnsi="Arial" w:cs="Arial"/>
          </w:rPr>
          <w:t xml:space="preserve">izvērtēšanas </w:t>
        </w:r>
        <w:r w:rsidR="003D4267" w:rsidRPr="00E84722">
          <w:rPr>
            <w:rStyle w:val="Hyperlink"/>
            <w:rFonts w:ascii="Arial" w:hAnsi="Arial" w:cs="Arial"/>
          </w:rPr>
          <w:t>vadlīnijas</w:t>
        </w:r>
      </w:hyperlink>
      <w:r w:rsidR="002053C3" w:rsidRPr="00E84722">
        <w:rPr>
          <w:rStyle w:val="Hyperlink"/>
          <w:rFonts w:ascii="Arial" w:hAnsi="Arial" w:cs="Arial"/>
        </w:rPr>
        <w:t>.</w:t>
      </w:r>
    </w:p>
    <w:p w14:paraId="1C9D28A5" w14:textId="22628919"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Vispārīgas vadlīnijas digitālā satura </w:t>
      </w:r>
      <w:proofErr w:type="spellStart"/>
      <w:r w:rsidRPr="00E84722">
        <w:rPr>
          <w:rFonts w:ascii="Arial" w:hAnsi="Arial" w:cs="Arial"/>
        </w:rPr>
        <w:t>piekļūstamībai</w:t>
      </w:r>
      <w:proofErr w:type="spellEnd"/>
      <w:r w:rsidRPr="00E84722">
        <w:rPr>
          <w:rFonts w:ascii="Arial" w:hAnsi="Arial" w:cs="Arial"/>
        </w:rPr>
        <w:t xml:space="preserve">, kas nosaka principus informācijas uztveramībai, lietojamībai un saprotamībai dažādām lietotāju grupām. Pieejams: </w:t>
      </w:r>
      <w:hyperlink r:id="rId56" w:history="1">
        <w:proofErr w:type="spellStart"/>
        <w:r w:rsidR="003A2A71" w:rsidRPr="00E84722">
          <w:rPr>
            <w:rStyle w:val="Hyperlink"/>
            <w:rFonts w:ascii="Arial" w:hAnsi="Arial" w:cs="Arial"/>
          </w:rPr>
          <w:t>Piekļūstamības</w:t>
        </w:r>
        <w:proofErr w:type="spellEnd"/>
        <w:r w:rsidR="003A2A71" w:rsidRPr="00E84722">
          <w:rPr>
            <w:rStyle w:val="Hyperlink"/>
            <w:rFonts w:ascii="Arial" w:hAnsi="Arial" w:cs="Arial"/>
          </w:rPr>
          <w:t xml:space="preserve"> vadlīnijas</w:t>
        </w:r>
      </w:hyperlink>
      <w:r w:rsidR="002053C3" w:rsidRPr="00E84722">
        <w:rPr>
          <w:rFonts w:ascii="Arial" w:hAnsi="Arial" w:cs="Arial"/>
        </w:rPr>
        <w:t>.</w:t>
      </w:r>
    </w:p>
    <w:p w14:paraId="67065B09" w14:textId="5427B164" w:rsidR="003D4267" w:rsidRPr="00E84722" w:rsidRDefault="002053C3" w:rsidP="00092E82">
      <w:pPr>
        <w:numPr>
          <w:ilvl w:val="0"/>
          <w:numId w:val="23"/>
        </w:numPr>
        <w:spacing w:after="0" w:line="360" w:lineRule="auto"/>
        <w:rPr>
          <w:rFonts w:ascii="Arial" w:hAnsi="Arial" w:cs="Arial"/>
        </w:rPr>
      </w:pPr>
      <w:r w:rsidRPr="00E84722">
        <w:rPr>
          <w:rFonts w:ascii="Arial" w:hAnsi="Arial" w:cs="Arial"/>
        </w:rPr>
        <w:t>“</w:t>
      </w:r>
      <w:proofErr w:type="spellStart"/>
      <w:r w:rsidR="00723607" w:rsidRPr="00E84722">
        <w:rPr>
          <w:rFonts w:ascii="Arial" w:hAnsi="Arial" w:cs="Arial"/>
        </w:rPr>
        <w:t>Web</w:t>
      </w:r>
      <w:proofErr w:type="spellEnd"/>
      <w:r w:rsidR="00723607" w:rsidRPr="00E84722">
        <w:rPr>
          <w:rFonts w:ascii="Arial" w:hAnsi="Arial" w:cs="Arial"/>
        </w:rPr>
        <w:t xml:space="preserve"> </w:t>
      </w:r>
      <w:proofErr w:type="spellStart"/>
      <w:r w:rsidR="00723607" w:rsidRPr="00E84722">
        <w:rPr>
          <w:rFonts w:ascii="Arial" w:hAnsi="Arial" w:cs="Arial"/>
        </w:rPr>
        <w:t>Content</w:t>
      </w:r>
      <w:proofErr w:type="spellEnd"/>
      <w:r w:rsidR="00723607" w:rsidRPr="00E84722">
        <w:rPr>
          <w:rFonts w:ascii="Arial" w:hAnsi="Arial" w:cs="Arial"/>
        </w:rPr>
        <w:t xml:space="preserve"> </w:t>
      </w:r>
      <w:proofErr w:type="spellStart"/>
      <w:r w:rsidR="00723607" w:rsidRPr="00E84722">
        <w:rPr>
          <w:rFonts w:ascii="Arial" w:hAnsi="Arial" w:cs="Arial"/>
        </w:rPr>
        <w:t>Accessibility</w:t>
      </w:r>
      <w:proofErr w:type="spellEnd"/>
      <w:r w:rsidR="00723607" w:rsidRPr="00E84722">
        <w:rPr>
          <w:rFonts w:ascii="Arial" w:hAnsi="Arial" w:cs="Arial"/>
        </w:rPr>
        <w:t xml:space="preserve"> </w:t>
      </w:r>
      <w:proofErr w:type="spellStart"/>
      <w:r w:rsidR="00723607" w:rsidRPr="00E84722">
        <w:rPr>
          <w:rFonts w:ascii="Arial" w:hAnsi="Arial" w:cs="Arial"/>
        </w:rPr>
        <w:t>Guidelines</w:t>
      </w:r>
      <w:proofErr w:type="spellEnd"/>
      <w:r w:rsidRPr="00E84722">
        <w:rPr>
          <w:rFonts w:ascii="Arial" w:hAnsi="Arial" w:cs="Arial"/>
        </w:rPr>
        <w:t>”</w:t>
      </w:r>
      <w:r w:rsidR="00723607" w:rsidRPr="00E84722">
        <w:rPr>
          <w:rFonts w:ascii="Arial" w:hAnsi="Arial" w:cs="Arial"/>
        </w:rPr>
        <w:t xml:space="preserve"> (WCAG) ir starptautisks standarts, kas nosaka prasības digitālā satura </w:t>
      </w:r>
      <w:proofErr w:type="spellStart"/>
      <w:r w:rsidR="00723607" w:rsidRPr="00E84722">
        <w:rPr>
          <w:rFonts w:ascii="Arial" w:hAnsi="Arial" w:cs="Arial"/>
        </w:rPr>
        <w:t>piekļūstamībai</w:t>
      </w:r>
      <w:proofErr w:type="spellEnd"/>
      <w:r w:rsidR="00723607" w:rsidRPr="00E84722">
        <w:rPr>
          <w:rFonts w:ascii="Arial" w:hAnsi="Arial" w:cs="Arial"/>
        </w:rPr>
        <w:t xml:space="preserve">, balstoties uz principiem: uztverams, lietojams, saprotams un robusts (POUR). Pieejams: </w:t>
      </w:r>
      <w:hyperlink r:id="rId57" w:history="1">
        <w:r w:rsidR="003D4267" w:rsidRPr="00E84722">
          <w:rPr>
            <w:rStyle w:val="Hyperlink"/>
            <w:rFonts w:ascii="Arial" w:hAnsi="Arial" w:cs="Arial"/>
          </w:rPr>
          <w:t>Starptautiskās vadlīnijas (WCAG)</w:t>
        </w:r>
      </w:hyperlink>
      <w:r w:rsidRPr="00E84722">
        <w:rPr>
          <w:rStyle w:val="Hyperlink"/>
          <w:rFonts w:ascii="Arial" w:hAnsi="Arial" w:cs="Arial"/>
        </w:rPr>
        <w:t>.</w:t>
      </w:r>
    </w:p>
    <w:p w14:paraId="073646F7" w14:textId="11CD34B4" w:rsidR="003D4267" w:rsidRPr="00E84722" w:rsidRDefault="00723607" w:rsidP="00092E82">
      <w:pPr>
        <w:numPr>
          <w:ilvl w:val="0"/>
          <w:numId w:val="23"/>
        </w:numPr>
        <w:spacing w:after="0" w:line="360" w:lineRule="auto"/>
        <w:rPr>
          <w:rFonts w:ascii="Arial" w:hAnsi="Arial" w:cs="Arial"/>
        </w:rPr>
      </w:pPr>
      <w:r w:rsidRPr="00E84722">
        <w:rPr>
          <w:rFonts w:ascii="Arial" w:hAnsi="Arial" w:cs="Arial"/>
        </w:rPr>
        <w:t xml:space="preserve">Tiešsaistes rīki, kas ļauj pārbaudīt teksta un fona krāsu kontrasta atbilstību WCAG prasībām (piemēram, 4,5:1 parastam tekstam). Pieejams: </w:t>
      </w:r>
      <w:hyperlink r:id="rId58" w:history="1">
        <w:r w:rsidR="003D4267" w:rsidRPr="00E84722">
          <w:rPr>
            <w:rStyle w:val="Hyperlink"/>
            <w:rFonts w:ascii="Arial" w:hAnsi="Arial" w:cs="Arial"/>
          </w:rPr>
          <w:t>Kontrastu bezmaksas pārbaude</w:t>
        </w:r>
      </w:hyperlink>
      <w:r w:rsidR="002053C3" w:rsidRPr="00E84722">
        <w:rPr>
          <w:rStyle w:val="Hyperlink"/>
          <w:rFonts w:ascii="Arial" w:hAnsi="Arial" w:cs="Arial"/>
        </w:rPr>
        <w:t>.</w:t>
      </w:r>
    </w:p>
    <w:p w14:paraId="19388C7D" w14:textId="7616F122" w:rsidR="00333630" w:rsidRPr="00E84722" w:rsidRDefault="002053C3" w:rsidP="00092E82">
      <w:pPr>
        <w:pStyle w:val="ListParagraph"/>
        <w:numPr>
          <w:ilvl w:val="0"/>
          <w:numId w:val="23"/>
        </w:numPr>
        <w:spacing w:after="0" w:line="360" w:lineRule="auto"/>
        <w:rPr>
          <w:rFonts w:ascii="Arial" w:hAnsi="Arial" w:cs="Arial"/>
        </w:rPr>
      </w:pPr>
      <w:r w:rsidRPr="00E84722">
        <w:rPr>
          <w:rFonts w:ascii="Arial" w:hAnsi="Arial" w:cs="Arial"/>
        </w:rPr>
        <w:t>“</w:t>
      </w:r>
      <w:r w:rsidR="00723607" w:rsidRPr="00E84722">
        <w:rPr>
          <w:rFonts w:ascii="Arial" w:hAnsi="Arial" w:cs="Arial"/>
        </w:rPr>
        <w:t>Microsoft</w:t>
      </w:r>
      <w:r w:rsidRPr="00E84722">
        <w:rPr>
          <w:rFonts w:ascii="Arial" w:hAnsi="Arial" w:cs="Arial"/>
        </w:rPr>
        <w:t>”</w:t>
      </w:r>
      <w:r w:rsidR="00723607" w:rsidRPr="00E84722">
        <w:rPr>
          <w:rFonts w:ascii="Arial" w:hAnsi="Arial" w:cs="Arial"/>
        </w:rPr>
        <w:t xml:space="preserve"> vadlīnijas ar praktiskiem ieteikumiem un rīkiem, kā veidot piekļūstamas </w:t>
      </w:r>
      <w:r w:rsidRPr="00E84722">
        <w:rPr>
          <w:rFonts w:ascii="Arial" w:hAnsi="Arial" w:cs="Arial"/>
        </w:rPr>
        <w:t>“</w:t>
      </w:r>
      <w:r w:rsidR="00723607" w:rsidRPr="00E84722">
        <w:rPr>
          <w:rFonts w:ascii="Arial" w:hAnsi="Arial" w:cs="Arial"/>
        </w:rPr>
        <w:t>PowerPoint</w:t>
      </w:r>
      <w:r w:rsidRPr="00E84722">
        <w:rPr>
          <w:rFonts w:ascii="Arial" w:hAnsi="Arial" w:cs="Arial"/>
        </w:rPr>
        <w:t>”</w:t>
      </w:r>
      <w:r w:rsidR="00723607" w:rsidRPr="00E84722">
        <w:rPr>
          <w:rFonts w:ascii="Arial" w:hAnsi="Arial" w:cs="Arial"/>
        </w:rPr>
        <w:t xml:space="preserve"> prezentācijas, tostarp izmantot </w:t>
      </w:r>
      <w:r w:rsidRPr="00E84722">
        <w:rPr>
          <w:rFonts w:ascii="Arial" w:hAnsi="Arial" w:cs="Arial"/>
        </w:rPr>
        <w:t>“Pieejamības pārbaudītāju”</w:t>
      </w:r>
      <w:r w:rsidR="00723607" w:rsidRPr="00E84722">
        <w:rPr>
          <w:rFonts w:ascii="Arial" w:hAnsi="Arial" w:cs="Arial"/>
        </w:rPr>
        <w:t xml:space="preserve"> un subtitrus. Pieejams: </w:t>
      </w:r>
      <w:hyperlink r:id="rId59" w:anchor="bkmk_winalttext" w:history="1">
        <w:r w:rsidR="003A2A71" w:rsidRPr="00E84722">
          <w:rPr>
            <w:rStyle w:val="Hyperlink"/>
            <w:rFonts w:ascii="Arial" w:hAnsi="Arial" w:cs="Arial"/>
          </w:rPr>
          <w:t xml:space="preserve">Personām ar funkcionāliem traucējumiem pieejamu </w:t>
        </w:r>
        <w:r w:rsidRPr="00E84722">
          <w:rPr>
            <w:rStyle w:val="Hyperlink"/>
            <w:rFonts w:ascii="Arial" w:hAnsi="Arial" w:cs="Arial"/>
          </w:rPr>
          <w:t>“</w:t>
        </w:r>
        <w:r w:rsidR="003A2A71" w:rsidRPr="00E84722">
          <w:rPr>
            <w:rStyle w:val="Hyperlink"/>
            <w:rFonts w:ascii="Arial" w:hAnsi="Arial" w:cs="Arial"/>
          </w:rPr>
          <w:t>PowerPoint</w:t>
        </w:r>
        <w:r w:rsidRPr="00E84722">
          <w:rPr>
            <w:rStyle w:val="Hyperlink"/>
            <w:rFonts w:ascii="Arial" w:hAnsi="Arial" w:cs="Arial"/>
          </w:rPr>
          <w:t>”</w:t>
        </w:r>
        <w:r w:rsidR="003A2A71" w:rsidRPr="00E84722">
          <w:rPr>
            <w:rStyle w:val="Hyperlink"/>
            <w:rFonts w:ascii="Arial" w:hAnsi="Arial" w:cs="Arial"/>
          </w:rPr>
          <w:t xml:space="preserve"> prezentāciju izveide</w:t>
        </w:r>
      </w:hyperlink>
      <w:r w:rsidRPr="00E84722">
        <w:rPr>
          <w:rStyle w:val="Hyperlink"/>
          <w:rFonts w:ascii="Arial" w:hAnsi="Arial" w:cs="Arial"/>
        </w:rPr>
        <w:t>.</w:t>
      </w:r>
    </w:p>
    <w:p w14:paraId="57D354DD" w14:textId="77777777" w:rsidR="003A2A71" w:rsidRPr="00E84722" w:rsidRDefault="003A2A71" w:rsidP="00E84722">
      <w:pPr>
        <w:pStyle w:val="ListParagraph"/>
        <w:spacing w:after="0" w:line="360" w:lineRule="auto"/>
        <w:rPr>
          <w:rFonts w:ascii="Arial" w:hAnsi="Arial" w:cs="Arial"/>
        </w:rPr>
      </w:pPr>
    </w:p>
    <w:sectPr w:rsidR="003A2A71" w:rsidRPr="00E84722" w:rsidSect="005273C1">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D617" w14:textId="77777777" w:rsidR="00A77EDD" w:rsidRDefault="00A77EDD" w:rsidP="009F76DD">
      <w:pPr>
        <w:spacing w:after="0"/>
      </w:pPr>
      <w:r>
        <w:separator/>
      </w:r>
    </w:p>
  </w:endnote>
  <w:endnote w:type="continuationSeparator" w:id="0">
    <w:p w14:paraId="2729EFC5" w14:textId="77777777" w:rsidR="00A77EDD" w:rsidRDefault="00A77EDD" w:rsidP="009F7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48805"/>
      <w:docPartObj>
        <w:docPartGallery w:val="Page Numbers (Bottom of Page)"/>
        <w:docPartUnique/>
      </w:docPartObj>
    </w:sdtPr>
    <w:sdtEndPr>
      <w:rPr>
        <w:noProof/>
      </w:rPr>
    </w:sdtEndPr>
    <w:sdtContent>
      <w:p w14:paraId="21039E23" w14:textId="74037FFB" w:rsidR="00313213" w:rsidRDefault="00313213">
        <w:pPr>
          <w:pStyle w:val="Footer"/>
          <w:jc w:val="center"/>
        </w:pPr>
        <w:r>
          <w:fldChar w:fldCharType="begin"/>
        </w:r>
        <w:r>
          <w:instrText xml:space="preserve"> PAGE   \* MERGEFORMAT </w:instrText>
        </w:r>
        <w:r>
          <w:fldChar w:fldCharType="separate"/>
        </w:r>
        <w:r w:rsidR="00313849">
          <w:rPr>
            <w:noProof/>
          </w:rPr>
          <w:t>2</w:t>
        </w:r>
        <w:r>
          <w:rPr>
            <w:noProof/>
          </w:rPr>
          <w:fldChar w:fldCharType="end"/>
        </w:r>
      </w:p>
    </w:sdtContent>
  </w:sdt>
  <w:p w14:paraId="5100D7D4" w14:textId="1D7D8DDD" w:rsidR="00313213" w:rsidRDefault="0031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5B84" w14:textId="77777777" w:rsidR="00A77EDD" w:rsidRDefault="00A77EDD" w:rsidP="009F76DD">
      <w:pPr>
        <w:spacing w:after="0"/>
      </w:pPr>
      <w:r>
        <w:separator/>
      </w:r>
    </w:p>
  </w:footnote>
  <w:footnote w:type="continuationSeparator" w:id="0">
    <w:p w14:paraId="4130CCF9" w14:textId="77777777" w:rsidR="00A77EDD" w:rsidRDefault="00A77EDD" w:rsidP="009F76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721"/>
    <w:multiLevelType w:val="multilevel"/>
    <w:tmpl w:val="2464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D755D"/>
    <w:multiLevelType w:val="hybridMultilevel"/>
    <w:tmpl w:val="3C54B32E"/>
    <w:lvl w:ilvl="0" w:tplc="3CCE336A">
      <w:start w:val="1"/>
      <w:numFmt w:val="bullet"/>
      <w:lvlText w:val="•"/>
      <w:lvlJc w:val="left"/>
      <w:pPr>
        <w:tabs>
          <w:tab w:val="num" w:pos="720"/>
        </w:tabs>
        <w:ind w:left="720" w:hanging="360"/>
      </w:pPr>
      <w:rPr>
        <w:rFonts w:ascii="Arial" w:hAnsi="Arial" w:hint="default"/>
      </w:rPr>
    </w:lvl>
    <w:lvl w:ilvl="1" w:tplc="DA30E360" w:tentative="1">
      <w:start w:val="1"/>
      <w:numFmt w:val="bullet"/>
      <w:lvlText w:val="•"/>
      <w:lvlJc w:val="left"/>
      <w:pPr>
        <w:tabs>
          <w:tab w:val="num" w:pos="1440"/>
        </w:tabs>
        <w:ind w:left="1440" w:hanging="360"/>
      </w:pPr>
      <w:rPr>
        <w:rFonts w:ascii="Arial" w:hAnsi="Arial" w:hint="default"/>
      </w:rPr>
    </w:lvl>
    <w:lvl w:ilvl="2" w:tplc="6198922E" w:tentative="1">
      <w:start w:val="1"/>
      <w:numFmt w:val="bullet"/>
      <w:lvlText w:val="•"/>
      <w:lvlJc w:val="left"/>
      <w:pPr>
        <w:tabs>
          <w:tab w:val="num" w:pos="2160"/>
        </w:tabs>
        <w:ind w:left="2160" w:hanging="360"/>
      </w:pPr>
      <w:rPr>
        <w:rFonts w:ascii="Arial" w:hAnsi="Arial" w:hint="default"/>
      </w:rPr>
    </w:lvl>
    <w:lvl w:ilvl="3" w:tplc="9140E438" w:tentative="1">
      <w:start w:val="1"/>
      <w:numFmt w:val="bullet"/>
      <w:lvlText w:val="•"/>
      <w:lvlJc w:val="left"/>
      <w:pPr>
        <w:tabs>
          <w:tab w:val="num" w:pos="2880"/>
        </w:tabs>
        <w:ind w:left="2880" w:hanging="360"/>
      </w:pPr>
      <w:rPr>
        <w:rFonts w:ascii="Arial" w:hAnsi="Arial" w:hint="default"/>
      </w:rPr>
    </w:lvl>
    <w:lvl w:ilvl="4" w:tplc="F7DC3A46" w:tentative="1">
      <w:start w:val="1"/>
      <w:numFmt w:val="bullet"/>
      <w:lvlText w:val="•"/>
      <w:lvlJc w:val="left"/>
      <w:pPr>
        <w:tabs>
          <w:tab w:val="num" w:pos="3600"/>
        </w:tabs>
        <w:ind w:left="3600" w:hanging="360"/>
      </w:pPr>
      <w:rPr>
        <w:rFonts w:ascii="Arial" w:hAnsi="Arial" w:hint="default"/>
      </w:rPr>
    </w:lvl>
    <w:lvl w:ilvl="5" w:tplc="E29ADF64" w:tentative="1">
      <w:start w:val="1"/>
      <w:numFmt w:val="bullet"/>
      <w:lvlText w:val="•"/>
      <w:lvlJc w:val="left"/>
      <w:pPr>
        <w:tabs>
          <w:tab w:val="num" w:pos="4320"/>
        </w:tabs>
        <w:ind w:left="4320" w:hanging="360"/>
      </w:pPr>
      <w:rPr>
        <w:rFonts w:ascii="Arial" w:hAnsi="Arial" w:hint="default"/>
      </w:rPr>
    </w:lvl>
    <w:lvl w:ilvl="6" w:tplc="7B340894" w:tentative="1">
      <w:start w:val="1"/>
      <w:numFmt w:val="bullet"/>
      <w:lvlText w:val="•"/>
      <w:lvlJc w:val="left"/>
      <w:pPr>
        <w:tabs>
          <w:tab w:val="num" w:pos="5040"/>
        </w:tabs>
        <w:ind w:left="5040" w:hanging="360"/>
      </w:pPr>
      <w:rPr>
        <w:rFonts w:ascii="Arial" w:hAnsi="Arial" w:hint="default"/>
      </w:rPr>
    </w:lvl>
    <w:lvl w:ilvl="7" w:tplc="85E051C8" w:tentative="1">
      <w:start w:val="1"/>
      <w:numFmt w:val="bullet"/>
      <w:lvlText w:val="•"/>
      <w:lvlJc w:val="left"/>
      <w:pPr>
        <w:tabs>
          <w:tab w:val="num" w:pos="5760"/>
        </w:tabs>
        <w:ind w:left="5760" w:hanging="360"/>
      </w:pPr>
      <w:rPr>
        <w:rFonts w:ascii="Arial" w:hAnsi="Arial" w:hint="default"/>
      </w:rPr>
    </w:lvl>
    <w:lvl w:ilvl="8" w:tplc="E35E15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5453B2"/>
    <w:multiLevelType w:val="multilevel"/>
    <w:tmpl w:val="22F2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FCC"/>
    <w:multiLevelType w:val="multilevel"/>
    <w:tmpl w:val="75AA6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30D2A"/>
    <w:multiLevelType w:val="multilevel"/>
    <w:tmpl w:val="7562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92D20"/>
    <w:multiLevelType w:val="hybridMultilevel"/>
    <w:tmpl w:val="9FA4E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F94E7C"/>
    <w:multiLevelType w:val="multilevel"/>
    <w:tmpl w:val="852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65B35"/>
    <w:multiLevelType w:val="multilevel"/>
    <w:tmpl w:val="A4F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62AF5"/>
    <w:multiLevelType w:val="multilevel"/>
    <w:tmpl w:val="6D80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04899"/>
    <w:multiLevelType w:val="hybridMultilevel"/>
    <w:tmpl w:val="B46AB3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CA1D00"/>
    <w:multiLevelType w:val="hybridMultilevel"/>
    <w:tmpl w:val="936408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4464FC"/>
    <w:multiLevelType w:val="multilevel"/>
    <w:tmpl w:val="B11E3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54F2C"/>
    <w:multiLevelType w:val="multilevel"/>
    <w:tmpl w:val="FE128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E7A40"/>
    <w:multiLevelType w:val="multilevel"/>
    <w:tmpl w:val="5F2A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355BC5"/>
    <w:multiLevelType w:val="multilevel"/>
    <w:tmpl w:val="AB44E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7961D4"/>
    <w:multiLevelType w:val="multilevel"/>
    <w:tmpl w:val="9D5C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5644F"/>
    <w:multiLevelType w:val="multilevel"/>
    <w:tmpl w:val="D82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C0B3B"/>
    <w:multiLevelType w:val="multilevel"/>
    <w:tmpl w:val="18F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90845"/>
    <w:multiLevelType w:val="multilevel"/>
    <w:tmpl w:val="D826A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51CBF"/>
    <w:multiLevelType w:val="multilevel"/>
    <w:tmpl w:val="21F6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31456"/>
    <w:multiLevelType w:val="multilevel"/>
    <w:tmpl w:val="A3486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F322E"/>
    <w:multiLevelType w:val="multilevel"/>
    <w:tmpl w:val="B906A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E51B43"/>
    <w:multiLevelType w:val="multilevel"/>
    <w:tmpl w:val="42C6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E42C6"/>
    <w:multiLevelType w:val="multilevel"/>
    <w:tmpl w:val="F4F2A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816CE9"/>
    <w:multiLevelType w:val="multilevel"/>
    <w:tmpl w:val="CDCEE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EC7A61"/>
    <w:multiLevelType w:val="multilevel"/>
    <w:tmpl w:val="60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D1960"/>
    <w:multiLevelType w:val="multilevel"/>
    <w:tmpl w:val="367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27C70"/>
    <w:multiLevelType w:val="multilevel"/>
    <w:tmpl w:val="60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690217">
    <w:abstractNumId w:val="27"/>
  </w:num>
  <w:num w:numId="2" w16cid:durableId="1256982238">
    <w:abstractNumId w:val="17"/>
  </w:num>
  <w:num w:numId="3" w16cid:durableId="1684362523">
    <w:abstractNumId w:val="21"/>
  </w:num>
  <w:num w:numId="4" w16cid:durableId="1851483101">
    <w:abstractNumId w:val="20"/>
  </w:num>
  <w:num w:numId="5" w16cid:durableId="1766731788">
    <w:abstractNumId w:val="0"/>
  </w:num>
  <w:num w:numId="6" w16cid:durableId="1811244802">
    <w:abstractNumId w:val="4"/>
  </w:num>
  <w:num w:numId="7" w16cid:durableId="2114783416">
    <w:abstractNumId w:val="2"/>
  </w:num>
  <w:num w:numId="8" w16cid:durableId="1202783265">
    <w:abstractNumId w:val="3"/>
  </w:num>
  <w:num w:numId="9" w16cid:durableId="1399935484">
    <w:abstractNumId w:val="8"/>
  </w:num>
  <w:num w:numId="10" w16cid:durableId="934627628">
    <w:abstractNumId w:val="24"/>
  </w:num>
  <w:num w:numId="11" w16cid:durableId="1544099741">
    <w:abstractNumId w:val="6"/>
  </w:num>
  <w:num w:numId="12" w16cid:durableId="976641810">
    <w:abstractNumId w:val="23"/>
  </w:num>
  <w:num w:numId="13" w16cid:durableId="2103722157">
    <w:abstractNumId w:val="26"/>
  </w:num>
  <w:num w:numId="14" w16cid:durableId="1641155546">
    <w:abstractNumId w:val="18"/>
  </w:num>
  <w:num w:numId="15" w16cid:durableId="2064789643">
    <w:abstractNumId w:val="19"/>
  </w:num>
  <w:num w:numId="16" w16cid:durableId="1479223088">
    <w:abstractNumId w:val="11"/>
  </w:num>
  <w:num w:numId="17" w16cid:durableId="2020158336">
    <w:abstractNumId w:val="12"/>
  </w:num>
  <w:num w:numId="18" w16cid:durableId="331882696">
    <w:abstractNumId w:val="15"/>
  </w:num>
  <w:num w:numId="19" w16cid:durableId="1497649787">
    <w:abstractNumId w:val="14"/>
  </w:num>
  <w:num w:numId="20" w16cid:durableId="706224732">
    <w:abstractNumId w:val="16"/>
  </w:num>
  <w:num w:numId="21" w16cid:durableId="504563133">
    <w:abstractNumId w:val="13"/>
  </w:num>
  <w:num w:numId="22" w16cid:durableId="1429424354">
    <w:abstractNumId w:val="25"/>
  </w:num>
  <w:num w:numId="23" w16cid:durableId="545410029">
    <w:abstractNumId w:val="1"/>
  </w:num>
  <w:num w:numId="24" w16cid:durableId="1401978707">
    <w:abstractNumId w:val="22"/>
  </w:num>
  <w:num w:numId="25" w16cid:durableId="1090858229">
    <w:abstractNumId w:val="10"/>
  </w:num>
  <w:num w:numId="26" w16cid:durableId="1309162611">
    <w:abstractNumId w:val="5"/>
  </w:num>
  <w:num w:numId="27" w16cid:durableId="1903714553">
    <w:abstractNumId w:val="7"/>
  </w:num>
  <w:num w:numId="28" w16cid:durableId="23521370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30"/>
    <w:rsid w:val="000005DB"/>
    <w:rsid w:val="00080596"/>
    <w:rsid w:val="0009038C"/>
    <w:rsid w:val="000916C6"/>
    <w:rsid w:val="00092159"/>
    <w:rsid w:val="000929CD"/>
    <w:rsid w:val="00092E82"/>
    <w:rsid w:val="00097C57"/>
    <w:rsid w:val="000B3C91"/>
    <w:rsid w:val="000D1929"/>
    <w:rsid w:val="000F7715"/>
    <w:rsid w:val="001252C7"/>
    <w:rsid w:val="001351A3"/>
    <w:rsid w:val="00136DD1"/>
    <w:rsid w:val="00164E3E"/>
    <w:rsid w:val="0018683F"/>
    <w:rsid w:val="001D1B95"/>
    <w:rsid w:val="001D2EFD"/>
    <w:rsid w:val="001F1535"/>
    <w:rsid w:val="002053C3"/>
    <w:rsid w:val="00234A5E"/>
    <w:rsid w:val="00234E1C"/>
    <w:rsid w:val="002560B2"/>
    <w:rsid w:val="0026390D"/>
    <w:rsid w:val="002A5CB3"/>
    <w:rsid w:val="002B2A49"/>
    <w:rsid w:val="002C51DC"/>
    <w:rsid w:val="002D1F84"/>
    <w:rsid w:val="002F0779"/>
    <w:rsid w:val="00306704"/>
    <w:rsid w:val="00313213"/>
    <w:rsid w:val="00313849"/>
    <w:rsid w:val="00321F1E"/>
    <w:rsid w:val="00333630"/>
    <w:rsid w:val="00347543"/>
    <w:rsid w:val="003542B2"/>
    <w:rsid w:val="00355D55"/>
    <w:rsid w:val="00356816"/>
    <w:rsid w:val="0035789F"/>
    <w:rsid w:val="00360BD3"/>
    <w:rsid w:val="00387C90"/>
    <w:rsid w:val="00387E98"/>
    <w:rsid w:val="0039577E"/>
    <w:rsid w:val="003A1746"/>
    <w:rsid w:val="003A2A71"/>
    <w:rsid w:val="003B0256"/>
    <w:rsid w:val="003B3242"/>
    <w:rsid w:val="003D4267"/>
    <w:rsid w:val="003D4AD9"/>
    <w:rsid w:val="003E2B46"/>
    <w:rsid w:val="003F38B7"/>
    <w:rsid w:val="004013E0"/>
    <w:rsid w:val="00423039"/>
    <w:rsid w:val="00431789"/>
    <w:rsid w:val="00442D0E"/>
    <w:rsid w:val="00443DF2"/>
    <w:rsid w:val="004467B2"/>
    <w:rsid w:val="00460272"/>
    <w:rsid w:val="00463A3C"/>
    <w:rsid w:val="00467C97"/>
    <w:rsid w:val="0047016B"/>
    <w:rsid w:val="00476E33"/>
    <w:rsid w:val="00497134"/>
    <w:rsid w:val="004B3F89"/>
    <w:rsid w:val="004D0823"/>
    <w:rsid w:val="00513D6E"/>
    <w:rsid w:val="005273C1"/>
    <w:rsid w:val="005302A4"/>
    <w:rsid w:val="005421C5"/>
    <w:rsid w:val="005456F0"/>
    <w:rsid w:val="00545F7E"/>
    <w:rsid w:val="00557B14"/>
    <w:rsid w:val="005660C3"/>
    <w:rsid w:val="0057263A"/>
    <w:rsid w:val="00586619"/>
    <w:rsid w:val="00590870"/>
    <w:rsid w:val="00595562"/>
    <w:rsid w:val="005A7B92"/>
    <w:rsid w:val="005B4197"/>
    <w:rsid w:val="005C2879"/>
    <w:rsid w:val="005E2A35"/>
    <w:rsid w:val="005E648D"/>
    <w:rsid w:val="005F62EA"/>
    <w:rsid w:val="006018BD"/>
    <w:rsid w:val="00605310"/>
    <w:rsid w:val="00616955"/>
    <w:rsid w:val="0064368D"/>
    <w:rsid w:val="0064409A"/>
    <w:rsid w:val="00654916"/>
    <w:rsid w:val="006745F7"/>
    <w:rsid w:val="00695637"/>
    <w:rsid w:val="006A2A18"/>
    <w:rsid w:val="006A5648"/>
    <w:rsid w:val="006D0CA7"/>
    <w:rsid w:val="006E4C8E"/>
    <w:rsid w:val="006F3591"/>
    <w:rsid w:val="00704029"/>
    <w:rsid w:val="007048C8"/>
    <w:rsid w:val="00723607"/>
    <w:rsid w:val="00735E83"/>
    <w:rsid w:val="00741960"/>
    <w:rsid w:val="00742D9D"/>
    <w:rsid w:val="00744E8B"/>
    <w:rsid w:val="00770BCA"/>
    <w:rsid w:val="00787874"/>
    <w:rsid w:val="00796A76"/>
    <w:rsid w:val="007C7709"/>
    <w:rsid w:val="007D4535"/>
    <w:rsid w:val="007E424E"/>
    <w:rsid w:val="007F0B27"/>
    <w:rsid w:val="00810AA5"/>
    <w:rsid w:val="0081289B"/>
    <w:rsid w:val="00825C6B"/>
    <w:rsid w:val="00835BBA"/>
    <w:rsid w:val="008433C8"/>
    <w:rsid w:val="00847AF2"/>
    <w:rsid w:val="00855013"/>
    <w:rsid w:val="00867C7D"/>
    <w:rsid w:val="008802BC"/>
    <w:rsid w:val="00887309"/>
    <w:rsid w:val="00894D9C"/>
    <w:rsid w:val="00894EBC"/>
    <w:rsid w:val="008A31DC"/>
    <w:rsid w:val="008A3607"/>
    <w:rsid w:val="008C1335"/>
    <w:rsid w:val="008C5D4C"/>
    <w:rsid w:val="008D327F"/>
    <w:rsid w:val="008D6DA3"/>
    <w:rsid w:val="008F57AF"/>
    <w:rsid w:val="00901152"/>
    <w:rsid w:val="00904F14"/>
    <w:rsid w:val="009071FE"/>
    <w:rsid w:val="00910CB4"/>
    <w:rsid w:val="00911568"/>
    <w:rsid w:val="00922053"/>
    <w:rsid w:val="0092460F"/>
    <w:rsid w:val="00926430"/>
    <w:rsid w:val="00936A52"/>
    <w:rsid w:val="00942D74"/>
    <w:rsid w:val="00964762"/>
    <w:rsid w:val="009671A2"/>
    <w:rsid w:val="0096782A"/>
    <w:rsid w:val="0097761B"/>
    <w:rsid w:val="009843D1"/>
    <w:rsid w:val="009B55CC"/>
    <w:rsid w:val="009C690E"/>
    <w:rsid w:val="009D0721"/>
    <w:rsid w:val="009D10C8"/>
    <w:rsid w:val="009D2D79"/>
    <w:rsid w:val="009E21EF"/>
    <w:rsid w:val="009F76DD"/>
    <w:rsid w:val="00A04842"/>
    <w:rsid w:val="00A15965"/>
    <w:rsid w:val="00A274C6"/>
    <w:rsid w:val="00A3311D"/>
    <w:rsid w:val="00A5380C"/>
    <w:rsid w:val="00A77EDD"/>
    <w:rsid w:val="00A85F5F"/>
    <w:rsid w:val="00AA1E0C"/>
    <w:rsid w:val="00AC188D"/>
    <w:rsid w:val="00AF263A"/>
    <w:rsid w:val="00B15100"/>
    <w:rsid w:val="00B45E75"/>
    <w:rsid w:val="00B5688C"/>
    <w:rsid w:val="00B57DB2"/>
    <w:rsid w:val="00B61110"/>
    <w:rsid w:val="00B66663"/>
    <w:rsid w:val="00BB3299"/>
    <w:rsid w:val="00BB5435"/>
    <w:rsid w:val="00BB79C0"/>
    <w:rsid w:val="00BF659F"/>
    <w:rsid w:val="00C00989"/>
    <w:rsid w:val="00C04A2F"/>
    <w:rsid w:val="00C07020"/>
    <w:rsid w:val="00C07EBE"/>
    <w:rsid w:val="00C73BFC"/>
    <w:rsid w:val="00C73F26"/>
    <w:rsid w:val="00C904AC"/>
    <w:rsid w:val="00C974D4"/>
    <w:rsid w:val="00CA1ED4"/>
    <w:rsid w:val="00CB7948"/>
    <w:rsid w:val="00CC5C88"/>
    <w:rsid w:val="00CE691C"/>
    <w:rsid w:val="00D43A74"/>
    <w:rsid w:val="00D475D3"/>
    <w:rsid w:val="00D75C00"/>
    <w:rsid w:val="00D87830"/>
    <w:rsid w:val="00DA183D"/>
    <w:rsid w:val="00DB1ECE"/>
    <w:rsid w:val="00DC3B96"/>
    <w:rsid w:val="00DE2F62"/>
    <w:rsid w:val="00DE78BE"/>
    <w:rsid w:val="00DF0D52"/>
    <w:rsid w:val="00E25146"/>
    <w:rsid w:val="00E336AB"/>
    <w:rsid w:val="00E37843"/>
    <w:rsid w:val="00E617A1"/>
    <w:rsid w:val="00E62403"/>
    <w:rsid w:val="00E6270B"/>
    <w:rsid w:val="00E77485"/>
    <w:rsid w:val="00E803DA"/>
    <w:rsid w:val="00E84722"/>
    <w:rsid w:val="00E967BF"/>
    <w:rsid w:val="00EA542C"/>
    <w:rsid w:val="00EF0AA7"/>
    <w:rsid w:val="00EF61CF"/>
    <w:rsid w:val="00F151D2"/>
    <w:rsid w:val="00F27788"/>
    <w:rsid w:val="00F52DED"/>
    <w:rsid w:val="00F659AF"/>
    <w:rsid w:val="00F7408B"/>
    <w:rsid w:val="00FA0F72"/>
    <w:rsid w:val="00FA402D"/>
    <w:rsid w:val="00FB6B17"/>
    <w:rsid w:val="00FF42CA"/>
    <w:rsid w:val="00FF735E"/>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80F07"/>
  <w15:chartTrackingRefBased/>
  <w15:docId w15:val="{7B352284-6112-409A-B2AB-9D758675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C3"/>
    <w:rPr>
      <w:sz w:val="24"/>
    </w:rPr>
  </w:style>
  <w:style w:type="paragraph" w:styleId="Heading1">
    <w:name w:val="heading 1"/>
    <w:basedOn w:val="Normal"/>
    <w:next w:val="Normal"/>
    <w:link w:val="Heading1Char"/>
    <w:uiPriority w:val="9"/>
    <w:qFormat/>
    <w:rsid w:val="00333630"/>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333630"/>
    <w:pPr>
      <w:keepNext/>
      <w:keepLines/>
      <w:spacing w:before="160" w:after="80"/>
      <w:outlineLvl w:val="1"/>
    </w:pPr>
    <w:rPr>
      <w:rFonts w:asciiTheme="majorHAnsi" w:eastAsiaTheme="majorEastAsia" w:hAnsiTheme="majorHAnsi" w:cstheme="majorBidi"/>
      <w:b/>
      <w:color w:val="156082" w:themeColor="accent1"/>
      <w:sz w:val="32"/>
      <w:szCs w:val="32"/>
    </w:rPr>
  </w:style>
  <w:style w:type="paragraph" w:styleId="Heading3">
    <w:name w:val="heading 3"/>
    <w:basedOn w:val="Normal"/>
    <w:next w:val="Normal"/>
    <w:link w:val="Heading3Char"/>
    <w:uiPriority w:val="9"/>
    <w:unhideWhenUsed/>
    <w:qFormat/>
    <w:rsid w:val="00333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30"/>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333630"/>
    <w:rPr>
      <w:rFonts w:asciiTheme="majorHAnsi" w:eastAsiaTheme="majorEastAsia" w:hAnsiTheme="majorHAnsi" w:cstheme="majorBidi"/>
      <w:b/>
      <w:color w:val="156082" w:themeColor="accent1"/>
      <w:sz w:val="32"/>
      <w:szCs w:val="32"/>
    </w:rPr>
  </w:style>
  <w:style w:type="character" w:customStyle="1" w:styleId="Heading3Char">
    <w:name w:val="Heading 3 Char"/>
    <w:basedOn w:val="DefaultParagraphFont"/>
    <w:link w:val="Heading3"/>
    <w:uiPriority w:val="9"/>
    <w:rsid w:val="00333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30"/>
    <w:rPr>
      <w:rFonts w:eastAsiaTheme="majorEastAsia" w:cstheme="majorBidi"/>
      <w:color w:val="272727" w:themeColor="text1" w:themeTint="D8"/>
    </w:rPr>
  </w:style>
  <w:style w:type="paragraph" w:styleId="Title">
    <w:name w:val="Title"/>
    <w:basedOn w:val="Normal"/>
    <w:next w:val="Normal"/>
    <w:link w:val="TitleChar"/>
    <w:uiPriority w:val="10"/>
    <w:qFormat/>
    <w:rsid w:val="00333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630"/>
    <w:rPr>
      <w:i/>
      <w:iCs/>
      <w:color w:val="404040" w:themeColor="text1" w:themeTint="BF"/>
    </w:rPr>
  </w:style>
  <w:style w:type="paragraph" w:styleId="ListParagraph">
    <w:name w:val="List Paragraph"/>
    <w:basedOn w:val="Normal"/>
    <w:uiPriority w:val="34"/>
    <w:qFormat/>
    <w:rsid w:val="00333630"/>
    <w:pPr>
      <w:ind w:left="720"/>
      <w:contextualSpacing/>
    </w:pPr>
  </w:style>
  <w:style w:type="character" w:styleId="IntenseEmphasis">
    <w:name w:val="Intense Emphasis"/>
    <w:basedOn w:val="DefaultParagraphFont"/>
    <w:uiPriority w:val="21"/>
    <w:qFormat/>
    <w:rsid w:val="00333630"/>
    <w:rPr>
      <w:i/>
      <w:iCs/>
      <w:color w:val="0F4761" w:themeColor="accent1" w:themeShade="BF"/>
    </w:rPr>
  </w:style>
  <w:style w:type="paragraph" w:styleId="IntenseQuote">
    <w:name w:val="Intense Quote"/>
    <w:basedOn w:val="Normal"/>
    <w:next w:val="Normal"/>
    <w:link w:val="IntenseQuoteChar"/>
    <w:uiPriority w:val="30"/>
    <w:qFormat/>
    <w:rsid w:val="00333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630"/>
    <w:rPr>
      <w:i/>
      <w:iCs/>
      <w:color w:val="0F4761" w:themeColor="accent1" w:themeShade="BF"/>
    </w:rPr>
  </w:style>
  <w:style w:type="character" w:styleId="IntenseReference">
    <w:name w:val="Intense Reference"/>
    <w:basedOn w:val="DefaultParagraphFont"/>
    <w:uiPriority w:val="32"/>
    <w:qFormat/>
    <w:rsid w:val="00333630"/>
    <w:rPr>
      <w:b/>
      <w:bCs/>
      <w:smallCaps/>
      <w:color w:val="0F4761" w:themeColor="accent1" w:themeShade="BF"/>
      <w:spacing w:val="5"/>
    </w:rPr>
  </w:style>
  <w:style w:type="paragraph" w:styleId="TOCHeading">
    <w:name w:val="TOC Heading"/>
    <w:basedOn w:val="Heading1"/>
    <w:next w:val="Normal"/>
    <w:uiPriority w:val="39"/>
    <w:unhideWhenUsed/>
    <w:qFormat/>
    <w:rsid w:val="00333630"/>
    <w:pPr>
      <w:spacing w:before="240" w:after="0" w:line="259" w:lineRule="auto"/>
      <w:outlineLvl w:val="9"/>
    </w:pPr>
    <w:rPr>
      <w:b w:val="0"/>
      <w:kern w:val="0"/>
      <w:sz w:val="32"/>
      <w:szCs w:val="32"/>
      <w:lang w:eastAsia="lv-LV"/>
      <w14:ligatures w14:val="none"/>
    </w:rPr>
  </w:style>
  <w:style w:type="paragraph" w:styleId="TOC1">
    <w:name w:val="toc 1"/>
    <w:basedOn w:val="Normal"/>
    <w:next w:val="Normal"/>
    <w:autoRedefine/>
    <w:uiPriority w:val="39"/>
    <w:unhideWhenUsed/>
    <w:rsid w:val="00333630"/>
    <w:pPr>
      <w:spacing w:after="100"/>
    </w:pPr>
  </w:style>
  <w:style w:type="paragraph" w:styleId="TOC2">
    <w:name w:val="toc 2"/>
    <w:basedOn w:val="Normal"/>
    <w:next w:val="Normal"/>
    <w:autoRedefine/>
    <w:uiPriority w:val="39"/>
    <w:unhideWhenUsed/>
    <w:rsid w:val="00333630"/>
    <w:pPr>
      <w:spacing w:after="100"/>
      <w:ind w:left="220"/>
    </w:pPr>
  </w:style>
  <w:style w:type="character" w:styleId="Hyperlink">
    <w:name w:val="Hyperlink"/>
    <w:basedOn w:val="DefaultParagraphFont"/>
    <w:uiPriority w:val="99"/>
    <w:unhideWhenUsed/>
    <w:rsid w:val="00333630"/>
    <w:rPr>
      <w:color w:val="467886" w:themeColor="hyperlink"/>
      <w:u w:val="single"/>
    </w:rPr>
  </w:style>
  <w:style w:type="paragraph" w:styleId="TOC3">
    <w:name w:val="toc 3"/>
    <w:basedOn w:val="Normal"/>
    <w:next w:val="Normal"/>
    <w:autoRedefine/>
    <w:uiPriority w:val="39"/>
    <w:unhideWhenUsed/>
    <w:rsid w:val="00D43A74"/>
    <w:pPr>
      <w:spacing w:after="100"/>
      <w:ind w:left="480"/>
    </w:pPr>
  </w:style>
  <w:style w:type="character" w:customStyle="1" w:styleId="Neatrisintapieminana1">
    <w:name w:val="Neatrisināta pieminēšana1"/>
    <w:basedOn w:val="DefaultParagraphFont"/>
    <w:uiPriority w:val="99"/>
    <w:semiHidden/>
    <w:unhideWhenUsed/>
    <w:rsid w:val="001F1535"/>
    <w:rPr>
      <w:color w:val="605E5C"/>
      <w:shd w:val="clear" w:color="auto" w:fill="E1DFDD"/>
    </w:rPr>
  </w:style>
  <w:style w:type="paragraph" w:styleId="NormalWeb">
    <w:name w:val="Normal (Web)"/>
    <w:basedOn w:val="Normal"/>
    <w:uiPriority w:val="99"/>
    <w:semiHidden/>
    <w:unhideWhenUsed/>
    <w:rsid w:val="005302A4"/>
    <w:pPr>
      <w:spacing w:before="100" w:beforeAutospacing="1" w:after="100" w:afterAutospacing="1"/>
    </w:pPr>
    <w:rPr>
      <w:rFonts w:ascii="Times New Roman" w:eastAsia="Times New Roman" w:hAnsi="Times New Roman" w:cs="Times New Roman"/>
      <w:kern w:val="0"/>
      <w:szCs w:val="24"/>
      <w:lang w:eastAsia="lv-LV"/>
      <w14:ligatures w14:val="none"/>
    </w:rPr>
  </w:style>
  <w:style w:type="character" w:styleId="Strong">
    <w:name w:val="Strong"/>
    <w:basedOn w:val="DefaultParagraphFont"/>
    <w:uiPriority w:val="22"/>
    <w:qFormat/>
    <w:rsid w:val="005302A4"/>
    <w:rPr>
      <w:b/>
      <w:bCs/>
    </w:rPr>
  </w:style>
  <w:style w:type="character" w:styleId="FollowedHyperlink">
    <w:name w:val="FollowedHyperlink"/>
    <w:basedOn w:val="DefaultParagraphFont"/>
    <w:uiPriority w:val="99"/>
    <w:semiHidden/>
    <w:unhideWhenUsed/>
    <w:rsid w:val="003D4267"/>
    <w:rPr>
      <w:color w:val="96607D" w:themeColor="followedHyperlink"/>
      <w:u w:val="single"/>
    </w:rPr>
  </w:style>
  <w:style w:type="paragraph" w:styleId="Header">
    <w:name w:val="header"/>
    <w:basedOn w:val="Normal"/>
    <w:link w:val="HeaderChar"/>
    <w:uiPriority w:val="99"/>
    <w:unhideWhenUsed/>
    <w:rsid w:val="009F76DD"/>
    <w:pPr>
      <w:tabs>
        <w:tab w:val="center" w:pos="4153"/>
        <w:tab w:val="right" w:pos="8306"/>
      </w:tabs>
      <w:spacing w:after="0"/>
    </w:pPr>
  </w:style>
  <w:style w:type="character" w:customStyle="1" w:styleId="HeaderChar">
    <w:name w:val="Header Char"/>
    <w:basedOn w:val="DefaultParagraphFont"/>
    <w:link w:val="Header"/>
    <w:uiPriority w:val="99"/>
    <w:rsid w:val="009F76DD"/>
    <w:rPr>
      <w:sz w:val="24"/>
    </w:rPr>
  </w:style>
  <w:style w:type="paragraph" w:styleId="Footer">
    <w:name w:val="footer"/>
    <w:basedOn w:val="Normal"/>
    <w:link w:val="FooterChar"/>
    <w:uiPriority w:val="99"/>
    <w:unhideWhenUsed/>
    <w:rsid w:val="009F76DD"/>
    <w:pPr>
      <w:tabs>
        <w:tab w:val="center" w:pos="4153"/>
        <w:tab w:val="right" w:pos="8306"/>
      </w:tabs>
      <w:spacing w:after="0"/>
    </w:pPr>
  </w:style>
  <w:style w:type="character" w:customStyle="1" w:styleId="FooterChar">
    <w:name w:val="Footer Char"/>
    <w:basedOn w:val="DefaultParagraphFont"/>
    <w:link w:val="Footer"/>
    <w:uiPriority w:val="99"/>
    <w:rsid w:val="009F76DD"/>
    <w:rPr>
      <w:sz w:val="24"/>
    </w:rPr>
  </w:style>
  <w:style w:type="character" w:styleId="CommentReference">
    <w:name w:val="annotation reference"/>
    <w:basedOn w:val="DefaultParagraphFont"/>
    <w:uiPriority w:val="99"/>
    <w:semiHidden/>
    <w:unhideWhenUsed/>
    <w:rsid w:val="009D2D79"/>
    <w:rPr>
      <w:sz w:val="16"/>
      <w:szCs w:val="16"/>
    </w:rPr>
  </w:style>
  <w:style w:type="paragraph" w:styleId="CommentText">
    <w:name w:val="annotation text"/>
    <w:basedOn w:val="Normal"/>
    <w:link w:val="CommentTextChar"/>
    <w:uiPriority w:val="99"/>
    <w:unhideWhenUsed/>
    <w:rsid w:val="009D2D79"/>
    <w:rPr>
      <w:sz w:val="20"/>
      <w:szCs w:val="20"/>
    </w:rPr>
  </w:style>
  <w:style w:type="character" w:customStyle="1" w:styleId="CommentTextChar">
    <w:name w:val="Comment Text Char"/>
    <w:basedOn w:val="DefaultParagraphFont"/>
    <w:link w:val="CommentText"/>
    <w:uiPriority w:val="99"/>
    <w:rsid w:val="009D2D79"/>
    <w:rPr>
      <w:sz w:val="20"/>
      <w:szCs w:val="20"/>
    </w:rPr>
  </w:style>
  <w:style w:type="paragraph" w:styleId="CommentSubject">
    <w:name w:val="annotation subject"/>
    <w:basedOn w:val="CommentText"/>
    <w:next w:val="CommentText"/>
    <w:link w:val="CommentSubjectChar"/>
    <w:uiPriority w:val="99"/>
    <w:semiHidden/>
    <w:unhideWhenUsed/>
    <w:rsid w:val="009D2D79"/>
    <w:rPr>
      <w:b/>
      <w:bCs/>
    </w:rPr>
  </w:style>
  <w:style w:type="character" w:customStyle="1" w:styleId="CommentSubjectChar">
    <w:name w:val="Comment Subject Char"/>
    <w:basedOn w:val="CommentTextChar"/>
    <w:link w:val="CommentSubject"/>
    <w:uiPriority w:val="99"/>
    <w:semiHidden/>
    <w:rsid w:val="009D2D79"/>
    <w:rPr>
      <w:b/>
      <w:bCs/>
      <w:sz w:val="20"/>
      <w:szCs w:val="20"/>
    </w:rPr>
  </w:style>
  <w:style w:type="paragraph" w:styleId="BalloonText">
    <w:name w:val="Balloon Text"/>
    <w:basedOn w:val="Normal"/>
    <w:link w:val="BalloonTextChar"/>
    <w:uiPriority w:val="99"/>
    <w:semiHidden/>
    <w:unhideWhenUsed/>
    <w:rsid w:val="009D2D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79"/>
    <w:rPr>
      <w:rFonts w:ascii="Segoe UI" w:hAnsi="Segoe UI" w:cs="Segoe UI"/>
      <w:sz w:val="18"/>
      <w:szCs w:val="18"/>
    </w:rPr>
  </w:style>
  <w:style w:type="paragraph" w:styleId="Revision">
    <w:name w:val="Revision"/>
    <w:hidden/>
    <w:uiPriority w:val="99"/>
    <w:semiHidden/>
    <w:rsid w:val="006F3591"/>
    <w:pPr>
      <w:spacing w:after="0"/>
    </w:pPr>
    <w:rPr>
      <w:sz w:val="24"/>
    </w:rPr>
  </w:style>
  <w:style w:type="paragraph" w:styleId="NoSpacing">
    <w:name w:val="No Spacing"/>
    <w:uiPriority w:val="1"/>
    <w:qFormat/>
    <w:rsid w:val="009D0721"/>
    <w:pPr>
      <w:spacing w:after="0"/>
    </w:pPr>
    <w:rPr>
      <w:sz w:val="24"/>
    </w:rPr>
  </w:style>
  <w:style w:type="paragraph" w:customStyle="1" w:styleId="font-claude-response-body">
    <w:name w:val="font-claude-response-body"/>
    <w:basedOn w:val="Normal"/>
    <w:rsid w:val="007048C8"/>
    <w:pPr>
      <w:spacing w:before="100" w:beforeAutospacing="1" w:after="100" w:afterAutospacing="1"/>
    </w:pPr>
    <w:rPr>
      <w:rFonts w:ascii="Times New Roman" w:eastAsia="Times New Roman" w:hAnsi="Times New Roman" w:cs="Times New Roman"/>
      <w:kern w:val="0"/>
      <w:szCs w:val="24"/>
      <w:lang w:eastAsia="lv-LV"/>
      <w14:ligatures w14:val="none"/>
    </w:rPr>
  </w:style>
  <w:style w:type="character" w:styleId="Emphasis">
    <w:name w:val="Emphasis"/>
    <w:basedOn w:val="DefaultParagraphFont"/>
    <w:uiPriority w:val="20"/>
    <w:qFormat/>
    <w:rsid w:val="00704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8173">
      <w:bodyDiv w:val="1"/>
      <w:marLeft w:val="0"/>
      <w:marRight w:val="0"/>
      <w:marTop w:val="0"/>
      <w:marBottom w:val="0"/>
      <w:divBdr>
        <w:top w:val="none" w:sz="0" w:space="0" w:color="auto"/>
        <w:left w:val="none" w:sz="0" w:space="0" w:color="auto"/>
        <w:bottom w:val="none" w:sz="0" w:space="0" w:color="auto"/>
        <w:right w:val="none" w:sz="0" w:space="0" w:color="auto"/>
      </w:divBdr>
      <w:divsChild>
        <w:div w:id="7337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yperlink" Target="https://www.varam.gov.lv/lv/timeklvietnu-pieklustamibas-vadlinij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4.png"/><Relationship Id="rId58" Type="http://schemas.openxmlformats.org/officeDocument/2006/relationships/hyperlink" Target="https://coolors.co/contrast-checker/13225b-f2f2f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39.png"/><Relationship Id="rId56" Type="http://schemas.openxmlformats.org/officeDocument/2006/relationships/hyperlink" Target="https://vadlinijas.pieklustamiba.lv/" TargetMode="External"/><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coolors.co/contrast-checker/112a46-acc8e5" TargetMode="External"/><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s://coolors.co/contrast-checker/112a46-acc8e5" TargetMode="External"/><Relationship Id="rId59" Type="http://schemas.openxmlformats.org/officeDocument/2006/relationships/hyperlink" Target="https://support.microsoft.com/lv-lv/office/person%C4%81m-ar-funkcion%C4%81liem-trauc%C4%93jumiem-pieejamu-powerpoint-prezent%C4%81ciju-izveide-6f7772b2-2f33-4bd2-8ca7-dae3b2b3ef25" TargetMode="External"/><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hyperlink" Target="https://www.w3.org/TR/WCAG21/" TargetMode="External"/><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47BE-0C3B-451D-A52D-683362D93C23}">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14254</Words>
  <Characters>8125</Characters>
  <Application>Microsoft Office Word</Application>
  <DocSecurity>4</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Kalnina</dc:creator>
  <cp:keywords/>
  <dc:description/>
  <cp:lastModifiedBy>Arita Pečaka</cp:lastModifiedBy>
  <cp:revision>2</cp:revision>
  <cp:lastPrinted>2026-05-07T05:45:00Z</cp:lastPrinted>
  <dcterms:created xsi:type="dcterms:W3CDTF">2026-05-12T12:36:00Z</dcterms:created>
  <dcterms:modified xsi:type="dcterms:W3CDTF">2026-05-12T12:36:00Z</dcterms:modified>
</cp:coreProperties>
</file>