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DD0" w:rsidRPr="00CC420B" w:rsidRDefault="00783DD0" w:rsidP="00783DD0">
      <w:pPr>
        <w:jc w:val="right"/>
        <w:rPr>
          <w:b/>
          <w:bCs/>
          <w:szCs w:val="24"/>
          <w:u w:val="single"/>
          <w:lang w:val="lv-LV"/>
        </w:rPr>
      </w:pPr>
      <w:r w:rsidRPr="00CC420B">
        <w:rPr>
          <w:b/>
          <w:bCs/>
          <w:szCs w:val="24"/>
          <w:u w:val="single"/>
          <w:lang w:val="lv-LV"/>
        </w:rPr>
        <w:t>46. PIELIKUMS</w:t>
      </w:r>
    </w:p>
    <w:p w:rsidR="00783DD0" w:rsidRPr="00CC420B" w:rsidRDefault="00783DD0" w:rsidP="00783DD0">
      <w:pPr>
        <w:rPr>
          <w:szCs w:val="24"/>
          <w:lang w:val="lv-LV"/>
        </w:rPr>
      </w:pPr>
    </w:p>
    <w:p w:rsidR="00783DD0" w:rsidRPr="00CC420B" w:rsidRDefault="00783DD0" w:rsidP="00783DD0">
      <w:pPr>
        <w:rPr>
          <w:szCs w:val="24"/>
          <w:lang w:val="lv-LV"/>
        </w:rPr>
      </w:pPr>
    </w:p>
    <w:p w:rsidR="00783DD0" w:rsidRPr="00CC420B" w:rsidRDefault="00783DD0" w:rsidP="00783DD0">
      <w:pPr>
        <w:jc w:val="center"/>
        <w:rPr>
          <w:szCs w:val="24"/>
          <w:lang w:val="lv-LV"/>
        </w:rPr>
      </w:pPr>
      <w:r w:rsidRPr="00CC420B">
        <w:rPr>
          <w:lang w:val="lv-LV"/>
        </w:rPr>
        <w:t>IESALDĒŠANA UN KONFISKĀCIJA</w:t>
      </w:r>
    </w:p>
    <w:p w:rsidR="00783DD0" w:rsidRPr="00CC420B" w:rsidRDefault="00783DD0" w:rsidP="00783DD0">
      <w:pPr>
        <w:spacing w:line="240" w:lineRule="auto"/>
        <w:rPr>
          <w:w w:val="89"/>
          <w:szCs w:val="24"/>
          <w:lang w:val="lv-LV"/>
        </w:rPr>
      </w:pPr>
    </w:p>
    <w:p w:rsidR="00783DD0" w:rsidRPr="00CC420B" w:rsidRDefault="00783DD0" w:rsidP="00783DD0">
      <w:pPr>
        <w:jc w:val="center"/>
        <w:rPr>
          <w:szCs w:val="24"/>
          <w:lang w:val="lv-LV"/>
        </w:rPr>
      </w:pPr>
      <w:r w:rsidRPr="00CC420B">
        <w:rPr>
          <w:lang w:val="lv-LV"/>
        </w:rPr>
        <w:t>Konfiskācijas pieprasījuma veidlapa</w:t>
      </w:r>
    </w:p>
    <w:p w:rsidR="00783DD0" w:rsidRPr="00CC420B" w:rsidRDefault="00783DD0" w:rsidP="00783DD0">
      <w:pPr>
        <w:rPr>
          <w:szCs w:val="24"/>
          <w:lang w:val="lv-LV"/>
        </w:rPr>
      </w:pPr>
    </w:p>
    <w:tbl>
      <w:tblPr>
        <w:tblStyle w:val="TableGrid"/>
        <w:tblW w:w="5000" w:type="pct"/>
        <w:tblLook w:val="04A0" w:firstRow="1" w:lastRow="0" w:firstColumn="1" w:lastColumn="0" w:noHBand="0" w:noVBand="1"/>
      </w:tblPr>
      <w:tblGrid>
        <w:gridCol w:w="9629"/>
      </w:tblGrid>
      <w:tr w:rsidR="00783DD0" w:rsidRPr="005B1855" w:rsidTr="009B6719">
        <w:trPr>
          <w:trHeight w:val="255"/>
        </w:trPr>
        <w:tc>
          <w:tcPr>
            <w:tcW w:w="5000" w:type="pct"/>
            <w:tcBorders>
              <w:bottom w:val="nil"/>
            </w:tcBorders>
          </w:tcPr>
          <w:p w:rsidR="00783DD0" w:rsidRPr="005B1855" w:rsidRDefault="00783DD0" w:rsidP="009B6719">
            <w:pPr>
              <w:spacing w:before="60" w:after="240" w:line="240" w:lineRule="auto"/>
              <w:rPr>
                <w:bCs/>
                <w:szCs w:val="24"/>
                <w:lang w:val="lv-LV"/>
              </w:rPr>
            </w:pPr>
            <w:r w:rsidRPr="005B1855">
              <w:rPr>
                <w:szCs w:val="24"/>
                <w:lang w:val="lv-LV"/>
              </w:rPr>
              <w:t>A IEDAĻA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120" w:line="240" w:lineRule="auto"/>
              <w:rPr>
                <w:bCs/>
                <w:szCs w:val="24"/>
                <w:lang w:val="lv-LV"/>
              </w:rPr>
            </w:pPr>
            <w:r w:rsidRPr="005B1855">
              <w:rPr>
                <w:szCs w:val="24"/>
                <w:lang w:val="lv-LV"/>
              </w:rPr>
              <w:t>Pieprasījuma iesniedzēja valsts: ............................................................................................................</w:t>
            </w:r>
          </w:p>
        </w:tc>
      </w:tr>
      <w:tr w:rsidR="00783DD0" w:rsidRPr="005B1855" w:rsidTr="009B6719">
        <w:trPr>
          <w:trHeight w:val="255"/>
        </w:trPr>
        <w:tc>
          <w:tcPr>
            <w:tcW w:w="5000" w:type="pct"/>
            <w:tcBorders>
              <w:top w:val="nil"/>
            </w:tcBorders>
          </w:tcPr>
          <w:p w:rsidR="00783DD0" w:rsidRPr="005B1855" w:rsidRDefault="00783DD0" w:rsidP="009B6719">
            <w:pPr>
              <w:spacing w:before="120" w:after="240" w:line="240" w:lineRule="auto"/>
              <w:rPr>
                <w:bCs/>
                <w:szCs w:val="24"/>
                <w:lang w:val="lv-LV"/>
              </w:rPr>
            </w:pPr>
            <w:r w:rsidRPr="005B1855">
              <w:rPr>
                <w:szCs w:val="24"/>
                <w:lang w:val="lv-LV"/>
              </w:rPr>
              <w:t>Pieprasījuma saņēmēja valsts: ...............................................................................................................</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B IEDAĻA. Konfiskācijas rīkojums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120" w:line="240" w:lineRule="auto"/>
              <w:rPr>
                <w:bCs/>
                <w:szCs w:val="24"/>
                <w:lang w:val="lv-LV"/>
              </w:rPr>
            </w:pPr>
            <w:r w:rsidRPr="005B1855">
              <w:rPr>
                <w:szCs w:val="24"/>
                <w:lang w:val="lv-LV"/>
              </w:rPr>
              <w:t>Izdošanas datums: .................................................................................................................................</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120" w:line="240" w:lineRule="auto"/>
              <w:rPr>
                <w:bCs/>
                <w:szCs w:val="24"/>
                <w:lang w:val="lv-LV"/>
              </w:rPr>
            </w:pPr>
            <w:r w:rsidRPr="005B1855">
              <w:rPr>
                <w:szCs w:val="24"/>
                <w:lang w:val="lv-LV"/>
              </w:rPr>
              <w:t>Datums, kad rīkojums kļuvis galīgs: ....................................................................................................</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600" w:line="240" w:lineRule="auto"/>
              <w:rPr>
                <w:bCs/>
                <w:szCs w:val="24"/>
                <w:lang w:val="lv-LV"/>
              </w:rPr>
            </w:pPr>
            <w:r w:rsidRPr="005B1855">
              <w:rPr>
                <w:szCs w:val="24"/>
                <w:lang w:val="lv-LV"/>
              </w:rPr>
              <w:t>Atsauces numurs: .............................................................................................................................</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120" w:line="240" w:lineRule="auto"/>
              <w:rPr>
                <w:bCs/>
                <w:szCs w:val="24"/>
                <w:lang w:val="lv-LV"/>
              </w:rPr>
            </w:pPr>
            <w:r w:rsidRPr="005B1855">
              <w:rPr>
                <w:szCs w:val="24"/>
                <w:lang w:val="lv-LV"/>
              </w:rPr>
              <w:t>Kopējā rīkojuma summa cipariem un vārdiem, norādīt valūtu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120" w:after="600" w:line="240" w:lineRule="auto"/>
              <w:rPr>
                <w:bCs/>
                <w:szCs w:val="24"/>
                <w:lang w:val="lv-LV"/>
              </w:rPr>
            </w:pPr>
            <w:r w:rsidRPr="005B1855">
              <w:rPr>
                <w:szCs w:val="24"/>
                <w:lang w:val="lv-LV"/>
              </w:rPr>
              <w:t>Summa, kas pieprasīta izpildei pieprasījuma saņēmējā valstī, vai, attiecībā uz īpašu(-iem) īpašuma veidu(-iem), īpašuma apraksts un atrašanās vieta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Sniegt sīkāku informāciju par tiesas konstatējumiem saistībā ar konfiskācijas rīkojumu: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w:t>
            </w:r>
            <w:r w:rsidRPr="005B1855">
              <w:rPr>
                <w:szCs w:val="24"/>
                <w:lang w:val="lv-LV"/>
              </w:rPr>
              <w:tab/>
              <w:t>īpašums ir noziedzīgā nodarījumā iegūti līdzekļi vai šādu līdzekļu vērtības pilnas summas vai tās daļas ekvivalents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w:t>
            </w:r>
            <w:r w:rsidRPr="005B1855">
              <w:rPr>
                <w:szCs w:val="24"/>
                <w:lang w:val="lv-LV"/>
              </w:rPr>
              <w:tab/>
              <w:t>īpašums ir noziedzīgā nodarījuma rīki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w:t>
            </w:r>
            <w:r w:rsidRPr="005B1855">
              <w:rPr>
                <w:szCs w:val="24"/>
                <w:lang w:val="lv-LV"/>
              </w:rPr>
              <w:tab/>
              <w:t>uz īpašumu var attiecināt paplašinātu konfiskāciju</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w:t>
            </w:r>
            <w:r w:rsidRPr="005B1855">
              <w:rPr>
                <w:szCs w:val="24"/>
                <w:lang w:val="lv-LV"/>
              </w:rPr>
              <w:tab/>
              <w:t>īpašums ir konfiscējams saskaņā ar jebkādiem citiem noteikumiem, kas attiecas uz konfiskācijas pilnvarām, tostarp bez galīgā notiesājošā sprieduma, saskaņā ar pieprasījuma iesniedzējas valsts tiesību aktiem pēc procesa saistībā ar noziedzīgu nodarījumu</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C IEDAĻA. Skartās personas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Sniegt visu zināmo informāciju par tās/to 1) fiziskās(-o) vai 2) juridiskās(-o) personas(-u) identitāti, uz kuru(-ām) attiecas konfiskācijas pieprasījums (ja tas attiecas uz vairākām personām, norādīt informāciju par katru personu):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Fiziska persona: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Uzvārds: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bCs/>
                <w:szCs w:val="24"/>
                <w:u w:color="000000"/>
                <w:bdr w:val="nil"/>
                <w:lang w:val="lv-LV"/>
              </w:rPr>
              <w:t>Vārds(-i):</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Cits(-i) attiecīgs(-i) vārds(-i), ja ir:</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Pieņemtais(-ie) vārds(-i), ja ir: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Dzimums: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Valstspiederība:</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Personas kods un sociālā nodrošinājuma numurs: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Personu apliecinošā dokumenta(-u) veids(-i) un numurs(-i) (identitātes karte, pase), ja ir: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Dzimšanas datums: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Dzimšanas vieta: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Dzīvesvieta un/vai zināmā adrese; ja adrese nav zināma, tad pēdējā zināmā adrese:</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0" w:line="240" w:lineRule="auto"/>
              <w:ind w:left="567"/>
              <w:rPr>
                <w:rFonts w:eastAsia="Arial Unicode MS"/>
                <w:bCs/>
                <w:szCs w:val="24"/>
                <w:u w:color="000000"/>
                <w:bdr w:val="nil"/>
                <w:lang w:val="lv-LV"/>
              </w:rPr>
            </w:pPr>
            <w:r w:rsidRPr="005B1855">
              <w:rPr>
                <w:szCs w:val="24"/>
                <w:lang w:val="lv-LV"/>
              </w:rPr>
              <w:t>Valoda(-as), kuru(-as) persona saprot:</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0" w:line="240" w:lineRule="auto"/>
              <w:ind w:left="567"/>
              <w:rPr>
                <w:bCs/>
                <w:szCs w:val="24"/>
                <w:lang w:val="lv-LV"/>
              </w:rPr>
            </w:pPr>
            <w:r w:rsidRPr="005B1855">
              <w:rPr>
                <w:bCs/>
                <w:szCs w:val="24"/>
                <w:u w:color="000000"/>
                <w:bdr w:val="nil"/>
                <w:lang w:val="lv-LV"/>
              </w:rPr>
              <w:t>Norādīt, vai pret personu ir vērsts iesaldēšanas pieprasījums vai arī tai pieder īpašums, uz kuru attiecas iesaldēšanas pieprasījums:</w:t>
            </w:r>
          </w:p>
        </w:tc>
      </w:tr>
      <w:tr w:rsidR="00783DD0" w:rsidRPr="005B1855" w:rsidTr="009B6719">
        <w:trPr>
          <w:trHeight w:val="255"/>
        </w:trPr>
        <w:tc>
          <w:tcPr>
            <w:tcW w:w="5000" w:type="pct"/>
            <w:tcBorders>
              <w:top w:val="nil"/>
              <w:bottom w:val="nil"/>
            </w:tcBorders>
          </w:tcPr>
          <w:p w:rsidR="00783DD0" w:rsidRPr="005B1855" w:rsidRDefault="00783DD0" w:rsidP="009B6719">
            <w:pPr>
              <w:pageBreakBefore/>
              <w:spacing w:before="60" w:after="360" w:line="240" w:lineRule="auto"/>
              <w:ind w:left="567" w:hanging="567"/>
              <w:rPr>
                <w:rFonts w:eastAsia="Arial Unicode MS"/>
                <w:bCs/>
                <w:szCs w:val="24"/>
                <w:u w:color="000000"/>
                <w:bdr w:val="nil"/>
                <w:lang w:val="lv-LV"/>
              </w:rPr>
            </w:pPr>
            <w:r w:rsidRPr="005B1855">
              <w:rPr>
                <w:szCs w:val="24"/>
                <w:lang w:val="lv-LV"/>
              </w:rPr>
              <w:lastRenderedPageBreak/>
              <w:t>2.</w:t>
            </w:r>
            <w:r w:rsidRPr="005B1855">
              <w:rPr>
                <w:szCs w:val="24"/>
                <w:lang w:val="lv-LV"/>
              </w:rPr>
              <w:tab/>
              <w:t>Juridiska persona: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Nosaukums: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bCs/>
                <w:szCs w:val="24"/>
                <w:u w:color="000000"/>
                <w:bdr w:val="nil"/>
                <w:lang w:val="lv-LV"/>
              </w:rPr>
              <w:t>Juridiskas personas forma: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Saīsinātais nosaukums, parasti lietotais nosaukums vai tirdzniecības nosaukums, ja ir: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Reģistrācijas vieta: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Reģistrācijas numurs: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Juridiskās personas adrese: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Juridiskās personas pārstāvja uzvārds, vārds: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0" w:line="240" w:lineRule="auto"/>
              <w:ind w:left="567"/>
              <w:rPr>
                <w:rFonts w:eastAsia="Arial Unicode MS"/>
                <w:bCs/>
                <w:szCs w:val="24"/>
                <w:u w:color="000000"/>
                <w:bdr w:val="nil"/>
                <w:lang w:val="lv-LV"/>
              </w:rPr>
            </w:pPr>
            <w:r w:rsidRPr="005B1855">
              <w:rPr>
                <w:szCs w:val="24"/>
                <w:lang w:val="lv-LV"/>
              </w:rPr>
              <w:t>Norādīt vietu, kur izpildāms konfiskācijas pieprasījums (ja tā atšķiras no iepriekš minētās adreses):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rFonts w:eastAsia="Arial Unicode MS"/>
                <w:bCs/>
                <w:szCs w:val="24"/>
                <w:u w:color="000000"/>
                <w:bdr w:val="nil"/>
                <w:lang w:val="lv-LV"/>
              </w:rPr>
            </w:pPr>
            <w:r w:rsidRPr="005B1855">
              <w:rPr>
                <w:szCs w:val="24"/>
                <w:lang w:val="lv-LV"/>
              </w:rPr>
              <w:t>3.</w:t>
            </w:r>
            <w:r w:rsidRPr="005B1855">
              <w:rPr>
                <w:szCs w:val="24"/>
                <w:lang w:val="lv-LV"/>
              </w:rPr>
              <w:tab/>
              <w:t>Trešās personas: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w:t>
            </w:r>
            <w:r w:rsidRPr="005B1855">
              <w:rPr>
                <w:szCs w:val="24"/>
                <w:lang w:val="lv-LV"/>
              </w:rPr>
              <w:tab/>
              <w:t>Ja ir zināmas / attiecīgā gadījumā trešās personas, kuru tiesības, kas saistītas ar īpašumu, uz kuru attiecas konfiskācijas pieprasījums, ar pieprasījumu tiek tieši ierobežotas (identitāte un iemesli):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ii)</w:t>
            </w:r>
            <w:r w:rsidRPr="005B1855">
              <w:rPr>
                <w:szCs w:val="24"/>
                <w:lang w:val="lv-LV"/>
              </w:rPr>
              <w:tab/>
              <w:t>Ja trešām personām ir bijusi iespēja pieprasīt to tiesību ievērošanu, pievienot dokumentus, kas to apliecina.</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840" w:line="240" w:lineRule="auto"/>
              <w:ind w:left="567" w:hanging="567"/>
              <w:rPr>
                <w:bCs/>
                <w:szCs w:val="24"/>
                <w:lang w:val="lv-LV"/>
              </w:rPr>
            </w:pPr>
            <w:r w:rsidRPr="005B1855">
              <w:rPr>
                <w:szCs w:val="24"/>
                <w:lang w:val="lv-LV"/>
              </w:rPr>
              <w:t>4.</w:t>
            </w:r>
            <w:r w:rsidRPr="005B1855">
              <w:rPr>
                <w:szCs w:val="24"/>
                <w:lang w:val="lv-LV"/>
              </w:rPr>
              <w:tab/>
              <w:t>Sniegt visu pārējo informāciju, kas var būt noderīga konfiskācijas pieprasījumu izpildē:</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D IEDAĻA. Skartais īpašums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Sniegt visu zināmo informāciju par aktīviem, uz kuriem attiecas konfiskācijas pieprasījums. Attiecīgā gadījumā sniegt sīkāku informāciju par visu īpašumu un atsevišķām sastāvdaļām:</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Attiecībā uz naudas summu: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w:t>
            </w:r>
            <w:r w:rsidRPr="005B1855">
              <w:rPr>
                <w:szCs w:val="24"/>
                <w:lang w:val="lv-LV"/>
              </w:rPr>
              <w:tab/>
              <w:t>Iemesli, kas ļauj uzskatīt, ka personai ir īpašums/ienākumi pieprasījuma saņēmējā valstī</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600" w:line="240" w:lineRule="auto"/>
              <w:ind w:left="1134" w:hanging="567"/>
              <w:rPr>
                <w:bCs/>
                <w:szCs w:val="24"/>
                <w:lang w:val="lv-LV"/>
              </w:rPr>
            </w:pPr>
            <w:r w:rsidRPr="005B1855">
              <w:rPr>
                <w:szCs w:val="24"/>
                <w:lang w:val="lv-LV"/>
              </w:rPr>
              <w:t>ii)</w:t>
            </w:r>
            <w:r w:rsidRPr="005B1855">
              <w:rPr>
                <w:szCs w:val="24"/>
                <w:lang w:val="lv-LV"/>
              </w:rPr>
              <w:tab/>
              <w:t>Īpašuma / ienākumu avota apraksts un atrašanās vieta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Ja pieprasījums attiecas uz konkrētu(-ām) īpašuma sastāvdaļu(-ām):</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w:t>
            </w:r>
            <w:r w:rsidRPr="005B1855">
              <w:rPr>
                <w:szCs w:val="24"/>
                <w:lang w:val="lv-LV"/>
              </w:rPr>
              <w:tab/>
              <w:t>Iemesli, kas ļauj uzskatīt, ka īpašuma konkrētā(-ās) sastāvdaļa(-as) atrodas pieprasījuma saņēmējā valstī</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600" w:line="240" w:lineRule="auto"/>
              <w:ind w:left="1134" w:hanging="567"/>
              <w:rPr>
                <w:bCs/>
                <w:szCs w:val="24"/>
                <w:lang w:val="lv-LV"/>
              </w:rPr>
            </w:pPr>
            <w:r w:rsidRPr="005B1855">
              <w:rPr>
                <w:szCs w:val="24"/>
                <w:lang w:val="lv-LV"/>
              </w:rPr>
              <w:t>ii)</w:t>
            </w:r>
            <w:r w:rsidRPr="005B1855">
              <w:rPr>
                <w:szCs w:val="24"/>
                <w:lang w:val="lv-LV"/>
              </w:rPr>
              <w:tab/>
              <w:t>Konkrētās(-o) īpašuma sastāvdaļas(-u) apraksts un atrašanās vieta: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3.</w:t>
            </w:r>
            <w:r w:rsidRPr="005B1855">
              <w:rPr>
                <w:szCs w:val="24"/>
                <w:lang w:val="lv-LV"/>
              </w:rPr>
              <w:tab/>
              <w:t>Īpašuma vērtība: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w:t>
            </w:r>
            <w:r w:rsidRPr="005B1855">
              <w:rPr>
                <w:szCs w:val="24"/>
                <w:lang w:val="lv-LV"/>
              </w:rPr>
              <w:tab/>
              <w:t>Kopējā pieprasījuma summa (aptuvenā summa):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ii)</w:t>
            </w:r>
            <w:r w:rsidRPr="005B1855">
              <w:rPr>
                <w:szCs w:val="24"/>
                <w:lang w:val="lv-LV"/>
              </w:rPr>
              <w:tab/>
              <w:t>Kopējā summa, kas pieprasīta izpildei pieprasījuma saņēmējā valstī (aptuvena summa):</w:t>
            </w:r>
          </w:p>
        </w:tc>
      </w:tr>
      <w:tr w:rsidR="00783DD0" w:rsidRPr="00363AC3" w:rsidTr="009B6719">
        <w:trPr>
          <w:trHeight w:val="255"/>
        </w:trPr>
        <w:tc>
          <w:tcPr>
            <w:tcW w:w="5000" w:type="pct"/>
            <w:tcBorders>
              <w:top w:val="nil"/>
              <w:bottom w:val="single" w:sz="4" w:space="0" w:color="auto"/>
            </w:tcBorders>
          </w:tcPr>
          <w:p w:rsidR="00783DD0" w:rsidRPr="005B1855" w:rsidRDefault="00783DD0" w:rsidP="009B6719">
            <w:pPr>
              <w:spacing w:before="240" w:after="600" w:line="240" w:lineRule="auto"/>
              <w:ind w:left="1134" w:hanging="567"/>
              <w:rPr>
                <w:bCs/>
                <w:szCs w:val="24"/>
                <w:lang w:val="lv-LV"/>
              </w:rPr>
            </w:pPr>
            <w:r w:rsidRPr="005B1855">
              <w:rPr>
                <w:szCs w:val="24"/>
                <w:lang w:val="lv-LV"/>
              </w:rPr>
              <w:t>iii)</w:t>
            </w:r>
            <w:r w:rsidRPr="005B1855">
              <w:rPr>
                <w:szCs w:val="24"/>
                <w:lang w:val="lv-LV"/>
              </w:rPr>
              <w:tab/>
              <w:t>Ja ir konkrēts(-i) īpašuma veids(-i), īpašuma apraksts un atrašanās vieta:</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E IEDAĻA. Konfiskācijas iemesli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Faktu kopsavilkums: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760" w:line="240" w:lineRule="auto"/>
              <w:ind w:left="567" w:hanging="567"/>
              <w:rPr>
                <w:bCs/>
                <w:szCs w:val="24"/>
                <w:lang w:val="lv-LV"/>
              </w:rPr>
            </w:pPr>
            <w:r w:rsidRPr="005B1855">
              <w:rPr>
                <w:szCs w:val="24"/>
                <w:lang w:val="lv-LV"/>
              </w:rPr>
              <w:t>1.</w:t>
            </w:r>
            <w:r w:rsidRPr="005B1855">
              <w:rPr>
                <w:szCs w:val="24"/>
                <w:lang w:val="lv-LV"/>
              </w:rPr>
              <w:tab/>
              <w:t>Izklāstīt pamatojumu, kāpēc ir izdots konfiskācijas rīkojums, ieskaitot pamatā esošo faktu un konfiskācijas iemeslu kopsavilkumu, noziedzīgo nodarījumu aprakstu, riska faktoru pamatojumu un visu pārējo attiecīgo informāciju (piemēram, noziedzīgā nodarījuma datumu, vietu un apstākļus):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760" w:line="240" w:lineRule="auto"/>
              <w:ind w:left="567" w:hanging="567"/>
              <w:rPr>
                <w:bCs/>
                <w:szCs w:val="24"/>
                <w:lang w:val="lv-LV"/>
              </w:rPr>
            </w:pPr>
            <w:r w:rsidRPr="005B1855">
              <w:rPr>
                <w:szCs w:val="24"/>
                <w:lang w:val="lv-LV"/>
              </w:rPr>
              <w:t>2.</w:t>
            </w:r>
            <w:r w:rsidRPr="005B1855">
              <w:rPr>
                <w:szCs w:val="24"/>
                <w:lang w:val="lv-LV"/>
              </w:rPr>
              <w:tab/>
              <w:t>Tā (to) noziedzīgā(-o) nodarījuma(-u) raksturs un juridiskā klasifikācija, saistībā ar kuru(-iem) ir izdots konfiskācijas rīkojums, kā arī piemērojamā(-as) tiesību norma(-as):</w:t>
            </w:r>
          </w:p>
        </w:tc>
      </w:tr>
      <w:tr w:rsidR="00783DD0" w:rsidRPr="00363AC3" w:rsidTr="009B6719">
        <w:trPr>
          <w:trHeight w:val="255"/>
        </w:trPr>
        <w:tc>
          <w:tcPr>
            <w:tcW w:w="5000" w:type="pct"/>
            <w:tcBorders>
              <w:top w:val="nil"/>
              <w:bottom w:val="nil"/>
            </w:tcBorders>
          </w:tcPr>
          <w:p w:rsidR="00783DD0" w:rsidRPr="005B1855" w:rsidRDefault="00783DD0" w:rsidP="009B6719">
            <w:pPr>
              <w:pageBreakBefore/>
              <w:spacing w:before="60" w:after="360" w:line="240" w:lineRule="auto"/>
              <w:ind w:left="567" w:hanging="567"/>
              <w:rPr>
                <w:bCs/>
                <w:szCs w:val="24"/>
                <w:lang w:val="lv-LV"/>
              </w:rPr>
            </w:pPr>
            <w:r w:rsidRPr="005B1855">
              <w:rPr>
                <w:szCs w:val="24"/>
                <w:lang w:val="lv-LV"/>
              </w:rPr>
              <w:lastRenderedPageBreak/>
              <w:t>3.</w:t>
            </w:r>
            <w:r w:rsidRPr="005B1855">
              <w:rPr>
                <w:szCs w:val="24"/>
                <w:lang w:val="lv-LV"/>
              </w:rPr>
              <w:tab/>
              <w:t>Tālāk minētais attiecas tikai uz gadījumu(-iem), kad gan pieprasījuma iesniedzēja valsts, gan pieprasījuma saņēmēja valsts ir iesniegusi paziņojumu saskaņā ar Nolīguma 670. panta 2. punktu: attiecīgā gadījumā atzīmēt vienu vai vairākus šādus pieprasījuma iesniedzējas valsts tiesību aktos definētus noziedzīgus nodarījumus, par ko pieprasījuma iesniedzējā valstī ir paredzēts sodīt ar brīvības atņemšanu vai ar piespiedu līdzekli, kura maksimālais ilgums ir vismaz trīs gadi. Ja konfiskācijas rīkojums attiecas uz vairākiem noziedzīgiem nodarījumiem, tālāk izklāstītajā noziedzīgo nodarījumu sarakstā norādīt numurus (kas atbilst noziedzīgiem nodarījumiem, kā tie aprakstīti 1. un 2. punktā):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dalība noziedzīgā organizācijā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terorisms, kā definēts 45. pielikumā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cilvēku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bērnu seksuāla izmantošana un bērnu pornogrāfija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narkotisku un psihotropu vielu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ieroču, munīcijas un sprāgstvielu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korupcija, tostarp kukuļošana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krāpšana, ieskaitot krāpšanu, kas apdraud Apvienotās Karalistes, Savienības vai dalībvalsts finanšu intereses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noziedzīgi iegūtu līdzekļu legalizēšana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naudas viltošana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ar datoriem saistīti noziegumi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noziegumi pret vidi, tostarp apdraudētu dzīvnieku sugu un augu sugu un šķirņu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palīdzība nelikumīgi ieceļot un uzturēties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slepkavība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smagi miesas bojājumi</w:t>
            </w:r>
          </w:p>
        </w:tc>
      </w:tr>
      <w:tr w:rsidR="00783DD0" w:rsidRPr="005B1855" w:rsidTr="009B6719">
        <w:trPr>
          <w:trHeight w:val="255"/>
        </w:trPr>
        <w:tc>
          <w:tcPr>
            <w:tcW w:w="5000" w:type="pct"/>
            <w:tcBorders>
              <w:top w:val="nil"/>
              <w:bottom w:val="nil"/>
            </w:tcBorders>
          </w:tcPr>
          <w:p w:rsidR="00783DD0" w:rsidRPr="005B1855" w:rsidRDefault="00783DD0" w:rsidP="009B6719">
            <w:pPr>
              <w:pageBreakBefore/>
              <w:spacing w:before="60" w:after="60" w:line="240" w:lineRule="auto"/>
              <w:ind w:left="1134" w:hanging="567"/>
              <w:rPr>
                <w:bCs/>
                <w:szCs w:val="24"/>
                <w:lang w:val="lv-LV"/>
              </w:rPr>
            </w:pPr>
            <w:r w:rsidRPr="005B1855">
              <w:rPr>
                <w:szCs w:val="24"/>
                <w:lang w:val="lv-LV"/>
              </w:rPr>
              <w:lastRenderedPageBreak/>
              <w:t></w:t>
            </w:r>
            <w:r w:rsidRPr="005B1855">
              <w:rPr>
                <w:szCs w:val="24"/>
                <w:lang w:val="lv-LV"/>
              </w:rPr>
              <w:tab/>
              <w:t>cilvēku orgānu un audu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personas nolaupīšana, nelikumīga brīvības atņemšana un ķīlnieku sagrābšana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rasisms un ksenofobija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organizēta vai bruņota laupīšana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kultūras preču, tostarp senlietu un mākslas darbu,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krāpniecība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rekets un izspiešana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izstrādājumu viltošana un pirātisms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administratīvu dokumentu viltošana un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maksāšanas līdzekļu viltošana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hormonu un citu augšanas veicinātāju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kodolmateriālu vai radioaktīvu materiālu nelikumīga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zagtu transportlīdzekļu tirdzniecība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izvarošana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ļaunprātīga dedzināšana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noziegumi, kas ir Starptautiskās Krimināltiesas jurisdikcijā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gaisa kuģa, kuģa vai kosmosa kuģa nelikumīga sagrābšana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sabotāža.</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1200" w:line="240" w:lineRule="auto"/>
              <w:ind w:left="567" w:hanging="567"/>
              <w:rPr>
                <w:bCs/>
                <w:szCs w:val="24"/>
                <w:lang w:val="lv-LV"/>
              </w:rPr>
            </w:pPr>
            <w:r w:rsidRPr="005B1855">
              <w:rPr>
                <w:szCs w:val="24"/>
                <w:lang w:val="lv-LV"/>
              </w:rPr>
              <w:t>4.</w:t>
            </w:r>
            <w:r w:rsidRPr="005B1855">
              <w:rPr>
                <w:szCs w:val="24"/>
                <w:lang w:val="lv-LV"/>
              </w:rPr>
              <w:tab/>
              <w:t>Jebkura cita attiecīga informācija (piemēram, saikne starp īpašumu un noziedzīgo nodarījumu):</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F IEDAĻA. Konfidencialitāte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w:t>
            </w:r>
            <w:r w:rsidRPr="005B1855">
              <w:rPr>
                <w:szCs w:val="24"/>
                <w:lang w:val="lv-LV"/>
              </w:rPr>
              <w:tab/>
              <w:t>Nepieciešamība uzturēt pieprasījumā vai tā daļā iekļautās informācijas konfidencialitāti</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840" w:line="240" w:lineRule="auto"/>
              <w:ind w:left="567" w:hanging="567"/>
              <w:rPr>
                <w:bCs/>
                <w:szCs w:val="24"/>
                <w:lang w:val="lv-LV"/>
              </w:rPr>
            </w:pPr>
            <w:r w:rsidRPr="005B1855">
              <w:rPr>
                <w:szCs w:val="24"/>
                <w:lang w:val="lv-LV"/>
              </w:rPr>
              <w:t>Norādīt visu attiecīgo informāciju:</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bCs/>
                <w:szCs w:val="24"/>
                <w:lang w:val="lv-LV"/>
              </w:rPr>
            </w:pPr>
            <w:r w:rsidRPr="005B1855">
              <w:rPr>
                <w:szCs w:val="24"/>
                <w:lang w:val="lv-LV"/>
              </w:rPr>
              <w:t>G IEDAĻA Pieprasījumi vairāk nekā vienai valstij</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Ja konfiskācijas pieprasījums ir nosūtīts vairāk nekā vienai valstij, sniegt šādu informāciju: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Konfiskācijas pieprasījums ir nosūtīts šādai(-ām) citai(-ām) valstij(-īm) (valsts un iestāde):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Pamatojums konfiskācijas pieprasījuma nosūtīšanai uz vairākām valstīm (izvēlēties attiecīgu pamatojumu):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134" w:hanging="567"/>
              <w:rPr>
                <w:bCs/>
                <w:szCs w:val="24"/>
                <w:lang w:val="lv-LV"/>
              </w:rPr>
            </w:pPr>
            <w:r w:rsidRPr="005B1855">
              <w:rPr>
                <w:szCs w:val="24"/>
                <w:lang w:val="lv-LV"/>
              </w:rPr>
              <w:t>i)</w:t>
            </w:r>
            <w:r w:rsidRPr="005B1855">
              <w:rPr>
                <w:szCs w:val="24"/>
                <w:lang w:val="lv-LV"/>
              </w:rPr>
              <w:tab/>
              <w:t>Ja pieprasījums attiecas uz konkrētu īpašuma sastāvdaļu: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701" w:hanging="567"/>
              <w:rPr>
                <w:bCs/>
                <w:szCs w:val="24"/>
                <w:lang w:val="lv-LV"/>
              </w:rPr>
            </w:pPr>
            <w:r w:rsidRPr="005B1855">
              <w:rPr>
                <w:szCs w:val="24"/>
                <w:lang w:val="lv-LV"/>
              </w:rPr>
              <w:t></w:t>
            </w:r>
            <w:r w:rsidRPr="005B1855">
              <w:rPr>
                <w:szCs w:val="24"/>
                <w:lang w:val="lv-LV"/>
              </w:rPr>
              <w:tab/>
              <w:t>Tiek uzskatīts, ka dažādas īpašuma sastāvdaļas, uz kurām attiecas pieprasījums, atrodas dažādās valstīs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701" w:hanging="567"/>
              <w:rPr>
                <w:bCs/>
                <w:szCs w:val="24"/>
                <w:lang w:val="lv-LV"/>
              </w:rPr>
            </w:pPr>
            <w:r w:rsidRPr="005B1855">
              <w:rPr>
                <w:szCs w:val="24"/>
                <w:lang w:val="lv-LV"/>
              </w:rPr>
              <w:t></w:t>
            </w:r>
            <w:r w:rsidRPr="005B1855">
              <w:rPr>
                <w:szCs w:val="24"/>
                <w:lang w:val="lv-LV"/>
              </w:rPr>
              <w:tab/>
              <w:t>Konfiskācijas pieprasījums attiecas uz konkrētu īpašuma sastāvdaļu, un ir nepieciešama rīcība vairāk nekā vienā valstī</w:t>
            </w:r>
          </w:p>
        </w:tc>
      </w:tr>
      <w:tr w:rsidR="00783DD0" w:rsidRPr="005B1855" w:rsidTr="009B6719">
        <w:trPr>
          <w:trHeight w:val="255"/>
        </w:trPr>
        <w:tc>
          <w:tcPr>
            <w:tcW w:w="5000" w:type="pct"/>
            <w:tcBorders>
              <w:top w:val="nil"/>
              <w:bottom w:val="nil"/>
            </w:tcBorders>
          </w:tcPr>
          <w:p w:rsidR="00783DD0" w:rsidRPr="005B1855" w:rsidRDefault="00783DD0" w:rsidP="009B6719">
            <w:pPr>
              <w:pageBreakBefore/>
              <w:spacing w:before="240" w:after="240" w:line="240" w:lineRule="auto"/>
              <w:ind w:left="1134" w:hanging="567"/>
              <w:rPr>
                <w:bCs/>
                <w:szCs w:val="24"/>
                <w:lang w:val="lv-LV"/>
              </w:rPr>
            </w:pPr>
            <w:r w:rsidRPr="005B1855">
              <w:rPr>
                <w:szCs w:val="24"/>
                <w:lang w:val="lv-LV"/>
              </w:rPr>
              <w:lastRenderedPageBreak/>
              <w:t>ii)</w:t>
            </w:r>
            <w:r w:rsidRPr="005B1855">
              <w:rPr>
                <w:szCs w:val="24"/>
                <w:lang w:val="lv-LV"/>
              </w:rPr>
              <w:tab/>
              <w:t>Ja konfiskācijas pieprasījums attiecas uz naudas summu: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701" w:hanging="567"/>
              <w:rPr>
                <w:bCs/>
                <w:szCs w:val="24"/>
                <w:lang w:val="lv-LV"/>
              </w:rPr>
            </w:pPr>
            <w:r w:rsidRPr="005B1855">
              <w:rPr>
                <w:szCs w:val="24"/>
                <w:lang w:val="lv-LV"/>
              </w:rPr>
              <w:t></w:t>
            </w:r>
            <w:r w:rsidRPr="005B1855">
              <w:rPr>
                <w:szCs w:val="24"/>
                <w:lang w:val="lv-LV"/>
              </w:rPr>
              <w:tab/>
              <w:t>Tā īpašuma aplēstā vērtība, ko var konfiscēt pieprasījuma iesniedzējā valstī un jebkurā pieprasījuma saņēmējā valstī, visticamāk, nebūs pietiekama, lai segtu visu rīkojumā norādīto summu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240" w:after="240" w:line="240" w:lineRule="auto"/>
              <w:ind w:left="1701" w:hanging="567"/>
              <w:rPr>
                <w:bCs/>
                <w:szCs w:val="24"/>
                <w:lang w:val="lv-LV"/>
              </w:rPr>
            </w:pPr>
            <w:r w:rsidRPr="005B1855">
              <w:rPr>
                <w:szCs w:val="24"/>
                <w:lang w:val="lv-LV"/>
              </w:rPr>
              <w:t></w:t>
            </w:r>
            <w:r w:rsidRPr="005B1855">
              <w:rPr>
                <w:szCs w:val="24"/>
                <w:lang w:val="lv-LV"/>
              </w:rPr>
              <w:tab/>
              <w:t>Citas īpašas vajadzības: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1800" w:line="240" w:lineRule="auto"/>
              <w:ind w:left="567" w:hanging="567"/>
              <w:rPr>
                <w:bCs/>
                <w:szCs w:val="24"/>
                <w:lang w:val="lv-LV"/>
              </w:rPr>
            </w:pPr>
            <w:r w:rsidRPr="005B1855">
              <w:rPr>
                <w:szCs w:val="24"/>
                <w:lang w:val="lv-LV"/>
              </w:rPr>
              <w:t>3.</w:t>
            </w:r>
            <w:r w:rsidRPr="005B1855">
              <w:rPr>
                <w:szCs w:val="24"/>
                <w:lang w:val="lv-LV"/>
              </w:rPr>
              <w:tab/>
              <w:t>Aktīvu vērtība (ja zināma) katrā pieprasījuma saņēmējā valstī:</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1800" w:line="240" w:lineRule="auto"/>
              <w:ind w:left="567" w:hanging="567"/>
              <w:rPr>
                <w:bCs/>
                <w:szCs w:val="24"/>
                <w:lang w:val="lv-LV"/>
              </w:rPr>
            </w:pPr>
            <w:r w:rsidRPr="005B1855">
              <w:rPr>
                <w:szCs w:val="24"/>
                <w:lang w:val="lv-LV"/>
              </w:rPr>
              <w:t>4.</w:t>
            </w:r>
            <w:r w:rsidRPr="005B1855">
              <w:rPr>
                <w:szCs w:val="24"/>
                <w:lang w:val="lv-LV"/>
              </w:rPr>
              <w:tab/>
              <w:t>Ja konkrētas(-u) īpašuma sastāvdaļas(-u) konfiskācijai nepieciešama rīcība vairāk nekā vienā valstī, apraksts par darbībām, kas jāveic pieprasījuma saņēmējā valstī:</w:t>
            </w:r>
          </w:p>
        </w:tc>
      </w:tr>
      <w:tr w:rsidR="00783DD0" w:rsidRPr="00363AC3"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H IEDAĻA. Īpašuma konversija un nodošana</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Ja konfiskācijas pieprasījums attiecas uz konkrētu īpašuma sastāvdaļu, apstiprināt, vai pieprasījuma iesniedzēja valsts ļauj konfiskāciju veikt pieprasījumā saņēmējā valstī kā prasību maksāt naudas summu, kas atbilst īpašuma vērtībai: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Jā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ind w:left="1134" w:hanging="567"/>
              <w:rPr>
                <w:bCs/>
                <w:szCs w:val="24"/>
                <w:lang w:val="lv-LV"/>
              </w:rPr>
            </w:pPr>
            <w:r w:rsidRPr="005B1855">
              <w:rPr>
                <w:szCs w:val="24"/>
                <w:lang w:val="lv-LV"/>
              </w:rPr>
              <w:t></w:t>
            </w:r>
            <w:r w:rsidRPr="005B1855">
              <w:rPr>
                <w:szCs w:val="24"/>
                <w:lang w:val="lv-LV"/>
              </w:rPr>
              <w:tab/>
              <w:t>Nē</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Ja konfiskācija attiecas uz naudas summu, norādīt, vai pieprasījuma iesniedzējai valstij var pārsūtīt cita veida īpašums, nevis naudu, kas ir iegūta, izpildot konfiskācijas pieprasījumu: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Jā</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360" w:line="240" w:lineRule="auto"/>
              <w:ind w:left="1134" w:hanging="567"/>
              <w:rPr>
                <w:bCs/>
                <w:szCs w:val="24"/>
                <w:lang w:val="lv-LV"/>
              </w:rPr>
            </w:pPr>
            <w:r w:rsidRPr="005B1855">
              <w:rPr>
                <w:szCs w:val="24"/>
                <w:lang w:val="lv-LV"/>
              </w:rPr>
              <w:t></w:t>
            </w:r>
            <w:r w:rsidRPr="005B1855">
              <w:rPr>
                <w:szCs w:val="24"/>
                <w:lang w:val="lv-LV"/>
              </w:rPr>
              <w:tab/>
              <w:t>Nē</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bCs/>
                <w:szCs w:val="24"/>
                <w:lang w:val="lv-LV"/>
              </w:rPr>
            </w:pPr>
            <w:r w:rsidRPr="005B1855">
              <w:rPr>
                <w:szCs w:val="24"/>
                <w:lang w:val="lv-LV"/>
              </w:rPr>
              <w:t>I IEDAĻA. Brīvības atņemšana ar aizmugurisku spriedumu vai citi pasākumi, kas ierobežo personas brīvību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Norādīt, vai pieprasījuma iesniedzēja valsts atļauj pieprasījuma saņēmējai valstij piemērot brīvības atņemšanu ar aizmugurisku spriedumu vai citus pasākumus, kas ierobežo personas brīvību, ja konfiskācijas pieprasījumu nav iespējams izpildīt pilnībā vai daļēji: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w:t>
            </w:r>
            <w:r w:rsidRPr="005B1855">
              <w:rPr>
                <w:szCs w:val="24"/>
                <w:lang w:val="lv-LV"/>
              </w:rPr>
              <w:tab/>
              <w:t>Jā</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w:t>
            </w:r>
            <w:r w:rsidRPr="005B1855">
              <w:rPr>
                <w:szCs w:val="24"/>
                <w:lang w:val="lv-LV"/>
              </w:rPr>
              <w:tab/>
              <w:t>Nē</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J IEDAĻA. Restitūcija vai kompensācija cietušajam</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Attiecīgā gadījumā norādīt:</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960" w:line="240" w:lineRule="auto"/>
              <w:ind w:left="1134" w:hanging="567"/>
              <w:rPr>
                <w:bCs/>
                <w:szCs w:val="24"/>
                <w:lang w:val="lv-LV"/>
              </w:rPr>
            </w:pPr>
            <w:r w:rsidRPr="005B1855">
              <w:rPr>
                <w:szCs w:val="24"/>
                <w:lang w:val="lv-LV"/>
              </w:rPr>
              <w:t></w:t>
            </w:r>
            <w:r w:rsidRPr="005B1855">
              <w:rPr>
                <w:szCs w:val="24"/>
                <w:lang w:val="lv-LV"/>
              </w:rPr>
              <w:tab/>
              <w:t>Pieprasījuma iesniedzējas valsts izdevējiestāde vai cita kompetentā iestāde ir izdevusi lēmumu par kompensāciju vai restitūciju cietušajam šādas naudas summas apmērā:</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960" w:line="240" w:lineRule="auto"/>
              <w:ind w:left="1134" w:hanging="567"/>
              <w:rPr>
                <w:bCs/>
                <w:szCs w:val="24"/>
                <w:lang w:val="lv-LV"/>
              </w:rPr>
            </w:pPr>
            <w:r w:rsidRPr="005B1855">
              <w:rPr>
                <w:szCs w:val="24"/>
                <w:lang w:val="lv-LV"/>
              </w:rPr>
              <w:t></w:t>
            </w:r>
            <w:r w:rsidRPr="005B1855">
              <w:rPr>
                <w:szCs w:val="24"/>
                <w:lang w:val="lv-LV"/>
              </w:rPr>
              <w:tab/>
              <w:t>Pieprasījuma iesniedzējas valsts izdevējiestāde vai cita kompetentā iestāde ir izdevusi lēmumu par šāda īpašuma (kas nav naudas līdzekļi) restitūciju cietušajam:</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Informācija par lēmumu par īpašuma restitūciju vai kompensāciju cietušajam:</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Izdevējiestāde (oficiālais nosaukums):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Lēmuma datums: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Lēmuma atsauces numurs (ja ir):</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Tā īpašuma apraksts, kura restitūcija jāveic, vai summa, kas piešķirta kā kompensācija: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rFonts w:eastAsia="Arial Unicode MS"/>
                <w:bCs/>
                <w:szCs w:val="24"/>
                <w:u w:color="000000"/>
                <w:bdr w:val="nil"/>
                <w:lang w:val="lv-LV"/>
              </w:rPr>
            </w:pPr>
            <w:r w:rsidRPr="005B1855">
              <w:rPr>
                <w:bCs/>
                <w:szCs w:val="24"/>
                <w:u w:color="000000"/>
                <w:bdr w:val="nil"/>
                <w:lang w:val="lv-LV"/>
              </w:rPr>
              <w:t>Cietušā vārds un uzvārds:</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600" w:line="240" w:lineRule="auto"/>
              <w:ind w:left="567"/>
              <w:rPr>
                <w:rFonts w:eastAsia="Arial Unicode MS"/>
                <w:bCs/>
                <w:szCs w:val="24"/>
                <w:u w:color="000000"/>
                <w:bdr w:val="nil"/>
                <w:lang w:val="lv-LV"/>
              </w:rPr>
            </w:pPr>
            <w:r w:rsidRPr="005B1855">
              <w:rPr>
                <w:bCs/>
                <w:szCs w:val="24"/>
                <w:u w:color="000000"/>
                <w:bdr w:val="nil"/>
                <w:lang w:val="lv-LV"/>
              </w:rPr>
              <w:t>Cietušā adrese:</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rFonts w:eastAsia="Arial Unicode MS"/>
                <w:bCs/>
                <w:szCs w:val="24"/>
                <w:u w:color="000000"/>
                <w:bdr w:val="nil"/>
                <w:lang w:val="lv-LV"/>
              </w:rPr>
            </w:pPr>
            <w:r w:rsidRPr="005B1855">
              <w:rPr>
                <w:szCs w:val="24"/>
                <w:lang w:val="lv-LV"/>
              </w:rPr>
              <w:t>K IEDAĻA. Tiesiskās aizsardzības līdzekļi</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960" w:line="240" w:lineRule="auto"/>
              <w:rPr>
                <w:rFonts w:eastAsia="Arial Unicode MS"/>
                <w:bCs/>
                <w:szCs w:val="24"/>
                <w:u w:color="000000"/>
                <w:bdr w:val="nil"/>
                <w:lang w:val="lv-LV"/>
              </w:rPr>
            </w:pPr>
            <w:r w:rsidRPr="005B1855">
              <w:rPr>
                <w:szCs w:val="24"/>
                <w:lang w:val="lv-LV"/>
              </w:rPr>
              <w:t>Norādīt, vai jau ir pieprasīts tiesiskās aizsardzības līdzeklis, lai apstrīdētu konfiskācijas rīkojuma izdošanu, un, ja ir, sniegt papildu informāciju (tiesiskās aizsardzības līdzekļa apraksts, tostarp veicamie pasākumi un termiņi):</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L IEDAĻA. Izdevējiestāde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Sniegt sīkāku informāciju par iestādi, kas izdevusi konfiskācijas pieprasījumu pieprasījuma iesniedzējā valstī.</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Izdevējiestādes veids: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0" w:line="240" w:lineRule="auto"/>
              <w:ind w:left="1134" w:hanging="567"/>
              <w:rPr>
                <w:bCs/>
                <w:szCs w:val="24"/>
                <w:lang w:val="lv-LV"/>
              </w:rPr>
            </w:pPr>
            <w:r w:rsidRPr="005B1855">
              <w:rPr>
                <w:szCs w:val="24"/>
                <w:lang w:val="lv-LV"/>
              </w:rPr>
              <w:t></w:t>
            </w:r>
            <w:r w:rsidRPr="005B1855">
              <w:rPr>
                <w:szCs w:val="24"/>
                <w:lang w:val="lv-LV"/>
              </w:rPr>
              <w:tab/>
              <w:t>tiesnesis, tiesa, prokurors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0" w:line="240" w:lineRule="auto"/>
              <w:ind w:left="1134" w:hanging="567"/>
              <w:rPr>
                <w:bCs/>
                <w:szCs w:val="24"/>
                <w:lang w:val="lv-LV"/>
              </w:rPr>
            </w:pPr>
            <w:r w:rsidRPr="005B1855">
              <w:rPr>
                <w:szCs w:val="24"/>
                <w:lang w:val="lv-LV"/>
              </w:rPr>
              <w:t></w:t>
            </w:r>
            <w:r w:rsidRPr="005B1855">
              <w:rPr>
                <w:szCs w:val="24"/>
                <w:lang w:val="lv-LV"/>
              </w:rPr>
              <w:tab/>
              <w:t>cita kompetentā iestāde, kuru norīkojusi pieprasījuma iesniedzēja valsts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Kontaktinformācija: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Izdevējiestādes oficiālais nosaukums: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Tās pārstāvja vārds, uzvārds: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Ieņemamais amats (dienesta pakāpe/kategorija):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Lietas Nr.: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Adrese: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Tālrunis: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Faksa numurs: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E-pasts: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0" w:line="240" w:lineRule="auto"/>
              <w:ind w:left="567"/>
              <w:rPr>
                <w:bCs/>
                <w:szCs w:val="24"/>
                <w:lang w:val="lv-LV"/>
              </w:rPr>
            </w:pPr>
            <w:r w:rsidRPr="005B1855">
              <w:rPr>
                <w:szCs w:val="24"/>
                <w:lang w:val="lv-LV"/>
              </w:rPr>
              <w:t>Valodas, kurās var sazināties ar izdevējiestādi:</w:t>
            </w:r>
          </w:p>
        </w:tc>
      </w:tr>
      <w:tr w:rsidR="00783DD0" w:rsidRPr="005B1855" w:rsidTr="009B6719">
        <w:trPr>
          <w:trHeight w:val="255"/>
        </w:trPr>
        <w:tc>
          <w:tcPr>
            <w:tcW w:w="5000" w:type="pct"/>
            <w:tcBorders>
              <w:top w:val="nil"/>
              <w:bottom w:val="nil"/>
            </w:tcBorders>
          </w:tcPr>
          <w:p w:rsidR="00783DD0" w:rsidRPr="005B1855" w:rsidRDefault="00783DD0" w:rsidP="009B6719">
            <w:pPr>
              <w:pageBreakBefore/>
              <w:spacing w:before="60" w:after="360" w:line="240" w:lineRule="auto"/>
              <w:ind w:left="567"/>
              <w:rPr>
                <w:bCs/>
                <w:szCs w:val="24"/>
                <w:lang w:val="lv-LV"/>
              </w:rPr>
            </w:pPr>
            <w:r w:rsidRPr="005B1855">
              <w:rPr>
                <w:szCs w:val="24"/>
                <w:lang w:val="lv-LV"/>
              </w:rPr>
              <w:lastRenderedPageBreak/>
              <w:t>Izdevējiestādes un/vai tās pārstāvja paraksts, ar ko apliecina, ka konfiskācijas pieprasījuma veidlapas saturs ir precīzs un pareizs: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Nosaukums / vārds, uzvārds: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Ieņemamais amats (dienesta pakāpe/kategorija):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480" w:line="240" w:lineRule="auto"/>
              <w:ind w:left="567"/>
              <w:rPr>
                <w:bCs/>
                <w:szCs w:val="24"/>
                <w:lang w:val="lv-LV"/>
              </w:rPr>
            </w:pPr>
            <w:r w:rsidRPr="005B1855">
              <w:rPr>
                <w:szCs w:val="24"/>
                <w:lang w:val="lv-LV"/>
              </w:rPr>
              <w:t>Datums:</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2400" w:line="240" w:lineRule="auto"/>
              <w:ind w:left="567"/>
              <w:rPr>
                <w:bCs/>
                <w:szCs w:val="24"/>
                <w:lang w:val="lv-LV"/>
              </w:rPr>
            </w:pPr>
            <w:r w:rsidRPr="005B1855">
              <w:rPr>
                <w:szCs w:val="24"/>
                <w:lang w:val="lv-LV"/>
              </w:rPr>
              <w:t>Oficiālais zīmogs (ja ir):</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bCs/>
                <w:szCs w:val="24"/>
                <w:lang w:val="lv-LV"/>
              </w:rPr>
            </w:pPr>
            <w:r w:rsidRPr="005B1855">
              <w:rPr>
                <w:szCs w:val="24"/>
                <w:lang w:val="lv-LV"/>
              </w:rPr>
              <w:t>M IEDAĻA. Apstiprinātājiestāde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Attiecīgā gadījumā norādīt tās iestādes veidu, kura apstiprinājusi konfiskācijas pieprasījuma veidlapu: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w:t>
            </w:r>
            <w:r w:rsidRPr="005B1855">
              <w:rPr>
                <w:szCs w:val="24"/>
                <w:lang w:val="lv-LV"/>
              </w:rPr>
              <w:tab/>
              <w:t>tiesnesis, tiesa, prokurors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w:t>
            </w:r>
            <w:r w:rsidRPr="005B1855">
              <w:rPr>
                <w:szCs w:val="24"/>
                <w:lang w:val="lv-LV"/>
              </w:rPr>
              <w:tab/>
              <w:t>cita kompetentā iestāde, kuru norīkojusi izdevējvalsts</w:t>
            </w:r>
          </w:p>
        </w:tc>
      </w:tr>
      <w:tr w:rsidR="00783DD0" w:rsidRPr="005B1855" w:rsidTr="009B6719">
        <w:trPr>
          <w:trHeight w:val="255"/>
        </w:trPr>
        <w:tc>
          <w:tcPr>
            <w:tcW w:w="5000" w:type="pct"/>
            <w:tcBorders>
              <w:top w:val="nil"/>
              <w:bottom w:val="nil"/>
            </w:tcBorders>
          </w:tcPr>
          <w:p w:rsidR="00783DD0" w:rsidRPr="005B1855" w:rsidRDefault="00783DD0" w:rsidP="009B6719">
            <w:pPr>
              <w:pageBreakBefore/>
              <w:spacing w:before="60" w:after="60" w:line="240" w:lineRule="auto"/>
              <w:ind w:left="567" w:hanging="567"/>
              <w:rPr>
                <w:bCs/>
                <w:szCs w:val="24"/>
                <w:lang w:val="lv-LV"/>
              </w:rPr>
            </w:pPr>
            <w:r w:rsidRPr="005B1855">
              <w:rPr>
                <w:szCs w:val="24"/>
                <w:lang w:val="lv-LV"/>
              </w:rPr>
              <w:lastRenderedPageBreak/>
              <w:t>Apstiprinātājiestādes oficiālais nosaukums: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Tās pārstāvja vārds, uzvārds: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Ieņemamais amats (dienesta pakāpe/kategorija):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Lietas Nr.: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Adrese: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Tālrunis: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Faksa numurs: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E-pasts:</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600" w:line="240" w:lineRule="auto"/>
              <w:rPr>
                <w:bCs/>
                <w:szCs w:val="24"/>
                <w:lang w:val="lv-LV"/>
              </w:rPr>
            </w:pPr>
            <w:r w:rsidRPr="005B1855">
              <w:rPr>
                <w:szCs w:val="24"/>
                <w:lang w:val="lv-LV"/>
              </w:rPr>
              <w:t>Valodas, kurās var sazināties ar kompetento iestādi:</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bCs/>
                <w:szCs w:val="24"/>
                <w:lang w:val="lv-LV"/>
              </w:rPr>
            </w:pPr>
            <w:r w:rsidRPr="005B1855">
              <w:rPr>
                <w:szCs w:val="24"/>
                <w:lang w:val="lv-LV"/>
              </w:rPr>
              <w:t>N IEDAĻA. Centrālā iestāde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240" w:line="240" w:lineRule="auto"/>
              <w:rPr>
                <w:bCs/>
                <w:szCs w:val="24"/>
                <w:lang w:val="lv-LV"/>
              </w:rPr>
            </w:pPr>
            <w:r w:rsidRPr="005B1855">
              <w:rPr>
                <w:szCs w:val="24"/>
                <w:lang w:val="lv-LV"/>
              </w:rPr>
              <w:t>Norādīt centrālo iestādi, kas atbild par konfiskācijas pieprasījuma veidlapas administratīvo nosūtīšanu un saņemšanu pieprasījuma iesniedzējā valstī:</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Centrālās iestādes oficiālais nosaukums: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Tās pārstāvja vārds, uzvārds:</w:t>
            </w:r>
          </w:p>
        </w:tc>
      </w:tr>
      <w:tr w:rsidR="00783DD0" w:rsidRPr="00363AC3"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Ieņemamais amats (dienesta pakāpe/kategorija):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Lietas Nr.:</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Adrese:</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Tālrunis: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Faksa numurs: (valsts kods) (apgabala/pilsētas kods)</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hanging="567"/>
              <w:rPr>
                <w:bCs/>
                <w:szCs w:val="24"/>
                <w:lang w:val="lv-LV"/>
              </w:rPr>
            </w:pPr>
            <w:r w:rsidRPr="005B1855">
              <w:rPr>
                <w:szCs w:val="24"/>
                <w:lang w:val="lv-LV"/>
              </w:rPr>
              <w:t>E-pasts:</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600" w:line="240" w:lineRule="auto"/>
              <w:rPr>
                <w:bCs/>
                <w:szCs w:val="24"/>
                <w:lang w:val="lv-LV"/>
              </w:rPr>
            </w:pPr>
            <w:r w:rsidRPr="005B1855">
              <w:rPr>
                <w:szCs w:val="24"/>
                <w:lang w:val="lv-LV"/>
              </w:rPr>
              <w:t>Valodas, kurās var sazināties ar kompetento iestādi:</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pageBreakBefore/>
              <w:spacing w:before="60" w:after="240" w:line="240" w:lineRule="auto"/>
              <w:rPr>
                <w:bCs/>
                <w:szCs w:val="24"/>
                <w:lang w:val="lv-LV"/>
              </w:rPr>
            </w:pPr>
            <w:r w:rsidRPr="005B1855">
              <w:rPr>
                <w:szCs w:val="24"/>
                <w:lang w:val="lv-LV"/>
              </w:rPr>
              <w:lastRenderedPageBreak/>
              <w:t>O IEDAĻA. Papildu informācija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1.</w:t>
            </w:r>
            <w:r w:rsidRPr="005B1855">
              <w:rPr>
                <w:szCs w:val="24"/>
                <w:lang w:val="lv-LV"/>
              </w:rPr>
              <w:tab/>
              <w:t>Norādīt, vai pieprasījuma iesniedzējas valsts galvenajam kontaktpunktam vajadzētu būt:</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izdevējiestādei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1134" w:hanging="567"/>
              <w:rPr>
                <w:bCs/>
                <w:szCs w:val="24"/>
                <w:lang w:val="lv-LV"/>
              </w:rPr>
            </w:pPr>
            <w:r w:rsidRPr="005B1855">
              <w:rPr>
                <w:szCs w:val="24"/>
                <w:lang w:val="lv-LV"/>
              </w:rPr>
              <w:t></w:t>
            </w:r>
            <w:r w:rsidRPr="005B1855">
              <w:rPr>
                <w:szCs w:val="24"/>
                <w:lang w:val="lv-LV"/>
              </w:rPr>
              <w:tab/>
              <w:t>kompetentajai iestādei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0" w:line="240" w:lineRule="auto"/>
              <w:ind w:left="1134" w:hanging="567"/>
              <w:rPr>
                <w:bCs/>
                <w:szCs w:val="24"/>
                <w:lang w:val="lv-LV"/>
              </w:rPr>
            </w:pPr>
            <w:r w:rsidRPr="005B1855">
              <w:rPr>
                <w:szCs w:val="24"/>
                <w:lang w:val="lv-LV"/>
              </w:rPr>
              <w:t></w:t>
            </w:r>
            <w:r w:rsidRPr="005B1855">
              <w:rPr>
                <w:szCs w:val="24"/>
                <w:lang w:val="lv-LV"/>
              </w:rPr>
              <w:tab/>
              <w:t>centrālajai iestādei</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360" w:line="240" w:lineRule="auto"/>
              <w:ind w:left="567" w:hanging="567"/>
              <w:rPr>
                <w:bCs/>
                <w:szCs w:val="24"/>
                <w:lang w:val="lv-LV"/>
              </w:rPr>
            </w:pPr>
            <w:r w:rsidRPr="005B1855">
              <w:rPr>
                <w:szCs w:val="24"/>
                <w:lang w:val="lv-LV"/>
              </w:rPr>
              <w:t>2.</w:t>
            </w:r>
            <w:r w:rsidRPr="005B1855">
              <w:rPr>
                <w:szCs w:val="24"/>
                <w:lang w:val="lv-LV"/>
              </w:rPr>
              <w:tab/>
              <w:t>Ja atšķiras no iepriekš minētā, norādīt tās/to personas(-u) kontaktinformāciju, ar kuru(-ām) sazināties, lai iegūtu papildu informāciju par šo konfiskācijas pieprasījuma veidlapu:</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Vārds, uzvārds / dienesta pakāpe / organizācija:</w:t>
            </w:r>
          </w:p>
        </w:tc>
      </w:tr>
      <w:tr w:rsidR="00783DD0" w:rsidRPr="005B1855" w:rsidTr="009B6719">
        <w:trPr>
          <w:trHeight w:val="255"/>
        </w:trPr>
        <w:tc>
          <w:tcPr>
            <w:tcW w:w="5000" w:type="pct"/>
            <w:tcBorders>
              <w:top w:val="nil"/>
              <w:bottom w:val="nil"/>
            </w:tcBorders>
          </w:tcPr>
          <w:p w:rsidR="00783DD0" w:rsidRPr="005B1855" w:rsidRDefault="00783DD0" w:rsidP="009B6719">
            <w:pPr>
              <w:spacing w:before="60" w:after="60" w:line="240" w:lineRule="auto"/>
              <w:ind w:left="567"/>
              <w:rPr>
                <w:bCs/>
                <w:szCs w:val="24"/>
                <w:lang w:val="lv-LV"/>
              </w:rPr>
            </w:pPr>
            <w:r w:rsidRPr="005B1855">
              <w:rPr>
                <w:szCs w:val="24"/>
                <w:lang w:val="lv-LV"/>
              </w:rPr>
              <w:t>Adrese:</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600" w:line="240" w:lineRule="auto"/>
              <w:ind w:left="567"/>
              <w:rPr>
                <w:bCs/>
                <w:szCs w:val="24"/>
                <w:lang w:val="lv-LV"/>
              </w:rPr>
            </w:pPr>
            <w:r w:rsidRPr="005B1855">
              <w:rPr>
                <w:szCs w:val="24"/>
                <w:lang w:val="lv-LV"/>
              </w:rPr>
              <w:t>E-pasts/Tālrunis:</w:t>
            </w:r>
          </w:p>
        </w:tc>
      </w:tr>
      <w:tr w:rsidR="00783DD0" w:rsidRPr="005B1855" w:rsidTr="009B6719">
        <w:trPr>
          <w:trHeight w:val="255"/>
        </w:trPr>
        <w:tc>
          <w:tcPr>
            <w:tcW w:w="5000" w:type="pct"/>
            <w:tcBorders>
              <w:top w:val="single" w:sz="4" w:space="0" w:color="auto"/>
              <w:bottom w:val="nil"/>
            </w:tcBorders>
          </w:tcPr>
          <w:p w:rsidR="00783DD0" w:rsidRPr="005B1855" w:rsidRDefault="00783DD0" w:rsidP="009B6719">
            <w:pPr>
              <w:spacing w:before="60" w:after="240" w:line="240" w:lineRule="auto"/>
              <w:rPr>
                <w:bCs/>
                <w:szCs w:val="24"/>
                <w:lang w:val="lv-LV"/>
              </w:rPr>
            </w:pPr>
            <w:r w:rsidRPr="005B1855">
              <w:rPr>
                <w:szCs w:val="24"/>
                <w:lang w:val="lv-LV"/>
              </w:rPr>
              <w:t>P IEDAĻA. Pielikumi</w:t>
            </w:r>
          </w:p>
        </w:tc>
      </w:tr>
      <w:tr w:rsidR="00783DD0" w:rsidRPr="005B1855" w:rsidTr="009B6719">
        <w:trPr>
          <w:trHeight w:val="255"/>
        </w:trPr>
        <w:tc>
          <w:tcPr>
            <w:tcW w:w="5000" w:type="pct"/>
            <w:tcBorders>
              <w:top w:val="nil"/>
              <w:bottom w:val="single" w:sz="4" w:space="0" w:color="auto"/>
            </w:tcBorders>
          </w:tcPr>
          <w:p w:rsidR="00783DD0" w:rsidRPr="005B1855" w:rsidRDefault="00783DD0" w:rsidP="009B6719">
            <w:pPr>
              <w:spacing w:before="60" w:after="240" w:line="240" w:lineRule="auto"/>
              <w:rPr>
                <w:bCs/>
                <w:szCs w:val="24"/>
                <w:lang w:val="lv-LV"/>
              </w:rPr>
            </w:pPr>
            <w:r w:rsidRPr="005B1855">
              <w:rPr>
                <w:szCs w:val="24"/>
                <w:lang w:val="lv-LV"/>
              </w:rPr>
              <w:t>Konfiskācijas pieprasījuma veidlapai nepieciešams pievienot konfiskācijas rīkojuma oriģinālu vai pienācīgi autentificētu kopiju.</w:t>
            </w:r>
          </w:p>
        </w:tc>
      </w:tr>
    </w:tbl>
    <w:p w:rsidR="00783DD0" w:rsidRPr="00CC420B" w:rsidRDefault="00783DD0" w:rsidP="00783DD0">
      <w:pPr>
        <w:rPr>
          <w:szCs w:val="24"/>
          <w:lang w:val="lv-LV"/>
        </w:rPr>
      </w:pPr>
    </w:p>
    <w:p w:rsidR="00783DD0" w:rsidRPr="00CC420B" w:rsidRDefault="00783DD0" w:rsidP="00783DD0">
      <w:pPr>
        <w:rPr>
          <w:rFonts w:eastAsia="Century"/>
          <w:iCs/>
          <w:szCs w:val="24"/>
          <w:lang w:val="lv-LV"/>
        </w:rPr>
      </w:pPr>
    </w:p>
    <w:p w:rsidR="00783DD0" w:rsidRPr="00CC420B" w:rsidRDefault="00783DD0" w:rsidP="00783DD0">
      <w:pPr>
        <w:spacing w:before="240"/>
        <w:jc w:val="center"/>
        <w:rPr>
          <w:rFonts w:eastAsia="Century"/>
          <w:iCs/>
          <w:szCs w:val="24"/>
          <w:lang w:val="lv-LV"/>
        </w:rPr>
      </w:pPr>
      <w:r w:rsidRPr="00CC420B">
        <w:rPr>
          <w:lang w:val="lv-LV"/>
        </w:rPr>
        <w:t>__________________</w:t>
      </w:r>
    </w:p>
    <w:p w:rsidR="00CA68D3" w:rsidRPr="00293384" w:rsidRDefault="00CA68D3">
      <w:pPr>
        <w:rPr>
          <w:lang w:val="de-DE"/>
        </w:rPr>
      </w:pPr>
      <w:bookmarkStart w:id="0" w:name="_GoBack"/>
      <w:bookmarkEnd w:id="0"/>
    </w:p>
    <w:sectPr w:rsidR="00CA68D3" w:rsidRPr="00293384" w:rsidSect="00F367AB">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2C8" w:rsidRDefault="00DF32C8" w:rsidP="00363AC3">
      <w:pPr>
        <w:spacing w:line="240" w:lineRule="auto"/>
      </w:pPr>
      <w:r>
        <w:separator/>
      </w:r>
    </w:p>
  </w:endnote>
  <w:endnote w:type="continuationSeparator" w:id="0">
    <w:p w:rsidR="00DF32C8" w:rsidRDefault="00DF32C8" w:rsidP="00363A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rsidP="007E5353">
    <w:pPr>
      <w:pStyle w:val="Footer"/>
      <w:jc w:val="center"/>
      <w:rPr>
        <w:lang w:val="lv-LV"/>
      </w:rPr>
    </w:pPr>
    <w:r>
      <w:rPr>
        <w:lang w:val="lv-LV"/>
      </w:rPr>
      <w:t>EU/UK/TCA/46. </w:t>
    </w:r>
    <w:r w:rsidR="007E5353">
      <w:rPr>
        <w:lang w:val="lv-LV"/>
      </w:rPr>
      <w:t>P</w:t>
    </w:r>
    <w:r>
      <w:rPr>
        <w:lang w:val="lv-LV"/>
      </w:rPr>
      <w:t>ielikums/lv </w:t>
    </w:r>
    <w:r>
      <w:rPr>
        <w:lang w:val="lv-LV"/>
      </w:rPr>
      <w:fldChar w:fldCharType="begin"/>
    </w:r>
    <w:r>
      <w:rPr>
        <w:lang w:val="lv-LV"/>
      </w:rPr>
      <w:instrText xml:space="preserve"> PAGE  \* MERGEFORMAT </w:instrText>
    </w:r>
    <w:r>
      <w:rPr>
        <w:lang w:val="lv-LV"/>
      </w:rPr>
      <w:fldChar w:fldCharType="separate"/>
    </w:r>
    <w:r w:rsidR="005A2B4F">
      <w:rPr>
        <w:noProof/>
        <w:lang w:val="lv-LV"/>
      </w:rPr>
      <w:t>15</w:t>
    </w:r>
    <w:r>
      <w:rPr>
        <w:lang w:val="lv-LV"/>
      </w:rPr>
      <w:fldChar w:fldCharType="end"/>
    </w:r>
  </w:p>
  <w:p w:rsidR="00363AC3" w:rsidRPr="00363AC3" w:rsidRDefault="00363AC3" w:rsidP="00363AC3">
    <w:pPr>
      <w:pStyle w:val="Footer"/>
      <w:rPr>
        <w:lang w:val="lv-LV"/>
      </w:rPr>
    </w:pPr>
  </w:p>
  <w:p w:rsidR="00363AC3" w:rsidRPr="00363AC3" w:rsidRDefault="00363AC3">
    <w:pPr>
      <w:pStyle w:val="Footer"/>
      <w:rPr>
        <w:lang w:val="nn-NO"/>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2C8" w:rsidRDefault="00DF32C8" w:rsidP="00363AC3">
      <w:pPr>
        <w:spacing w:line="240" w:lineRule="auto"/>
      </w:pPr>
      <w:r>
        <w:separator/>
      </w:r>
    </w:p>
  </w:footnote>
  <w:footnote w:type="continuationSeparator" w:id="0">
    <w:p w:rsidR="00DF32C8" w:rsidRDefault="00DF32C8" w:rsidP="00363A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C3" w:rsidRDefault="00363A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Normal"/>
  </w:docVars>
  <w:rsids>
    <w:rsidRoot w:val="00783DD0"/>
    <w:rsid w:val="00293384"/>
    <w:rsid w:val="00363AC3"/>
    <w:rsid w:val="005A2B4F"/>
    <w:rsid w:val="00783DD0"/>
    <w:rsid w:val="007E5353"/>
    <w:rsid w:val="00CA68D3"/>
    <w:rsid w:val="00DF32C8"/>
    <w:rsid w:val="00EC2AED"/>
    <w:rsid w:val="00F36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EDB48-CA94-4BCB-A6CD-42223B7E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DD0"/>
    <w:pPr>
      <w:widowControl w:val="0"/>
      <w:spacing w:after="0" w:line="360" w:lineRule="auto"/>
    </w:pPr>
    <w:rPr>
      <w:rFonts w:ascii="Times New Roman" w:eastAsia="Times New Roman" w:hAnsi="Times New Roman" w:cs="Times New Roman"/>
      <w:sz w:val="24"/>
      <w:szCs w:val="20"/>
      <w:lang w:val="en-GB"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DD0"/>
    <w:pPr>
      <w:spacing w:after="0" w:line="240" w:lineRule="auto"/>
    </w:pPr>
    <w:rPr>
      <w:rFonts w:ascii="Cambria" w:eastAsia="Times New Roman" w:hAnsi="Cambria" w:cs="Arial"/>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63AC3"/>
    <w:pPr>
      <w:tabs>
        <w:tab w:val="center" w:pos="4536"/>
        <w:tab w:val="right" w:pos="9072"/>
      </w:tabs>
      <w:spacing w:line="240" w:lineRule="auto"/>
    </w:pPr>
  </w:style>
  <w:style w:type="character" w:customStyle="1" w:styleId="HeaderChar">
    <w:name w:val="Header Char"/>
    <w:basedOn w:val="DefaultParagraphFont"/>
    <w:link w:val="Header"/>
    <w:uiPriority w:val="99"/>
    <w:rsid w:val="00363AC3"/>
    <w:rPr>
      <w:rFonts w:ascii="Times New Roman" w:eastAsia="Times New Roman" w:hAnsi="Times New Roman" w:cs="Times New Roman"/>
      <w:sz w:val="24"/>
      <w:szCs w:val="20"/>
      <w:lang w:val="en-GB" w:eastAsia="fr-BE"/>
    </w:rPr>
  </w:style>
  <w:style w:type="paragraph" w:styleId="Footer">
    <w:name w:val="footer"/>
    <w:basedOn w:val="Normal"/>
    <w:link w:val="FooterChar"/>
    <w:uiPriority w:val="99"/>
    <w:unhideWhenUsed/>
    <w:rsid w:val="00363AC3"/>
    <w:pPr>
      <w:tabs>
        <w:tab w:val="center" w:pos="4536"/>
        <w:tab w:val="right" w:pos="9072"/>
      </w:tabs>
      <w:spacing w:line="240" w:lineRule="auto"/>
    </w:pPr>
  </w:style>
  <w:style w:type="character" w:customStyle="1" w:styleId="FooterChar">
    <w:name w:val="Footer Char"/>
    <w:basedOn w:val="DefaultParagraphFont"/>
    <w:link w:val="Footer"/>
    <w:uiPriority w:val="99"/>
    <w:rsid w:val="00363AC3"/>
    <w:rPr>
      <w:rFonts w:ascii="Times New Roman" w:eastAsia="Times New Roman" w:hAnsi="Times New Roman" w:cs="Times New Roman"/>
      <w:sz w:val="24"/>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24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BUENO Marian</dc:creator>
  <cp:keywords/>
  <dc:description/>
  <cp:lastModifiedBy>Trplan, T.</cp:lastModifiedBy>
  <cp:revision>2</cp:revision>
  <dcterms:created xsi:type="dcterms:W3CDTF">2021-06-25T10:07:00Z</dcterms:created>
  <dcterms:modified xsi:type="dcterms:W3CDTF">2021-06-25T10:07:00Z</dcterms:modified>
</cp:coreProperties>
</file>