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0DDBB" w14:textId="77777777" w:rsidR="00D15FD5" w:rsidRPr="00056AC5" w:rsidRDefault="00D15FD5" w:rsidP="00D15F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</w:pPr>
      <w:r w:rsidRPr="00056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  <w:t>Likumprojekts</w:t>
      </w:r>
    </w:p>
    <w:p w14:paraId="3997446C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3AC7B619" w14:textId="24052B02" w:rsidR="00E71563" w:rsidRPr="00E71563" w:rsidRDefault="00D15FD5" w:rsidP="00E7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Grozījum</w:t>
      </w:r>
      <w:r w:rsidR="00A25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i Zemesgrāmatu</w:t>
      </w: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="00E71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likumā </w:t>
      </w:r>
    </w:p>
    <w:p w14:paraId="7B28B5E1" w14:textId="1AA1A012" w:rsidR="00D15FD5" w:rsidRPr="00D15FD5" w:rsidRDefault="00D15FD5" w:rsidP="00D1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63D65FFD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43A74549" w14:textId="1542851B" w:rsidR="006B694D" w:rsidRPr="002140B4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Izdarīt </w:t>
      </w:r>
      <w:r w:rsidR="00A25DB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Zemesgrāmatu </w:t>
      </w:r>
      <w:r w:rsidR="009D6EAA"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likumā 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(Latvijas Republikas Augstākās Padomes un Valdības Ziņotājs, 1993, 14./15.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Latvijas Republikas Saeimas un Ministru Kabineta Ziņotājs, 1997, 5.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1998, 23.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1999, 23.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2003, 9.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2004, 10.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2006, 6., 14.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2009, 10.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Latvijas Vēstnesis, 2010, 206.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2011, 93.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2013, 188.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2014, 216., 228.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2016, 31., 230.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2018, 210., 220.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951CF" w:rsidRPr="00F951C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</w:t>
      </w:r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; 219, 129. </w:t>
      </w:r>
      <w:proofErr w:type="spellStart"/>
      <w:r w:rsidR="00D0114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</w:t>
      </w:r>
      <w:proofErr w:type="spellEnd"/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) </w:t>
      </w:r>
      <w:r w:rsidR="00C329FE"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šādu</w:t>
      </w:r>
      <w:r w:rsidR="00A25DB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</w:t>
      </w:r>
      <w:r w:rsidR="00C329FE"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grozījumu</w:t>
      </w:r>
      <w:r w:rsidR="00A25DB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</w:t>
      </w:r>
      <w:r w:rsid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:</w:t>
      </w:r>
      <w:r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14:paraId="1ED02D2B" w14:textId="77777777" w:rsidR="006B694D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1988434D" w14:textId="07344D21" w:rsidR="00BE7AB6" w:rsidRPr="00BE7AB6" w:rsidRDefault="00BE7AB6" w:rsidP="00BE7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1. </w:t>
      </w:r>
      <w:r w:rsidRPr="00BE7AB6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58. panta pirmajā daļā un 93. panta pirmajā daļā vārdus "vai bāriņtiesa"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BCE0504" w14:textId="77777777" w:rsidR="00BE7AB6" w:rsidRDefault="00BE7AB6" w:rsidP="00BE7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B8A9B0B" w14:textId="14424BED" w:rsidR="00BE7AB6" w:rsidRPr="00BE7AB6" w:rsidRDefault="00BE7AB6" w:rsidP="00BE7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2. </w:t>
      </w:r>
      <w:r w:rsidRPr="00BE7AB6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60. pantā vārdus "vai bāriņtiesas"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72CC709B" w14:textId="77777777" w:rsidR="00BE7AB6" w:rsidRDefault="00BE7AB6" w:rsidP="00BE7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F6AC612" w14:textId="6B622A74" w:rsidR="00BE7AB6" w:rsidRPr="00BE7AB6" w:rsidRDefault="00BE7AB6" w:rsidP="00BE7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3. </w:t>
      </w:r>
      <w:r w:rsidRPr="00BE7AB6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68. panta 2. punktā vārdus "vai bāriņtiesas apliecinātu" un "vai bāriņtiesa"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36B7AD9" w14:textId="0D9187AE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696B60A" w14:textId="5D54B9A9" w:rsidR="00DA567B" w:rsidRPr="00DA567B" w:rsidRDefault="00DA567B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Likums stājas spēkā 2021. gada 1. janvārī</w:t>
      </w:r>
      <w:r w:rsidR="000409FC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3167CFC" w14:textId="77777777" w:rsidR="00AE4BC1" w:rsidRPr="00AE4BC1" w:rsidRDefault="00AE4BC1" w:rsidP="00D15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13EF38" w14:textId="471258B8" w:rsidR="00D15FD5" w:rsidRPr="00D15FD5" w:rsidRDefault="003C41AF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lang w:eastAsia="lv-LV"/>
        </w:rPr>
        <w:tab/>
      </w:r>
    </w:p>
    <w:p w14:paraId="45CCDDEF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Ministru prezidenta biedrs,</w:t>
      </w:r>
    </w:p>
    <w:p w14:paraId="5F6AE234" w14:textId="722AAE49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tieslietu ministrs</w:t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J</w:t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>. </w:t>
      </w:r>
      <w:proofErr w:type="spellStart"/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Bordāns</w:t>
      </w:r>
      <w:proofErr w:type="spellEnd"/>
    </w:p>
    <w:p w14:paraId="2274D091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2A905A85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>Iesniedzējs:</w:t>
      </w:r>
    </w:p>
    <w:p w14:paraId="7EED7163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Tieslietu ministrijas </w:t>
      </w:r>
    </w:p>
    <w:p w14:paraId="7623D155" w14:textId="4BB1968F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valsts sekretārs 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lang w:eastAsia="lv-LV"/>
        </w:rPr>
        <w:t>R. 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>Kronbergs</w:t>
      </w:r>
    </w:p>
    <w:p w14:paraId="6FEF8D78" w14:textId="44304098" w:rsidR="00D15FD5" w:rsidRPr="00D15FD5" w:rsidRDefault="00D15FD5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bookmarkStart w:id="0" w:name="_GoBack"/>
      <w:bookmarkEnd w:id="0"/>
    </w:p>
    <w:sectPr w:rsidR="00D15FD5" w:rsidRPr="00D15FD5" w:rsidSect="00C10D43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FA4B5" w14:textId="77777777" w:rsidR="00F34F47" w:rsidRDefault="00F34F47" w:rsidP="00D15FD5">
      <w:pPr>
        <w:spacing w:after="0" w:line="240" w:lineRule="auto"/>
      </w:pPr>
      <w:r>
        <w:separator/>
      </w:r>
    </w:p>
  </w:endnote>
  <w:endnote w:type="continuationSeparator" w:id="0">
    <w:p w14:paraId="190B0C22" w14:textId="77777777" w:rsidR="00F34F47" w:rsidRDefault="00F34F47" w:rsidP="00D1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B241" w14:textId="4F1272E3" w:rsidR="00C10D43" w:rsidRPr="00AF0739" w:rsidRDefault="002E0351">
    <w:pPr>
      <w:pStyle w:val="Footer"/>
      <w:rPr>
        <w:rFonts w:ascii="Times New Roman" w:hAnsi="Times New Roman" w:cs="Times New Roman"/>
        <w:sz w:val="20"/>
        <w:szCs w:val="20"/>
      </w:rPr>
    </w:pPr>
    <w:r w:rsidRPr="00AF0739">
      <w:rPr>
        <w:rFonts w:ascii="Times New Roman" w:hAnsi="Times New Roman" w:cs="Times New Roman"/>
        <w:sz w:val="20"/>
        <w:szCs w:val="20"/>
      </w:rPr>
      <w:t>TMLik</w:t>
    </w:r>
    <w:r w:rsidR="00AF0739" w:rsidRPr="00AF0739">
      <w:rPr>
        <w:rFonts w:ascii="Times New Roman" w:hAnsi="Times New Roman" w:cs="Times New Roman"/>
        <w:sz w:val="20"/>
        <w:szCs w:val="20"/>
      </w:rPr>
      <w:t>_110520_BT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95AC" w14:textId="7BB4B8C3" w:rsidR="00D15FD5" w:rsidRPr="00D15FD5" w:rsidRDefault="00D15FD5" w:rsidP="00D15FD5">
    <w:pPr>
      <w:pStyle w:val="Footer"/>
      <w:rPr>
        <w:rFonts w:ascii="Times New Roman" w:hAnsi="Times New Roman" w:cs="Times New Roman"/>
        <w:sz w:val="20"/>
        <w:szCs w:val="20"/>
      </w:rPr>
    </w:pPr>
    <w:r w:rsidRPr="00D15FD5">
      <w:rPr>
        <w:rFonts w:ascii="Times New Roman" w:hAnsi="Times New Roman" w:cs="Times New Roman"/>
        <w:sz w:val="20"/>
        <w:szCs w:val="20"/>
      </w:rPr>
      <w:t>TMLik_</w:t>
    </w:r>
    <w:r w:rsidR="00ED2FFA">
      <w:rPr>
        <w:rFonts w:ascii="Times New Roman" w:hAnsi="Times New Roman" w:cs="Times New Roman"/>
        <w:sz w:val="20"/>
        <w:szCs w:val="20"/>
      </w:rPr>
      <w:t>0</w:t>
    </w:r>
    <w:r w:rsidR="0090799E">
      <w:rPr>
        <w:rFonts w:ascii="Times New Roman" w:hAnsi="Times New Roman" w:cs="Times New Roman"/>
        <w:sz w:val="20"/>
        <w:szCs w:val="20"/>
      </w:rPr>
      <w:t>2</w:t>
    </w:r>
    <w:r w:rsidR="00ED2FFA">
      <w:rPr>
        <w:rFonts w:ascii="Times New Roman" w:hAnsi="Times New Roman" w:cs="Times New Roman"/>
        <w:sz w:val="20"/>
        <w:szCs w:val="20"/>
      </w:rPr>
      <w:t>06</w:t>
    </w:r>
    <w:r w:rsidR="002E0351">
      <w:rPr>
        <w:rFonts w:ascii="Times New Roman" w:hAnsi="Times New Roman" w:cs="Times New Roman"/>
        <w:sz w:val="20"/>
        <w:szCs w:val="20"/>
      </w:rPr>
      <w:t>20_</w:t>
    </w:r>
    <w:r w:rsidR="00A25DBC">
      <w:rPr>
        <w:rFonts w:ascii="Times New Roman" w:hAnsi="Times New Roman" w:cs="Times New Roman"/>
        <w:sz w:val="20"/>
        <w:szCs w:val="20"/>
      </w:rPr>
      <w:t>ZG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3BD64" w14:textId="77777777" w:rsidR="00F34F47" w:rsidRDefault="00F34F47" w:rsidP="00D15FD5">
      <w:pPr>
        <w:spacing w:after="0" w:line="240" w:lineRule="auto"/>
      </w:pPr>
      <w:r>
        <w:separator/>
      </w:r>
    </w:p>
  </w:footnote>
  <w:footnote w:type="continuationSeparator" w:id="0">
    <w:p w14:paraId="2BCDABAB" w14:textId="77777777" w:rsidR="00F34F47" w:rsidRDefault="00F34F47" w:rsidP="00D1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213D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4DC6F" w14:textId="77777777" w:rsidR="00492CB1" w:rsidRDefault="00907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DC7C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DAE4FDE" w14:textId="77777777" w:rsidR="00492CB1" w:rsidRDefault="00907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1AEE"/>
    <w:multiLevelType w:val="hybridMultilevel"/>
    <w:tmpl w:val="2D5CA39A"/>
    <w:lvl w:ilvl="0" w:tplc="1094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BE652A"/>
    <w:multiLevelType w:val="hybridMultilevel"/>
    <w:tmpl w:val="39225EFA"/>
    <w:lvl w:ilvl="0" w:tplc="9F22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716DC"/>
    <w:multiLevelType w:val="hybridMultilevel"/>
    <w:tmpl w:val="4BD2263A"/>
    <w:lvl w:ilvl="0" w:tplc="320E9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D5"/>
    <w:rsid w:val="000409FC"/>
    <w:rsid w:val="00056AC5"/>
    <w:rsid w:val="000C7664"/>
    <w:rsid w:val="00104A6E"/>
    <w:rsid w:val="00110DC8"/>
    <w:rsid w:val="001E3F72"/>
    <w:rsid w:val="001F7A9C"/>
    <w:rsid w:val="00207F21"/>
    <w:rsid w:val="002140B4"/>
    <w:rsid w:val="00222087"/>
    <w:rsid w:val="00230FB4"/>
    <w:rsid w:val="0023226A"/>
    <w:rsid w:val="00256C1B"/>
    <w:rsid w:val="002671EF"/>
    <w:rsid w:val="00272898"/>
    <w:rsid w:val="00293E1B"/>
    <w:rsid w:val="002B0765"/>
    <w:rsid w:val="002C5038"/>
    <w:rsid w:val="002D6FCC"/>
    <w:rsid w:val="002E0351"/>
    <w:rsid w:val="003140C9"/>
    <w:rsid w:val="003236CC"/>
    <w:rsid w:val="00353E7B"/>
    <w:rsid w:val="003B402A"/>
    <w:rsid w:val="003C41AF"/>
    <w:rsid w:val="00421815"/>
    <w:rsid w:val="00431C2F"/>
    <w:rsid w:val="00433757"/>
    <w:rsid w:val="0045188B"/>
    <w:rsid w:val="00462DB8"/>
    <w:rsid w:val="00472B2F"/>
    <w:rsid w:val="004A0EF1"/>
    <w:rsid w:val="004A1386"/>
    <w:rsid w:val="005013E8"/>
    <w:rsid w:val="005049BF"/>
    <w:rsid w:val="00515EB1"/>
    <w:rsid w:val="00526850"/>
    <w:rsid w:val="005601AF"/>
    <w:rsid w:val="005705E7"/>
    <w:rsid w:val="00603D48"/>
    <w:rsid w:val="00607464"/>
    <w:rsid w:val="006207BC"/>
    <w:rsid w:val="006455DA"/>
    <w:rsid w:val="00670209"/>
    <w:rsid w:val="006B694D"/>
    <w:rsid w:val="006B761E"/>
    <w:rsid w:val="006C6B24"/>
    <w:rsid w:val="0070110A"/>
    <w:rsid w:val="00702617"/>
    <w:rsid w:val="00707857"/>
    <w:rsid w:val="007515B5"/>
    <w:rsid w:val="007C1A10"/>
    <w:rsid w:val="007D576B"/>
    <w:rsid w:val="0081640F"/>
    <w:rsid w:val="00830ECD"/>
    <w:rsid w:val="00836E1E"/>
    <w:rsid w:val="00875A42"/>
    <w:rsid w:val="008762FD"/>
    <w:rsid w:val="00890B59"/>
    <w:rsid w:val="008B0EDD"/>
    <w:rsid w:val="008B1EBE"/>
    <w:rsid w:val="008C07D4"/>
    <w:rsid w:val="008D4CDD"/>
    <w:rsid w:val="008E4CA7"/>
    <w:rsid w:val="0090799E"/>
    <w:rsid w:val="00927D05"/>
    <w:rsid w:val="00973BE3"/>
    <w:rsid w:val="009A2F09"/>
    <w:rsid w:val="009A6CA9"/>
    <w:rsid w:val="009D6EAA"/>
    <w:rsid w:val="00A149FB"/>
    <w:rsid w:val="00A15443"/>
    <w:rsid w:val="00A25DBC"/>
    <w:rsid w:val="00A960D7"/>
    <w:rsid w:val="00AB5FBF"/>
    <w:rsid w:val="00AD0678"/>
    <w:rsid w:val="00AE21DF"/>
    <w:rsid w:val="00AE4BC1"/>
    <w:rsid w:val="00AF0739"/>
    <w:rsid w:val="00B111E4"/>
    <w:rsid w:val="00B4607C"/>
    <w:rsid w:val="00B94E66"/>
    <w:rsid w:val="00BA7DC2"/>
    <w:rsid w:val="00BB065E"/>
    <w:rsid w:val="00BE7AB6"/>
    <w:rsid w:val="00BF18D0"/>
    <w:rsid w:val="00C329FE"/>
    <w:rsid w:val="00C735C8"/>
    <w:rsid w:val="00C836AA"/>
    <w:rsid w:val="00CA399C"/>
    <w:rsid w:val="00CB1473"/>
    <w:rsid w:val="00CB18FE"/>
    <w:rsid w:val="00CC0083"/>
    <w:rsid w:val="00CD2A48"/>
    <w:rsid w:val="00CE6B35"/>
    <w:rsid w:val="00D01142"/>
    <w:rsid w:val="00D04C23"/>
    <w:rsid w:val="00D15FD5"/>
    <w:rsid w:val="00D16F9C"/>
    <w:rsid w:val="00D85FC8"/>
    <w:rsid w:val="00DA567B"/>
    <w:rsid w:val="00DE0068"/>
    <w:rsid w:val="00E04415"/>
    <w:rsid w:val="00E71563"/>
    <w:rsid w:val="00E97BC8"/>
    <w:rsid w:val="00EA7C1F"/>
    <w:rsid w:val="00EB2FFE"/>
    <w:rsid w:val="00ED2FFA"/>
    <w:rsid w:val="00F34F47"/>
    <w:rsid w:val="00F4521E"/>
    <w:rsid w:val="00F81D71"/>
    <w:rsid w:val="00F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94110"/>
  <w15:chartTrackingRefBased/>
  <w15:docId w15:val="{9F147F38-DAE1-4F4C-994D-821F0BA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D5"/>
  </w:style>
  <w:style w:type="paragraph" w:styleId="Footer">
    <w:name w:val="footer"/>
    <w:basedOn w:val="Normal"/>
    <w:link w:val="Foot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D5"/>
  </w:style>
  <w:style w:type="character" w:styleId="PageNumber">
    <w:name w:val="page number"/>
    <w:basedOn w:val="DefaultParagraphFont"/>
    <w:rsid w:val="00D15FD5"/>
  </w:style>
  <w:style w:type="paragraph" w:styleId="ListParagraph">
    <w:name w:val="List Paragraph"/>
    <w:basedOn w:val="Normal"/>
    <w:uiPriority w:val="34"/>
    <w:qFormat/>
    <w:rsid w:val="00AE4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0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E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DD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Normal"/>
    <w:rsid w:val="00C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C4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4FF8-0FA6-49C1-96AF-980E4BBC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Zemesgrāmatu likumā </vt:lpstr>
      <vt:lpstr>Grozījumi Notariāta likumā</vt:lpstr>
    </vt:vector>
  </TitlesOfParts>
  <Company>Tieslietu ministrija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Zemesgrāmatu likumā</dc:title>
  <dc:subject>Likumprojekts</dc:subject>
  <dc:creator>Kristīne Alberinga</dc:creator>
  <cp:keywords/>
  <dc:description>Kristīne Alberinga, 67036835, Kristine.Alberinga@tm.gov.lv</dc:description>
  <cp:lastModifiedBy>Kristīne Alberinga</cp:lastModifiedBy>
  <cp:revision>4</cp:revision>
  <cp:lastPrinted>2019-07-10T12:59:00Z</cp:lastPrinted>
  <dcterms:created xsi:type="dcterms:W3CDTF">2020-06-01T11:36:00Z</dcterms:created>
  <dcterms:modified xsi:type="dcterms:W3CDTF">2020-06-01T13:54:00Z</dcterms:modified>
</cp:coreProperties>
</file>