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9A5" w:rsidRPr="00521643" w:rsidRDefault="00FC79A5" w:rsidP="00FC79A5">
      <w:pPr>
        <w:pStyle w:val="Virsraksts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21643">
        <w:rPr>
          <w:rFonts w:ascii="Times New Roman" w:hAnsi="Times New Roman" w:cs="Times New Roman"/>
          <w:color w:val="auto"/>
          <w:sz w:val="28"/>
          <w:szCs w:val="28"/>
        </w:rPr>
        <w:t>Trauksmes celšanas pazīmju kontrolsaraksts</w:t>
      </w:r>
    </w:p>
    <w:p w:rsidR="00FC79A5" w:rsidRPr="00521643" w:rsidRDefault="00FC79A5" w:rsidP="00FC79A5">
      <w:pPr>
        <w:pStyle w:val="Virsraksts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216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C79A5" w:rsidRPr="00521643" w:rsidRDefault="00FC79A5" w:rsidP="00FC79A5">
      <w:pPr>
        <w:spacing w:after="0" w:line="240" w:lineRule="auto"/>
        <w:ind w:firstLine="720"/>
      </w:pPr>
      <w:r w:rsidRPr="00521643">
        <w:rPr>
          <w:noProof/>
          <w:lang w:eastAsia="lv-LV"/>
        </w:rPr>
        <w:drawing>
          <wp:inline distT="0" distB="0" distL="0" distR="0" wp14:anchorId="67128872" wp14:editId="4D097406">
            <wp:extent cx="5274310" cy="3076575"/>
            <wp:effectExtent l="0" t="0" r="0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74F5E" w:rsidRDefault="00574F5E">
      <w:bookmarkStart w:id="0" w:name="_GoBack"/>
      <w:bookmarkEnd w:id="0"/>
    </w:p>
    <w:sectPr w:rsidR="00574F5E" w:rsidSect="00EC08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844F218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A5"/>
    <w:rsid w:val="00574F5E"/>
    <w:rsid w:val="00702027"/>
    <w:rsid w:val="00CF2614"/>
    <w:rsid w:val="00EC08CF"/>
    <w:rsid w:val="00FC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F6B3F7-5C1C-44DA-A73D-6FEE9CFD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DokChampa"/>
        <w:sz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C79A5"/>
    <w:pPr>
      <w:spacing w:after="160" w:line="259" w:lineRule="auto"/>
      <w:jc w:val="both"/>
    </w:pPr>
    <w:rPr>
      <w:rFonts w:cstheme="minorBidi"/>
      <w:sz w:val="28"/>
      <w:szCs w:val="22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02027"/>
    <w:pPr>
      <w:keepNext/>
      <w:spacing w:before="240" w:after="60" w:line="240" w:lineRule="auto"/>
      <w:ind w:firstLine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FC79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semiHidden/>
    <w:unhideWhenUsed/>
    <w:rsid w:val="00702027"/>
    <w:pPr>
      <w:widowControl w:val="0"/>
      <w:spacing w:after="0" w:line="240" w:lineRule="auto"/>
    </w:pPr>
    <w:rPr>
      <w:rFonts w:eastAsia="Calibri" w:cs="Times New Roman"/>
      <w:sz w:val="24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702027"/>
    <w:rPr>
      <w:rFonts w:eastAsia="Calibri" w:cs="Times New Roman"/>
      <w:sz w:val="20"/>
      <w:szCs w:val="20"/>
    </w:rPr>
  </w:style>
  <w:style w:type="paragraph" w:customStyle="1" w:styleId="tv2132">
    <w:name w:val="tv2132"/>
    <w:basedOn w:val="Parasts"/>
    <w:rsid w:val="00702027"/>
    <w:pPr>
      <w:spacing w:after="0" w:line="360" w:lineRule="auto"/>
      <w:ind w:firstLine="300"/>
      <w:jc w:val="left"/>
    </w:pPr>
    <w:rPr>
      <w:rFonts w:eastAsia="Times New Roman" w:cs="Times New Roman"/>
      <w:color w:val="414142"/>
      <w:sz w:val="24"/>
      <w:szCs w:val="20"/>
      <w:lang w:eastAsia="lv-LV"/>
    </w:rPr>
  </w:style>
  <w:style w:type="paragraph" w:customStyle="1" w:styleId="Char1">
    <w:name w:val="Char1"/>
    <w:basedOn w:val="Parasts"/>
    <w:rsid w:val="00702027"/>
    <w:pPr>
      <w:spacing w:before="40" w:after="0" w:line="240" w:lineRule="auto"/>
      <w:jc w:val="left"/>
    </w:pPr>
    <w:rPr>
      <w:rFonts w:eastAsia="Times New Roman" w:cs="Times New Roman"/>
      <w:sz w:val="24"/>
      <w:szCs w:val="20"/>
      <w:lang w:val="pl-PL" w:eastAsia="pl-PL"/>
    </w:rPr>
  </w:style>
  <w:style w:type="character" w:customStyle="1" w:styleId="st">
    <w:name w:val="st"/>
    <w:rsid w:val="00702027"/>
  </w:style>
  <w:style w:type="character" w:customStyle="1" w:styleId="Virsraksts1Rakstz">
    <w:name w:val="Virsraksts 1 Rakstz."/>
    <w:basedOn w:val="Noklusjumarindkopasfonts"/>
    <w:link w:val="Virsraksts1"/>
    <w:uiPriority w:val="9"/>
    <w:rsid w:val="007020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02027"/>
    <w:pPr>
      <w:spacing w:after="0" w:line="240" w:lineRule="auto"/>
      <w:jc w:val="left"/>
    </w:pPr>
    <w:rPr>
      <w:rFonts w:eastAsia="Times New Roman" w:cs="Times New Roman"/>
      <w:sz w:val="24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702027"/>
    <w:rPr>
      <w:rFonts w:eastAsia="Times New Roman" w:cs="Times New Roman"/>
      <w:sz w:val="20"/>
      <w:szCs w:val="20"/>
      <w:lang w:eastAsia="ar-SA"/>
    </w:rPr>
  </w:style>
  <w:style w:type="paragraph" w:styleId="Galvene">
    <w:name w:val="header"/>
    <w:basedOn w:val="Parasts"/>
    <w:link w:val="GalveneRakstz"/>
    <w:uiPriority w:val="99"/>
    <w:unhideWhenUsed/>
    <w:rsid w:val="00702027"/>
    <w:pPr>
      <w:tabs>
        <w:tab w:val="center" w:pos="4153"/>
        <w:tab w:val="right" w:pos="8306"/>
      </w:tabs>
      <w:spacing w:after="0" w:line="240" w:lineRule="auto"/>
      <w:jc w:val="left"/>
    </w:pPr>
    <w:rPr>
      <w:rFonts w:eastAsia="Times New Roman" w:cs="Times New Roman"/>
      <w:sz w:val="24"/>
      <w:szCs w:val="20"/>
    </w:rPr>
  </w:style>
  <w:style w:type="character" w:customStyle="1" w:styleId="GalveneRakstz">
    <w:name w:val="Galvene Rakstz."/>
    <w:link w:val="Galvene"/>
    <w:uiPriority w:val="99"/>
    <w:rsid w:val="00702027"/>
    <w:rPr>
      <w:rFonts w:eastAsia="Times New Roman" w:cs="Times New Roman"/>
      <w:szCs w:val="24"/>
      <w:lang w:eastAsia="ar-SA"/>
    </w:rPr>
  </w:style>
  <w:style w:type="paragraph" w:styleId="Kjene">
    <w:name w:val="footer"/>
    <w:basedOn w:val="Parasts"/>
    <w:link w:val="KjeneRakstz"/>
    <w:uiPriority w:val="99"/>
    <w:unhideWhenUsed/>
    <w:rsid w:val="00702027"/>
    <w:pPr>
      <w:tabs>
        <w:tab w:val="center" w:pos="4153"/>
        <w:tab w:val="right" w:pos="8306"/>
      </w:tabs>
      <w:spacing w:after="0" w:line="240" w:lineRule="auto"/>
      <w:jc w:val="left"/>
    </w:pPr>
    <w:rPr>
      <w:rFonts w:eastAsia="Times New Roman" w:cs="Times New Roman"/>
      <w:sz w:val="24"/>
      <w:szCs w:val="20"/>
    </w:rPr>
  </w:style>
  <w:style w:type="character" w:customStyle="1" w:styleId="KjeneRakstz">
    <w:name w:val="Kājene Rakstz."/>
    <w:link w:val="Kjene"/>
    <w:uiPriority w:val="99"/>
    <w:rsid w:val="00702027"/>
    <w:rPr>
      <w:rFonts w:eastAsia="Times New Roman" w:cs="Times New Roman"/>
      <w:szCs w:val="24"/>
      <w:lang w:eastAsia="ar-SA"/>
    </w:rPr>
  </w:style>
  <w:style w:type="character" w:styleId="Vresatsauce">
    <w:name w:val="footnote reference"/>
    <w:uiPriority w:val="99"/>
    <w:semiHidden/>
    <w:unhideWhenUsed/>
    <w:rsid w:val="00702027"/>
    <w:rPr>
      <w:vertAlign w:val="superscript"/>
    </w:rPr>
  </w:style>
  <w:style w:type="character" w:styleId="Komentraatsauce">
    <w:name w:val="annotation reference"/>
    <w:uiPriority w:val="99"/>
    <w:semiHidden/>
    <w:unhideWhenUsed/>
    <w:rsid w:val="00702027"/>
    <w:rPr>
      <w:sz w:val="16"/>
      <w:szCs w:val="16"/>
    </w:rPr>
  </w:style>
  <w:style w:type="paragraph" w:styleId="Sarakstaaizzme">
    <w:name w:val="List Bullet"/>
    <w:basedOn w:val="Parasts"/>
    <w:uiPriority w:val="99"/>
    <w:unhideWhenUsed/>
    <w:rsid w:val="00702027"/>
    <w:pPr>
      <w:numPr>
        <w:numId w:val="2"/>
      </w:numPr>
      <w:spacing w:after="0" w:line="240" w:lineRule="auto"/>
      <w:contextualSpacing/>
      <w:jc w:val="left"/>
    </w:pPr>
    <w:rPr>
      <w:rFonts w:eastAsia="Times New Roman" w:cs="Times New Roman"/>
      <w:sz w:val="24"/>
      <w:szCs w:val="20"/>
    </w:rPr>
  </w:style>
  <w:style w:type="character" w:styleId="Hipersaite">
    <w:name w:val="Hyperlink"/>
    <w:uiPriority w:val="99"/>
    <w:unhideWhenUsed/>
    <w:rsid w:val="00702027"/>
    <w:rPr>
      <w:strike w:val="0"/>
      <w:dstrike w:val="0"/>
      <w:color w:val="6C1F7E"/>
      <w:u w:val="none"/>
      <w:effect w:val="none"/>
      <w:bdr w:val="none" w:sz="0" w:space="0" w:color="auto" w:frame="1"/>
    </w:rPr>
  </w:style>
  <w:style w:type="paragraph" w:styleId="Vienkrsteksts">
    <w:name w:val="Plain Text"/>
    <w:basedOn w:val="Parasts"/>
    <w:link w:val="VienkrstekstsRakstz"/>
    <w:uiPriority w:val="99"/>
    <w:unhideWhenUsed/>
    <w:rsid w:val="00702027"/>
    <w:pPr>
      <w:spacing w:after="0" w:line="240" w:lineRule="auto"/>
      <w:jc w:val="left"/>
    </w:pPr>
    <w:rPr>
      <w:rFonts w:cs="DokChampa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702027"/>
    <w:rPr>
      <w:rFonts w:ascii="Calibri" w:hAnsi="Calibri"/>
      <w:sz w:val="22"/>
      <w:szCs w:val="21"/>
    </w:rPr>
  </w:style>
  <w:style w:type="paragraph" w:styleId="Paraststmeklis">
    <w:name w:val="Normal (Web)"/>
    <w:basedOn w:val="Parasts"/>
    <w:uiPriority w:val="99"/>
    <w:semiHidden/>
    <w:unhideWhenUsed/>
    <w:rsid w:val="00702027"/>
    <w:pPr>
      <w:spacing w:before="100" w:beforeAutospacing="1" w:after="100" w:afterAutospacing="1" w:line="240" w:lineRule="auto"/>
      <w:jc w:val="left"/>
    </w:pPr>
    <w:rPr>
      <w:rFonts w:eastAsia="Calibri" w:cs="Times New Roman"/>
      <w:sz w:val="24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02027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702027"/>
    <w:rPr>
      <w:rFonts w:eastAsia="Times New Roman" w:cs="Times New Roman"/>
      <w:b/>
      <w:bCs/>
      <w:sz w:val="20"/>
      <w:szCs w:val="20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02027"/>
    <w:pPr>
      <w:spacing w:after="0" w:line="240" w:lineRule="auto"/>
      <w:jc w:val="left"/>
    </w:pPr>
    <w:rPr>
      <w:rFonts w:ascii="Segoe UI" w:eastAsia="Times New Roman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702027"/>
    <w:rPr>
      <w:rFonts w:ascii="Segoe UI" w:eastAsia="Times New Roman" w:hAnsi="Segoe UI" w:cs="Segoe UI"/>
      <w:sz w:val="18"/>
      <w:szCs w:val="18"/>
      <w:lang w:eastAsia="ar-SA"/>
    </w:rPr>
  </w:style>
  <w:style w:type="table" w:styleId="Reatabula">
    <w:name w:val="Table Grid"/>
    <w:basedOn w:val="Parastatabula"/>
    <w:uiPriority w:val="39"/>
    <w:rsid w:val="00702027"/>
    <w:rPr>
      <w:rFonts w:eastAsia="Calibri"/>
      <w:lang w:val="en-US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702027"/>
    <w:pPr>
      <w:spacing w:after="0" w:line="240" w:lineRule="auto"/>
      <w:ind w:left="720"/>
      <w:contextualSpacing/>
      <w:jc w:val="left"/>
    </w:pPr>
    <w:rPr>
      <w:rFonts w:eastAsia="Times New Roman" w:cs="Times New Roman"/>
      <w:sz w:val="24"/>
      <w:szCs w:val="2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02027"/>
    <w:rPr>
      <w:color w:val="605E5C"/>
      <w:shd w:val="clear" w:color="auto" w:fill="E1DFDD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FC79A5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174850-B813-4303-9AA6-23DE5FD691AA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v-LV"/>
        </a:p>
      </dgm:t>
    </dgm:pt>
    <dgm:pt modelId="{3D4C43C6-C13F-4CB7-93DB-8F245EB184C7}">
      <dgm:prSet phldrT="[Text]"/>
      <dgm:spPr/>
      <dgm:t>
        <a:bodyPr/>
        <a:lstStyle/>
        <a:p>
          <a:r>
            <a:rPr lang="lv-LV"/>
            <a:t>Kopumā ir ievērotas ziņojuma iesniegšanas prasības</a:t>
          </a:r>
        </a:p>
      </dgm:t>
    </dgm:pt>
    <dgm:pt modelId="{F1E19651-1E68-474D-987B-E9E3552C912F}" type="parTrans" cxnId="{5A78AEC8-6716-4802-BBA9-185AE61D1D25}">
      <dgm:prSet/>
      <dgm:spPr/>
      <dgm:t>
        <a:bodyPr/>
        <a:lstStyle/>
        <a:p>
          <a:endParaRPr lang="lv-LV"/>
        </a:p>
      </dgm:t>
    </dgm:pt>
    <dgm:pt modelId="{8E2ECF7F-7ADF-4745-9295-AB27EBB9A019}" type="sibTrans" cxnId="{5A78AEC8-6716-4802-BBA9-185AE61D1D25}">
      <dgm:prSet/>
      <dgm:spPr/>
      <dgm:t>
        <a:bodyPr/>
        <a:lstStyle/>
        <a:p>
          <a:endParaRPr lang="lv-LV"/>
        </a:p>
      </dgm:t>
    </dgm:pt>
    <dgm:pt modelId="{901530C4-BF2E-425E-A3F4-2CD03DF4B720}">
      <dgm:prSet phldrT="[Text]"/>
      <dgm:spPr/>
      <dgm:t>
        <a:bodyPr/>
        <a:lstStyle/>
        <a:p>
          <a:r>
            <a:rPr lang="lv-LV"/>
            <a:t>par iespējamu pārkāpumu</a:t>
          </a:r>
        </a:p>
      </dgm:t>
    </dgm:pt>
    <dgm:pt modelId="{A500FE3B-CBBA-4F50-917C-93C55E97CD54}" type="parTrans" cxnId="{81CDBEAB-8A6F-4AEE-8F98-54E88BBC670E}">
      <dgm:prSet/>
      <dgm:spPr/>
      <dgm:t>
        <a:bodyPr/>
        <a:lstStyle/>
        <a:p>
          <a:endParaRPr lang="lv-LV"/>
        </a:p>
      </dgm:t>
    </dgm:pt>
    <dgm:pt modelId="{E8E35EE4-7DD9-4ED5-952C-621E497F6F58}" type="sibTrans" cxnId="{81CDBEAB-8A6F-4AEE-8F98-54E88BBC670E}">
      <dgm:prSet/>
      <dgm:spPr/>
      <dgm:t>
        <a:bodyPr/>
        <a:lstStyle/>
        <a:p>
          <a:endParaRPr lang="lv-LV"/>
        </a:p>
      </dgm:t>
    </dgm:pt>
    <dgm:pt modelId="{5ED443D3-1301-4641-8F19-3BB709220AF4}">
      <dgm:prSet phldrT="[Text]"/>
      <dgm:spPr/>
      <dgm:t>
        <a:bodyPr/>
        <a:lstStyle/>
        <a:p>
          <a:r>
            <a:rPr lang="lv-LV"/>
            <a:t>kas var kaitēt sabiedrības interesēm</a:t>
          </a:r>
        </a:p>
      </dgm:t>
    </dgm:pt>
    <dgm:pt modelId="{36727B36-F075-42F0-9CAB-F5117C1DDB20}" type="parTrans" cxnId="{C87F9834-BB2D-4491-B0FB-50AFE2DDF011}">
      <dgm:prSet/>
      <dgm:spPr/>
      <dgm:t>
        <a:bodyPr/>
        <a:lstStyle/>
        <a:p>
          <a:endParaRPr lang="lv-LV"/>
        </a:p>
      </dgm:t>
    </dgm:pt>
    <dgm:pt modelId="{C3615C45-F45E-4F84-9F1F-85CB15B9014F}" type="sibTrans" cxnId="{C87F9834-BB2D-4491-B0FB-50AFE2DDF011}">
      <dgm:prSet/>
      <dgm:spPr/>
      <dgm:t>
        <a:bodyPr/>
        <a:lstStyle/>
        <a:p>
          <a:endParaRPr lang="lv-LV"/>
        </a:p>
      </dgm:t>
    </dgm:pt>
    <dgm:pt modelId="{9C4FE61E-ACC4-421D-80E1-BBE819F4D638}">
      <dgm:prSet phldrT="[Text]"/>
      <dgm:spPr/>
      <dgm:t>
        <a:bodyPr/>
        <a:lstStyle/>
        <a:p>
          <a:r>
            <a:rPr lang="lv-LV"/>
            <a:t>nav pamatotu un objektīvu šaubu par iesniedzēja godprātību</a:t>
          </a:r>
        </a:p>
      </dgm:t>
    </dgm:pt>
    <dgm:pt modelId="{0ED4204B-9C20-4A7F-994B-67C966B6CF26}" type="parTrans" cxnId="{81D447F5-DBAB-4C48-8B21-889C37B387DD}">
      <dgm:prSet/>
      <dgm:spPr/>
      <dgm:t>
        <a:bodyPr/>
        <a:lstStyle/>
        <a:p>
          <a:endParaRPr lang="lv-LV"/>
        </a:p>
      </dgm:t>
    </dgm:pt>
    <dgm:pt modelId="{4D59F965-F978-4D02-B713-2A193C4080E2}" type="sibTrans" cxnId="{81D447F5-DBAB-4C48-8B21-889C37B387DD}">
      <dgm:prSet/>
      <dgm:spPr/>
      <dgm:t>
        <a:bodyPr/>
        <a:lstStyle/>
        <a:p>
          <a:endParaRPr lang="lv-LV"/>
        </a:p>
      </dgm:t>
    </dgm:pt>
    <dgm:pt modelId="{A42D96FE-3C1B-426A-83F5-58B9539C6C19}">
      <dgm:prSet phldrT="[Text]"/>
      <dgm:spPr/>
      <dgm:t>
        <a:bodyPr/>
        <a:lstStyle/>
        <a:p>
          <a:r>
            <a:rPr lang="lv-LV"/>
            <a:t>Lēmums par iesnieguma atzīšanu par trauksmes cēlēja ziņojumu</a:t>
          </a:r>
        </a:p>
      </dgm:t>
    </dgm:pt>
    <dgm:pt modelId="{FD7B1319-F86B-413C-85BF-43FAD20292C9}" type="parTrans" cxnId="{3082901E-AC74-4D42-8C20-814DEAA8D98B}">
      <dgm:prSet/>
      <dgm:spPr/>
      <dgm:t>
        <a:bodyPr/>
        <a:lstStyle/>
        <a:p>
          <a:endParaRPr lang="lv-LV"/>
        </a:p>
      </dgm:t>
    </dgm:pt>
    <dgm:pt modelId="{8FCFB768-B2A3-4E63-BCE1-66950CCA565E}" type="sibTrans" cxnId="{3082901E-AC74-4D42-8C20-814DEAA8D98B}">
      <dgm:prSet/>
      <dgm:spPr/>
      <dgm:t>
        <a:bodyPr/>
        <a:lstStyle/>
        <a:p>
          <a:endParaRPr lang="lv-LV"/>
        </a:p>
      </dgm:t>
    </dgm:pt>
    <dgm:pt modelId="{D7185FFD-8B7F-479B-9B2E-7BA7B1569883}">
      <dgm:prSet/>
      <dgm:spPr/>
      <dgm:t>
        <a:bodyPr/>
        <a:lstStyle/>
        <a:p>
          <a:r>
            <a:rPr lang="lv-LV"/>
            <a:t>Ziņojumu iesniegusi fiziska persona</a:t>
          </a:r>
        </a:p>
      </dgm:t>
    </dgm:pt>
    <dgm:pt modelId="{9E37FDF8-5612-43D6-99AF-D3B7145594F6}" type="parTrans" cxnId="{4B86C41D-73AC-43B2-983A-1877C6DBF7A7}">
      <dgm:prSet/>
      <dgm:spPr/>
      <dgm:t>
        <a:bodyPr/>
        <a:lstStyle/>
        <a:p>
          <a:endParaRPr lang="lv-LV"/>
        </a:p>
      </dgm:t>
    </dgm:pt>
    <dgm:pt modelId="{7C0AFCBD-D1BE-4C37-ADD6-1E01501EDA89}" type="sibTrans" cxnId="{4B86C41D-73AC-43B2-983A-1877C6DBF7A7}">
      <dgm:prSet/>
      <dgm:spPr/>
      <dgm:t>
        <a:bodyPr/>
        <a:lstStyle/>
        <a:p>
          <a:endParaRPr lang="lv-LV"/>
        </a:p>
      </dgm:t>
    </dgm:pt>
    <dgm:pt modelId="{53A8EF3A-C43A-4565-B989-7215FBD1A0B3}">
      <dgm:prSet/>
      <dgm:spPr/>
      <dgm:t>
        <a:bodyPr/>
        <a:lstStyle/>
        <a:p>
          <a:r>
            <a:rPr lang="lv-LV"/>
            <a:t>informācija</a:t>
          </a:r>
          <a:r>
            <a:rPr lang="lv-LV" baseline="0"/>
            <a:t> gūta, veicot darba pienākumus</a:t>
          </a:r>
          <a:endParaRPr lang="lv-LV"/>
        </a:p>
      </dgm:t>
    </dgm:pt>
    <dgm:pt modelId="{771EA3F4-F920-4ECB-A061-F5D3AE32DE37}" type="parTrans" cxnId="{23451CCB-DE27-47B8-BE5B-7943AB204B00}">
      <dgm:prSet/>
      <dgm:spPr/>
      <dgm:t>
        <a:bodyPr/>
        <a:lstStyle/>
        <a:p>
          <a:endParaRPr lang="lv-LV"/>
        </a:p>
      </dgm:t>
    </dgm:pt>
    <dgm:pt modelId="{F9E05D07-44E0-424E-91B8-03145C30288F}" type="sibTrans" cxnId="{23451CCB-DE27-47B8-BE5B-7943AB204B00}">
      <dgm:prSet/>
      <dgm:spPr/>
      <dgm:t>
        <a:bodyPr/>
        <a:lstStyle/>
        <a:p>
          <a:endParaRPr lang="lv-LV"/>
        </a:p>
      </dgm:t>
    </dgm:pt>
    <dgm:pt modelId="{86773171-131A-4629-8E48-15FD25566CD7}" type="pres">
      <dgm:prSet presAssocID="{8E174850-B813-4303-9AA6-23DE5FD691AA}" presName="diagram" presStyleCnt="0">
        <dgm:presLayoutVars>
          <dgm:dir/>
          <dgm:resizeHandles val="exact"/>
        </dgm:presLayoutVars>
      </dgm:prSet>
      <dgm:spPr/>
    </dgm:pt>
    <dgm:pt modelId="{504F8318-EF32-434F-B2ED-533449A220BD}" type="pres">
      <dgm:prSet presAssocID="{3D4C43C6-C13F-4CB7-93DB-8F245EB184C7}" presName="node" presStyleLbl="node1" presStyleIdx="0" presStyleCnt="7">
        <dgm:presLayoutVars>
          <dgm:bulletEnabled val="1"/>
        </dgm:presLayoutVars>
      </dgm:prSet>
      <dgm:spPr/>
    </dgm:pt>
    <dgm:pt modelId="{21252A13-A86F-4CC8-993B-334AEE53F6FF}" type="pres">
      <dgm:prSet presAssocID="{8E2ECF7F-7ADF-4745-9295-AB27EBB9A019}" presName="sibTrans" presStyleLbl="sibTrans2D1" presStyleIdx="0" presStyleCnt="6"/>
      <dgm:spPr/>
    </dgm:pt>
    <dgm:pt modelId="{B31CCDED-3492-4982-984C-869B7C157CD6}" type="pres">
      <dgm:prSet presAssocID="{8E2ECF7F-7ADF-4745-9295-AB27EBB9A019}" presName="connectorText" presStyleLbl="sibTrans2D1" presStyleIdx="0" presStyleCnt="6"/>
      <dgm:spPr/>
    </dgm:pt>
    <dgm:pt modelId="{71973B58-C79F-4C8B-BB1F-7D891529E9D0}" type="pres">
      <dgm:prSet presAssocID="{D7185FFD-8B7F-479B-9B2E-7BA7B1569883}" presName="node" presStyleLbl="node1" presStyleIdx="1" presStyleCnt="7">
        <dgm:presLayoutVars>
          <dgm:bulletEnabled val="1"/>
        </dgm:presLayoutVars>
      </dgm:prSet>
      <dgm:spPr/>
    </dgm:pt>
    <dgm:pt modelId="{E9E2C595-D996-47BE-A9F6-752E141CE8BD}" type="pres">
      <dgm:prSet presAssocID="{7C0AFCBD-D1BE-4C37-ADD6-1E01501EDA89}" presName="sibTrans" presStyleLbl="sibTrans2D1" presStyleIdx="1" presStyleCnt="6"/>
      <dgm:spPr/>
    </dgm:pt>
    <dgm:pt modelId="{F7A36449-A80C-4C64-A276-E2A0769EEB8A}" type="pres">
      <dgm:prSet presAssocID="{7C0AFCBD-D1BE-4C37-ADD6-1E01501EDA89}" presName="connectorText" presStyleLbl="sibTrans2D1" presStyleIdx="1" presStyleCnt="6"/>
      <dgm:spPr/>
    </dgm:pt>
    <dgm:pt modelId="{FE5B4975-8D82-4C75-8E8E-F834CBDE749D}" type="pres">
      <dgm:prSet presAssocID="{901530C4-BF2E-425E-A3F4-2CD03DF4B720}" presName="node" presStyleLbl="node1" presStyleIdx="2" presStyleCnt="7">
        <dgm:presLayoutVars>
          <dgm:bulletEnabled val="1"/>
        </dgm:presLayoutVars>
      </dgm:prSet>
      <dgm:spPr/>
    </dgm:pt>
    <dgm:pt modelId="{57CF1FF5-4139-4D37-862B-ED081BC6A86B}" type="pres">
      <dgm:prSet presAssocID="{E8E35EE4-7DD9-4ED5-952C-621E497F6F58}" presName="sibTrans" presStyleLbl="sibTrans2D1" presStyleIdx="2" presStyleCnt="6"/>
      <dgm:spPr/>
    </dgm:pt>
    <dgm:pt modelId="{2D80D3EC-1266-4C9A-8719-353A2C1FF73D}" type="pres">
      <dgm:prSet presAssocID="{E8E35EE4-7DD9-4ED5-952C-621E497F6F58}" presName="connectorText" presStyleLbl="sibTrans2D1" presStyleIdx="2" presStyleCnt="6"/>
      <dgm:spPr/>
    </dgm:pt>
    <dgm:pt modelId="{C12312D3-3BC8-4964-8E49-6A7052A8614B}" type="pres">
      <dgm:prSet presAssocID="{5ED443D3-1301-4641-8F19-3BB709220AF4}" presName="node" presStyleLbl="node1" presStyleIdx="3" presStyleCnt="7">
        <dgm:presLayoutVars>
          <dgm:bulletEnabled val="1"/>
        </dgm:presLayoutVars>
      </dgm:prSet>
      <dgm:spPr/>
    </dgm:pt>
    <dgm:pt modelId="{63C85FFE-BF2C-4607-A104-39255FB24FB4}" type="pres">
      <dgm:prSet presAssocID="{C3615C45-F45E-4F84-9F1F-85CB15B9014F}" presName="sibTrans" presStyleLbl="sibTrans2D1" presStyleIdx="3" presStyleCnt="6"/>
      <dgm:spPr/>
    </dgm:pt>
    <dgm:pt modelId="{DD40BE13-70C9-4849-A3B4-7BE54DEC0B81}" type="pres">
      <dgm:prSet presAssocID="{C3615C45-F45E-4F84-9F1F-85CB15B9014F}" presName="connectorText" presStyleLbl="sibTrans2D1" presStyleIdx="3" presStyleCnt="6"/>
      <dgm:spPr/>
    </dgm:pt>
    <dgm:pt modelId="{179DC5AA-411C-4E43-B112-94621C942786}" type="pres">
      <dgm:prSet presAssocID="{53A8EF3A-C43A-4565-B989-7215FBD1A0B3}" presName="node" presStyleLbl="node1" presStyleIdx="4" presStyleCnt="7">
        <dgm:presLayoutVars>
          <dgm:bulletEnabled val="1"/>
        </dgm:presLayoutVars>
      </dgm:prSet>
      <dgm:spPr/>
    </dgm:pt>
    <dgm:pt modelId="{2827076E-497B-47D8-8B83-D8E086D34478}" type="pres">
      <dgm:prSet presAssocID="{F9E05D07-44E0-424E-91B8-03145C30288F}" presName="sibTrans" presStyleLbl="sibTrans2D1" presStyleIdx="4" presStyleCnt="6"/>
      <dgm:spPr/>
    </dgm:pt>
    <dgm:pt modelId="{D32865DA-C879-4082-8CAF-B04AD7E25154}" type="pres">
      <dgm:prSet presAssocID="{F9E05D07-44E0-424E-91B8-03145C30288F}" presName="connectorText" presStyleLbl="sibTrans2D1" presStyleIdx="4" presStyleCnt="6"/>
      <dgm:spPr/>
    </dgm:pt>
    <dgm:pt modelId="{6B8B02F4-6F67-4283-A804-6C3C38728EE0}" type="pres">
      <dgm:prSet presAssocID="{9C4FE61E-ACC4-421D-80E1-BBE819F4D638}" presName="node" presStyleLbl="node1" presStyleIdx="5" presStyleCnt="7">
        <dgm:presLayoutVars>
          <dgm:bulletEnabled val="1"/>
        </dgm:presLayoutVars>
      </dgm:prSet>
      <dgm:spPr/>
    </dgm:pt>
    <dgm:pt modelId="{2264706D-5057-4CF2-9A9E-7471D983FE43}" type="pres">
      <dgm:prSet presAssocID="{4D59F965-F978-4D02-B713-2A193C4080E2}" presName="sibTrans" presStyleLbl="sibTrans2D1" presStyleIdx="5" presStyleCnt="6"/>
      <dgm:spPr/>
    </dgm:pt>
    <dgm:pt modelId="{63561A22-C541-41DB-BEFC-114B69621219}" type="pres">
      <dgm:prSet presAssocID="{4D59F965-F978-4D02-B713-2A193C4080E2}" presName="connectorText" presStyleLbl="sibTrans2D1" presStyleIdx="5" presStyleCnt="6"/>
      <dgm:spPr/>
    </dgm:pt>
    <dgm:pt modelId="{45A48A33-6116-45C1-A29B-1488E53D87B3}" type="pres">
      <dgm:prSet presAssocID="{A42D96FE-3C1B-426A-83F5-58B9539C6C19}" presName="node" presStyleLbl="node1" presStyleIdx="6" presStyleCnt="7">
        <dgm:presLayoutVars>
          <dgm:bulletEnabled val="1"/>
        </dgm:presLayoutVars>
      </dgm:prSet>
      <dgm:spPr/>
    </dgm:pt>
  </dgm:ptLst>
  <dgm:cxnLst>
    <dgm:cxn modelId="{ED5BF316-0E70-4F29-832A-7FDA9ECFB0A1}" type="presOf" srcId="{5ED443D3-1301-4641-8F19-3BB709220AF4}" destId="{C12312D3-3BC8-4964-8E49-6A7052A8614B}" srcOrd="0" destOrd="0" presId="urn:microsoft.com/office/officeart/2005/8/layout/process5"/>
    <dgm:cxn modelId="{437DF919-A7C0-4519-8B68-5F2F84622EAD}" type="presOf" srcId="{3D4C43C6-C13F-4CB7-93DB-8F245EB184C7}" destId="{504F8318-EF32-434F-B2ED-533449A220BD}" srcOrd="0" destOrd="0" presId="urn:microsoft.com/office/officeart/2005/8/layout/process5"/>
    <dgm:cxn modelId="{4B86C41D-73AC-43B2-983A-1877C6DBF7A7}" srcId="{8E174850-B813-4303-9AA6-23DE5FD691AA}" destId="{D7185FFD-8B7F-479B-9B2E-7BA7B1569883}" srcOrd="1" destOrd="0" parTransId="{9E37FDF8-5612-43D6-99AF-D3B7145594F6}" sibTransId="{7C0AFCBD-D1BE-4C37-ADD6-1E01501EDA89}"/>
    <dgm:cxn modelId="{3082901E-AC74-4D42-8C20-814DEAA8D98B}" srcId="{8E174850-B813-4303-9AA6-23DE5FD691AA}" destId="{A42D96FE-3C1B-426A-83F5-58B9539C6C19}" srcOrd="6" destOrd="0" parTransId="{FD7B1319-F86B-413C-85BF-43FAD20292C9}" sibTransId="{8FCFB768-B2A3-4E63-BCE1-66950CCA565E}"/>
    <dgm:cxn modelId="{71AB7D29-3E67-4496-B418-D06506E31218}" type="presOf" srcId="{8E174850-B813-4303-9AA6-23DE5FD691AA}" destId="{86773171-131A-4629-8E48-15FD25566CD7}" srcOrd="0" destOrd="0" presId="urn:microsoft.com/office/officeart/2005/8/layout/process5"/>
    <dgm:cxn modelId="{FEEA4D32-E511-470D-B6BB-5D9ABE5B275A}" type="presOf" srcId="{7C0AFCBD-D1BE-4C37-ADD6-1E01501EDA89}" destId="{E9E2C595-D996-47BE-A9F6-752E141CE8BD}" srcOrd="0" destOrd="0" presId="urn:microsoft.com/office/officeart/2005/8/layout/process5"/>
    <dgm:cxn modelId="{C87F9834-BB2D-4491-B0FB-50AFE2DDF011}" srcId="{8E174850-B813-4303-9AA6-23DE5FD691AA}" destId="{5ED443D3-1301-4641-8F19-3BB709220AF4}" srcOrd="3" destOrd="0" parTransId="{36727B36-F075-42F0-9CAB-F5117C1DDB20}" sibTransId="{C3615C45-F45E-4F84-9F1F-85CB15B9014F}"/>
    <dgm:cxn modelId="{D334F23A-8344-47F7-A443-CA13D4BACE6E}" type="presOf" srcId="{F9E05D07-44E0-424E-91B8-03145C30288F}" destId="{D32865DA-C879-4082-8CAF-B04AD7E25154}" srcOrd="1" destOrd="0" presId="urn:microsoft.com/office/officeart/2005/8/layout/process5"/>
    <dgm:cxn modelId="{F56B3D3B-606A-4307-9287-4732A445A384}" type="presOf" srcId="{9C4FE61E-ACC4-421D-80E1-BBE819F4D638}" destId="{6B8B02F4-6F67-4283-A804-6C3C38728EE0}" srcOrd="0" destOrd="0" presId="urn:microsoft.com/office/officeart/2005/8/layout/process5"/>
    <dgm:cxn modelId="{ABF47A5F-ABFD-4698-843F-9715D6A537AF}" type="presOf" srcId="{901530C4-BF2E-425E-A3F4-2CD03DF4B720}" destId="{FE5B4975-8D82-4C75-8E8E-F834CBDE749D}" srcOrd="0" destOrd="0" presId="urn:microsoft.com/office/officeart/2005/8/layout/process5"/>
    <dgm:cxn modelId="{9DF9C065-1D26-41CA-9635-D04129C58EAF}" type="presOf" srcId="{F9E05D07-44E0-424E-91B8-03145C30288F}" destId="{2827076E-497B-47D8-8B83-D8E086D34478}" srcOrd="0" destOrd="0" presId="urn:microsoft.com/office/officeart/2005/8/layout/process5"/>
    <dgm:cxn modelId="{464C1348-8B64-475A-84DC-810C6E0EC352}" type="presOf" srcId="{53A8EF3A-C43A-4565-B989-7215FBD1A0B3}" destId="{179DC5AA-411C-4E43-B112-94621C942786}" srcOrd="0" destOrd="0" presId="urn:microsoft.com/office/officeart/2005/8/layout/process5"/>
    <dgm:cxn modelId="{053DE951-FDDB-4D2B-B595-28A41AC8D8F7}" type="presOf" srcId="{A42D96FE-3C1B-426A-83F5-58B9539C6C19}" destId="{45A48A33-6116-45C1-A29B-1488E53D87B3}" srcOrd="0" destOrd="0" presId="urn:microsoft.com/office/officeart/2005/8/layout/process5"/>
    <dgm:cxn modelId="{3C33A85A-D943-4793-B0C7-756C9541657D}" type="presOf" srcId="{4D59F965-F978-4D02-B713-2A193C4080E2}" destId="{63561A22-C541-41DB-BEFC-114B69621219}" srcOrd="1" destOrd="0" presId="urn:microsoft.com/office/officeart/2005/8/layout/process5"/>
    <dgm:cxn modelId="{1CC00C92-DA13-458C-B846-514A7BD05379}" type="presOf" srcId="{8E2ECF7F-7ADF-4745-9295-AB27EBB9A019}" destId="{B31CCDED-3492-4982-984C-869B7C157CD6}" srcOrd="1" destOrd="0" presId="urn:microsoft.com/office/officeart/2005/8/layout/process5"/>
    <dgm:cxn modelId="{A19E9F98-5AEA-4C14-8894-A85281D2B162}" type="presOf" srcId="{4D59F965-F978-4D02-B713-2A193C4080E2}" destId="{2264706D-5057-4CF2-9A9E-7471D983FE43}" srcOrd="0" destOrd="0" presId="urn:microsoft.com/office/officeart/2005/8/layout/process5"/>
    <dgm:cxn modelId="{81CDBEAB-8A6F-4AEE-8F98-54E88BBC670E}" srcId="{8E174850-B813-4303-9AA6-23DE5FD691AA}" destId="{901530C4-BF2E-425E-A3F4-2CD03DF4B720}" srcOrd="2" destOrd="0" parTransId="{A500FE3B-CBBA-4F50-917C-93C55E97CD54}" sibTransId="{E8E35EE4-7DD9-4ED5-952C-621E497F6F58}"/>
    <dgm:cxn modelId="{49493CAC-7172-4321-AF5D-435B75EC5552}" type="presOf" srcId="{E8E35EE4-7DD9-4ED5-952C-621E497F6F58}" destId="{2D80D3EC-1266-4C9A-8719-353A2C1FF73D}" srcOrd="1" destOrd="0" presId="urn:microsoft.com/office/officeart/2005/8/layout/process5"/>
    <dgm:cxn modelId="{AC7857B6-8F0F-4C59-A169-1817236AF4E0}" type="presOf" srcId="{7C0AFCBD-D1BE-4C37-ADD6-1E01501EDA89}" destId="{F7A36449-A80C-4C64-A276-E2A0769EEB8A}" srcOrd="1" destOrd="0" presId="urn:microsoft.com/office/officeart/2005/8/layout/process5"/>
    <dgm:cxn modelId="{BC6710B9-11F2-4948-9698-1F22E5B51082}" type="presOf" srcId="{D7185FFD-8B7F-479B-9B2E-7BA7B1569883}" destId="{71973B58-C79F-4C8B-BB1F-7D891529E9D0}" srcOrd="0" destOrd="0" presId="urn:microsoft.com/office/officeart/2005/8/layout/process5"/>
    <dgm:cxn modelId="{5A78AEC8-6716-4802-BBA9-185AE61D1D25}" srcId="{8E174850-B813-4303-9AA6-23DE5FD691AA}" destId="{3D4C43C6-C13F-4CB7-93DB-8F245EB184C7}" srcOrd="0" destOrd="0" parTransId="{F1E19651-1E68-474D-987B-E9E3552C912F}" sibTransId="{8E2ECF7F-7ADF-4745-9295-AB27EBB9A019}"/>
    <dgm:cxn modelId="{23451CCB-DE27-47B8-BE5B-7943AB204B00}" srcId="{8E174850-B813-4303-9AA6-23DE5FD691AA}" destId="{53A8EF3A-C43A-4565-B989-7215FBD1A0B3}" srcOrd="4" destOrd="0" parTransId="{771EA3F4-F920-4ECB-A061-F5D3AE32DE37}" sibTransId="{F9E05D07-44E0-424E-91B8-03145C30288F}"/>
    <dgm:cxn modelId="{0179A0CB-5E3C-415D-991F-AD2591D9E6AE}" type="presOf" srcId="{C3615C45-F45E-4F84-9F1F-85CB15B9014F}" destId="{DD40BE13-70C9-4849-A3B4-7BE54DEC0B81}" srcOrd="1" destOrd="0" presId="urn:microsoft.com/office/officeart/2005/8/layout/process5"/>
    <dgm:cxn modelId="{92F476D1-6088-4411-AB39-5D7019474134}" type="presOf" srcId="{C3615C45-F45E-4F84-9F1F-85CB15B9014F}" destId="{63C85FFE-BF2C-4607-A104-39255FB24FB4}" srcOrd="0" destOrd="0" presId="urn:microsoft.com/office/officeart/2005/8/layout/process5"/>
    <dgm:cxn modelId="{71925DF0-54E0-456F-9372-E35A4BAA1C87}" type="presOf" srcId="{8E2ECF7F-7ADF-4745-9295-AB27EBB9A019}" destId="{21252A13-A86F-4CC8-993B-334AEE53F6FF}" srcOrd="0" destOrd="0" presId="urn:microsoft.com/office/officeart/2005/8/layout/process5"/>
    <dgm:cxn modelId="{81D447F5-DBAB-4C48-8B21-889C37B387DD}" srcId="{8E174850-B813-4303-9AA6-23DE5FD691AA}" destId="{9C4FE61E-ACC4-421D-80E1-BBE819F4D638}" srcOrd="5" destOrd="0" parTransId="{0ED4204B-9C20-4A7F-994B-67C966B6CF26}" sibTransId="{4D59F965-F978-4D02-B713-2A193C4080E2}"/>
    <dgm:cxn modelId="{D022CCFC-3D96-4315-981E-004D4353F248}" type="presOf" srcId="{E8E35EE4-7DD9-4ED5-952C-621E497F6F58}" destId="{57CF1FF5-4139-4D37-862B-ED081BC6A86B}" srcOrd="0" destOrd="0" presId="urn:microsoft.com/office/officeart/2005/8/layout/process5"/>
    <dgm:cxn modelId="{59D2BF20-2238-46B4-93A2-5539B4869ED5}" type="presParOf" srcId="{86773171-131A-4629-8E48-15FD25566CD7}" destId="{504F8318-EF32-434F-B2ED-533449A220BD}" srcOrd="0" destOrd="0" presId="urn:microsoft.com/office/officeart/2005/8/layout/process5"/>
    <dgm:cxn modelId="{3608AAD1-4A34-4A3E-9EC4-6071F196FE0D}" type="presParOf" srcId="{86773171-131A-4629-8E48-15FD25566CD7}" destId="{21252A13-A86F-4CC8-993B-334AEE53F6FF}" srcOrd="1" destOrd="0" presId="urn:microsoft.com/office/officeart/2005/8/layout/process5"/>
    <dgm:cxn modelId="{EE3F41B4-CD06-44FC-9A5D-B9F49F51F2D6}" type="presParOf" srcId="{21252A13-A86F-4CC8-993B-334AEE53F6FF}" destId="{B31CCDED-3492-4982-984C-869B7C157CD6}" srcOrd="0" destOrd="0" presId="urn:microsoft.com/office/officeart/2005/8/layout/process5"/>
    <dgm:cxn modelId="{336B94F2-3DFB-4DDB-BBCC-11BD2BC611C7}" type="presParOf" srcId="{86773171-131A-4629-8E48-15FD25566CD7}" destId="{71973B58-C79F-4C8B-BB1F-7D891529E9D0}" srcOrd="2" destOrd="0" presId="urn:microsoft.com/office/officeart/2005/8/layout/process5"/>
    <dgm:cxn modelId="{A0E60837-3278-48C7-8599-462C900FCFB1}" type="presParOf" srcId="{86773171-131A-4629-8E48-15FD25566CD7}" destId="{E9E2C595-D996-47BE-A9F6-752E141CE8BD}" srcOrd="3" destOrd="0" presId="urn:microsoft.com/office/officeart/2005/8/layout/process5"/>
    <dgm:cxn modelId="{CAA556D2-187D-46FF-BA30-8BDF3576B858}" type="presParOf" srcId="{E9E2C595-D996-47BE-A9F6-752E141CE8BD}" destId="{F7A36449-A80C-4C64-A276-E2A0769EEB8A}" srcOrd="0" destOrd="0" presId="urn:microsoft.com/office/officeart/2005/8/layout/process5"/>
    <dgm:cxn modelId="{26A9C222-9BFA-4E95-BDDC-BF48294CDCDC}" type="presParOf" srcId="{86773171-131A-4629-8E48-15FD25566CD7}" destId="{FE5B4975-8D82-4C75-8E8E-F834CBDE749D}" srcOrd="4" destOrd="0" presId="urn:microsoft.com/office/officeart/2005/8/layout/process5"/>
    <dgm:cxn modelId="{70345AF2-13D4-4B14-A84F-808414A17897}" type="presParOf" srcId="{86773171-131A-4629-8E48-15FD25566CD7}" destId="{57CF1FF5-4139-4D37-862B-ED081BC6A86B}" srcOrd="5" destOrd="0" presId="urn:microsoft.com/office/officeart/2005/8/layout/process5"/>
    <dgm:cxn modelId="{A3493187-C175-43EA-AE6D-FDD85523F9FF}" type="presParOf" srcId="{57CF1FF5-4139-4D37-862B-ED081BC6A86B}" destId="{2D80D3EC-1266-4C9A-8719-353A2C1FF73D}" srcOrd="0" destOrd="0" presId="urn:microsoft.com/office/officeart/2005/8/layout/process5"/>
    <dgm:cxn modelId="{C348751D-E498-4D90-92D5-61A83BE51321}" type="presParOf" srcId="{86773171-131A-4629-8E48-15FD25566CD7}" destId="{C12312D3-3BC8-4964-8E49-6A7052A8614B}" srcOrd="6" destOrd="0" presId="urn:microsoft.com/office/officeart/2005/8/layout/process5"/>
    <dgm:cxn modelId="{AACAFEEA-3ED4-4524-81AC-094D86B5A0B4}" type="presParOf" srcId="{86773171-131A-4629-8E48-15FD25566CD7}" destId="{63C85FFE-BF2C-4607-A104-39255FB24FB4}" srcOrd="7" destOrd="0" presId="urn:microsoft.com/office/officeart/2005/8/layout/process5"/>
    <dgm:cxn modelId="{C5AF66BD-E222-4505-839D-FA7B07C51CBB}" type="presParOf" srcId="{63C85FFE-BF2C-4607-A104-39255FB24FB4}" destId="{DD40BE13-70C9-4849-A3B4-7BE54DEC0B81}" srcOrd="0" destOrd="0" presId="urn:microsoft.com/office/officeart/2005/8/layout/process5"/>
    <dgm:cxn modelId="{908A539D-C622-466D-AFC8-F7F06CB69E60}" type="presParOf" srcId="{86773171-131A-4629-8E48-15FD25566CD7}" destId="{179DC5AA-411C-4E43-B112-94621C942786}" srcOrd="8" destOrd="0" presId="urn:microsoft.com/office/officeart/2005/8/layout/process5"/>
    <dgm:cxn modelId="{5A1C5DD6-E795-4B0D-BAC5-847A894237B9}" type="presParOf" srcId="{86773171-131A-4629-8E48-15FD25566CD7}" destId="{2827076E-497B-47D8-8B83-D8E086D34478}" srcOrd="9" destOrd="0" presId="urn:microsoft.com/office/officeart/2005/8/layout/process5"/>
    <dgm:cxn modelId="{EED4217A-F5C8-47F1-B84B-4BAAE0BD7309}" type="presParOf" srcId="{2827076E-497B-47D8-8B83-D8E086D34478}" destId="{D32865DA-C879-4082-8CAF-B04AD7E25154}" srcOrd="0" destOrd="0" presId="urn:microsoft.com/office/officeart/2005/8/layout/process5"/>
    <dgm:cxn modelId="{ED1E126B-C5B4-4619-955C-31EE7D4325EC}" type="presParOf" srcId="{86773171-131A-4629-8E48-15FD25566CD7}" destId="{6B8B02F4-6F67-4283-A804-6C3C38728EE0}" srcOrd="10" destOrd="0" presId="urn:microsoft.com/office/officeart/2005/8/layout/process5"/>
    <dgm:cxn modelId="{C814CF23-0472-4FE9-80B8-C487176958C9}" type="presParOf" srcId="{86773171-131A-4629-8E48-15FD25566CD7}" destId="{2264706D-5057-4CF2-9A9E-7471D983FE43}" srcOrd="11" destOrd="0" presId="urn:microsoft.com/office/officeart/2005/8/layout/process5"/>
    <dgm:cxn modelId="{4EFA33F1-86C2-4329-B5E8-480FC73D335A}" type="presParOf" srcId="{2264706D-5057-4CF2-9A9E-7471D983FE43}" destId="{63561A22-C541-41DB-BEFC-114B69621219}" srcOrd="0" destOrd="0" presId="urn:microsoft.com/office/officeart/2005/8/layout/process5"/>
    <dgm:cxn modelId="{F8838EAB-9B05-4B87-A8D0-66E7AD59E1DE}" type="presParOf" srcId="{86773171-131A-4629-8E48-15FD25566CD7}" destId="{45A48A33-6116-45C1-A29B-1488E53D87B3}" srcOrd="12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4F8318-EF32-434F-B2ED-533449A220BD}">
      <dsp:nvSpPr>
        <dsp:cNvPr id="0" name=""/>
        <dsp:cNvSpPr/>
      </dsp:nvSpPr>
      <dsp:spPr>
        <a:xfrm>
          <a:off x="391195" y="1578"/>
          <a:ext cx="1182084" cy="7092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00" kern="1200"/>
            <a:t>Kopumā ir ievērotas ziņojuma iesniegšanas prasības</a:t>
          </a:r>
        </a:p>
      </dsp:txBody>
      <dsp:txXfrm>
        <a:off x="411968" y="22351"/>
        <a:ext cx="1140538" cy="667704"/>
      </dsp:txXfrm>
    </dsp:sp>
    <dsp:sp modelId="{21252A13-A86F-4CC8-993B-334AEE53F6FF}">
      <dsp:nvSpPr>
        <dsp:cNvPr id="0" name=""/>
        <dsp:cNvSpPr/>
      </dsp:nvSpPr>
      <dsp:spPr>
        <a:xfrm>
          <a:off x="1677302" y="209624"/>
          <a:ext cx="250601" cy="29315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800" kern="1200"/>
        </a:p>
      </dsp:txBody>
      <dsp:txXfrm>
        <a:off x="1677302" y="268255"/>
        <a:ext cx="175421" cy="175894"/>
      </dsp:txXfrm>
    </dsp:sp>
    <dsp:sp modelId="{71973B58-C79F-4C8B-BB1F-7D891529E9D0}">
      <dsp:nvSpPr>
        <dsp:cNvPr id="0" name=""/>
        <dsp:cNvSpPr/>
      </dsp:nvSpPr>
      <dsp:spPr>
        <a:xfrm>
          <a:off x="2046112" y="1578"/>
          <a:ext cx="1182084" cy="7092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00" kern="1200"/>
            <a:t>Ziņojumu iesniegusi fiziska persona</a:t>
          </a:r>
        </a:p>
      </dsp:txBody>
      <dsp:txXfrm>
        <a:off x="2066885" y="22351"/>
        <a:ext cx="1140538" cy="667704"/>
      </dsp:txXfrm>
    </dsp:sp>
    <dsp:sp modelId="{E9E2C595-D996-47BE-A9F6-752E141CE8BD}">
      <dsp:nvSpPr>
        <dsp:cNvPr id="0" name=""/>
        <dsp:cNvSpPr/>
      </dsp:nvSpPr>
      <dsp:spPr>
        <a:xfrm>
          <a:off x="3332220" y="209624"/>
          <a:ext cx="250601" cy="29315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800" kern="1200"/>
        </a:p>
      </dsp:txBody>
      <dsp:txXfrm>
        <a:off x="3332220" y="268255"/>
        <a:ext cx="175421" cy="175894"/>
      </dsp:txXfrm>
    </dsp:sp>
    <dsp:sp modelId="{FE5B4975-8D82-4C75-8E8E-F834CBDE749D}">
      <dsp:nvSpPr>
        <dsp:cNvPr id="0" name=""/>
        <dsp:cNvSpPr/>
      </dsp:nvSpPr>
      <dsp:spPr>
        <a:xfrm>
          <a:off x="3701030" y="1578"/>
          <a:ext cx="1182084" cy="7092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00" kern="1200"/>
            <a:t>par iespējamu pārkāpumu</a:t>
          </a:r>
        </a:p>
      </dsp:txBody>
      <dsp:txXfrm>
        <a:off x="3721803" y="22351"/>
        <a:ext cx="1140538" cy="667704"/>
      </dsp:txXfrm>
    </dsp:sp>
    <dsp:sp modelId="{57CF1FF5-4139-4D37-862B-ED081BC6A86B}">
      <dsp:nvSpPr>
        <dsp:cNvPr id="0" name=""/>
        <dsp:cNvSpPr/>
      </dsp:nvSpPr>
      <dsp:spPr>
        <a:xfrm rot="5400000">
          <a:off x="4166771" y="793574"/>
          <a:ext cx="250601" cy="29315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800" kern="1200"/>
        </a:p>
      </dsp:txBody>
      <dsp:txXfrm rot="-5400000">
        <a:off x="4204125" y="814851"/>
        <a:ext cx="175894" cy="175421"/>
      </dsp:txXfrm>
    </dsp:sp>
    <dsp:sp modelId="{C12312D3-3BC8-4964-8E49-6A7052A8614B}">
      <dsp:nvSpPr>
        <dsp:cNvPr id="0" name=""/>
        <dsp:cNvSpPr/>
      </dsp:nvSpPr>
      <dsp:spPr>
        <a:xfrm>
          <a:off x="3701030" y="1183662"/>
          <a:ext cx="1182084" cy="7092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00" kern="1200"/>
            <a:t>kas var kaitēt sabiedrības interesēm</a:t>
          </a:r>
        </a:p>
      </dsp:txBody>
      <dsp:txXfrm>
        <a:off x="3721803" y="1204435"/>
        <a:ext cx="1140538" cy="667704"/>
      </dsp:txXfrm>
    </dsp:sp>
    <dsp:sp modelId="{63C85FFE-BF2C-4607-A104-39255FB24FB4}">
      <dsp:nvSpPr>
        <dsp:cNvPr id="0" name=""/>
        <dsp:cNvSpPr/>
      </dsp:nvSpPr>
      <dsp:spPr>
        <a:xfrm rot="10800000">
          <a:off x="3346405" y="1391709"/>
          <a:ext cx="250601" cy="29315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800" kern="1200"/>
        </a:p>
      </dsp:txBody>
      <dsp:txXfrm rot="10800000">
        <a:off x="3421585" y="1450340"/>
        <a:ext cx="175421" cy="175894"/>
      </dsp:txXfrm>
    </dsp:sp>
    <dsp:sp modelId="{179DC5AA-411C-4E43-B112-94621C942786}">
      <dsp:nvSpPr>
        <dsp:cNvPr id="0" name=""/>
        <dsp:cNvSpPr/>
      </dsp:nvSpPr>
      <dsp:spPr>
        <a:xfrm>
          <a:off x="2046112" y="1183662"/>
          <a:ext cx="1182084" cy="7092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00" kern="1200"/>
            <a:t>informācija</a:t>
          </a:r>
          <a:r>
            <a:rPr lang="lv-LV" sz="1000" kern="1200" baseline="0"/>
            <a:t> gūta, veicot darba pienākumus</a:t>
          </a:r>
          <a:endParaRPr lang="lv-LV" sz="1000" kern="1200"/>
        </a:p>
      </dsp:txBody>
      <dsp:txXfrm>
        <a:off x="2066885" y="1204435"/>
        <a:ext cx="1140538" cy="667704"/>
      </dsp:txXfrm>
    </dsp:sp>
    <dsp:sp modelId="{2827076E-497B-47D8-8B83-D8E086D34478}">
      <dsp:nvSpPr>
        <dsp:cNvPr id="0" name=""/>
        <dsp:cNvSpPr/>
      </dsp:nvSpPr>
      <dsp:spPr>
        <a:xfrm rot="10800000">
          <a:off x="1691487" y="1391709"/>
          <a:ext cx="250601" cy="29315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800" kern="1200"/>
        </a:p>
      </dsp:txBody>
      <dsp:txXfrm rot="10800000">
        <a:off x="1766667" y="1450340"/>
        <a:ext cx="175421" cy="175894"/>
      </dsp:txXfrm>
    </dsp:sp>
    <dsp:sp modelId="{6B8B02F4-6F67-4283-A804-6C3C38728EE0}">
      <dsp:nvSpPr>
        <dsp:cNvPr id="0" name=""/>
        <dsp:cNvSpPr/>
      </dsp:nvSpPr>
      <dsp:spPr>
        <a:xfrm>
          <a:off x="391195" y="1183662"/>
          <a:ext cx="1182084" cy="7092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00" kern="1200"/>
            <a:t>nav pamatotu un objektīvu šaubu par iesniedzēja godprātību</a:t>
          </a:r>
        </a:p>
      </dsp:txBody>
      <dsp:txXfrm>
        <a:off x="411968" y="1204435"/>
        <a:ext cx="1140538" cy="667704"/>
      </dsp:txXfrm>
    </dsp:sp>
    <dsp:sp modelId="{2264706D-5057-4CF2-9A9E-7471D983FE43}">
      <dsp:nvSpPr>
        <dsp:cNvPr id="0" name=""/>
        <dsp:cNvSpPr/>
      </dsp:nvSpPr>
      <dsp:spPr>
        <a:xfrm rot="5400000">
          <a:off x="856936" y="1975658"/>
          <a:ext cx="250601" cy="29315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800" kern="1200"/>
        </a:p>
      </dsp:txBody>
      <dsp:txXfrm rot="-5400000">
        <a:off x="894290" y="1996935"/>
        <a:ext cx="175894" cy="175421"/>
      </dsp:txXfrm>
    </dsp:sp>
    <dsp:sp modelId="{45A48A33-6116-45C1-A29B-1488E53D87B3}">
      <dsp:nvSpPr>
        <dsp:cNvPr id="0" name=""/>
        <dsp:cNvSpPr/>
      </dsp:nvSpPr>
      <dsp:spPr>
        <a:xfrm>
          <a:off x="391195" y="2365746"/>
          <a:ext cx="1182084" cy="7092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00" kern="1200"/>
            <a:t>Lēmums par iesnieguma atzīšanu par trauksmes cēlēja ziņojumu</a:t>
          </a:r>
        </a:p>
      </dsp:txBody>
      <dsp:txXfrm>
        <a:off x="411968" y="2386519"/>
        <a:ext cx="1140538" cy="6677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Aleksejs Remesovs</dc:creator>
  <cp:keywords/>
  <dc:description/>
  <cp:lastModifiedBy>Aleksejs Remesovs</cp:lastModifiedBy>
  <cp:revision>1</cp:revision>
  <dcterms:created xsi:type="dcterms:W3CDTF">2019-04-26T14:24:00Z</dcterms:created>
  <dcterms:modified xsi:type="dcterms:W3CDTF">2019-04-26T14:24:00Z</dcterms:modified>
</cp:coreProperties>
</file>