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A419D8" w14:textId="09FAAC56" w:rsidR="000F1EE3" w:rsidRPr="00FD6601" w:rsidRDefault="00717789" w:rsidP="000F1EE3">
      <w:pPr>
        <w:spacing w:after="120"/>
        <w:jc w:val="right"/>
        <w:rPr>
          <w:rFonts w:ascii="Times New Roman" w:hAnsi="Times New Roman"/>
          <w:sz w:val="24"/>
        </w:rPr>
      </w:pPr>
      <w:r>
        <w:rPr>
          <w:rFonts w:ascii="Arial" w:hAnsi="Arial" w:cs="Arial"/>
          <w:noProof/>
          <w:lang w:val="mk-MK" w:eastAsia="mk-MK"/>
        </w:rPr>
        <w:drawing>
          <wp:anchor distT="0" distB="0" distL="114300" distR="114300" simplePos="0" relativeHeight="251659264" behindDoc="1" locked="0" layoutInCell="1" allowOverlap="1" wp14:anchorId="3186017C" wp14:editId="1DDC652E">
            <wp:simplePos x="0" y="0"/>
            <wp:positionH relativeFrom="margin">
              <wp:posOffset>-190500</wp:posOffset>
            </wp:positionH>
            <wp:positionV relativeFrom="paragraph">
              <wp:posOffset>-83819</wp:posOffset>
            </wp:positionV>
            <wp:extent cx="6162675" cy="7429500"/>
            <wp:effectExtent l="0" t="0" r="9525" b="0"/>
            <wp:wrapNone/>
            <wp:docPr id="6" name="Picture 5" descr="drapeau+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rapeau+ma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66000" contrast="-7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EE3" w:rsidRPr="00FD6601">
        <w:rPr>
          <w:rFonts w:ascii="Times New Roman" w:hAnsi="Times New Roman"/>
        </w:rPr>
        <w:t xml:space="preserve">Skopje, </w:t>
      </w:r>
      <w:r w:rsidR="00FD6601">
        <w:rPr>
          <w:rFonts w:ascii="Times New Roman" w:hAnsi="Times New Roman"/>
        </w:rPr>
        <w:t>2017. </w:t>
      </w:r>
      <w:proofErr w:type="spellStart"/>
      <w:r w:rsidR="00FD6601">
        <w:rPr>
          <w:rFonts w:ascii="Times New Roman" w:hAnsi="Times New Roman"/>
          <w:sz w:val="24"/>
        </w:rPr>
        <w:t>gada</w:t>
      </w:r>
      <w:proofErr w:type="spellEnd"/>
      <w:r w:rsidR="00FD6601">
        <w:rPr>
          <w:rFonts w:ascii="Times New Roman" w:hAnsi="Times New Roman"/>
          <w:sz w:val="24"/>
        </w:rPr>
        <w:t xml:space="preserve"> 30. </w:t>
      </w:r>
      <w:proofErr w:type="spellStart"/>
      <w:r w:rsidR="000F1EE3" w:rsidRPr="00FD6601">
        <w:rPr>
          <w:rFonts w:ascii="Times New Roman" w:hAnsi="Times New Roman"/>
          <w:sz w:val="24"/>
        </w:rPr>
        <w:t>oktobris</w:t>
      </w:r>
      <w:proofErr w:type="spellEnd"/>
      <w:r w:rsidR="000F1EE3" w:rsidRPr="00FD6601">
        <w:rPr>
          <w:rFonts w:ascii="Times New Roman" w:hAnsi="Times New Roman"/>
          <w:sz w:val="24"/>
        </w:rPr>
        <w:t xml:space="preserve"> </w:t>
      </w:r>
    </w:p>
    <w:p w14:paraId="018035C9" w14:textId="287ACC41" w:rsidR="000F1EE3" w:rsidRPr="00FD6601" w:rsidRDefault="000F1EE3" w:rsidP="000F1EE3">
      <w:pPr>
        <w:spacing w:after="120"/>
        <w:jc w:val="both"/>
        <w:rPr>
          <w:rFonts w:ascii="Times New Roman" w:hAnsi="Times New Roman"/>
          <w:lang w:val="lv-LV"/>
        </w:rPr>
      </w:pPr>
    </w:p>
    <w:p w14:paraId="2E9C09FB" w14:textId="422C6009" w:rsidR="0088645D" w:rsidRPr="00FD6601" w:rsidRDefault="003E0C5E" w:rsidP="000F1EE3">
      <w:pPr>
        <w:spacing w:after="120"/>
        <w:jc w:val="both"/>
        <w:rPr>
          <w:rFonts w:ascii="Times New Roman" w:hAnsi="Times New Roman"/>
          <w:lang w:val="lv-LV"/>
        </w:rPr>
      </w:pPr>
      <w:r w:rsidRPr="00FD6601">
        <w:rPr>
          <w:rFonts w:ascii="Times New Roman" w:hAnsi="Times New Roman"/>
          <w:lang w:val="lv-LV"/>
        </w:rPr>
        <w:t>Eiropas Savienības finansētā Twinning projekta nr. MK 11 IB JH 03 15 "Tiesiskuma stiprināšana" (turpmāk – Projekts) noslēguma pasākums notiks pirmdien, 30. oktobrī plkst</w:t>
      </w:r>
      <w:r w:rsidR="000F3B6B" w:rsidRPr="00FD6601">
        <w:rPr>
          <w:rFonts w:ascii="Times New Roman" w:hAnsi="Times New Roman"/>
          <w:lang w:val="lv-LV"/>
        </w:rPr>
        <w:t xml:space="preserve">. </w:t>
      </w:r>
      <w:r w:rsidR="0063400A" w:rsidRPr="00FD6601">
        <w:rPr>
          <w:rFonts w:ascii="Times New Roman" w:hAnsi="Times New Roman"/>
          <w:lang w:val="lv-LV"/>
        </w:rPr>
        <w:t>13</w:t>
      </w:r>
      <w:r w:rsidRPr="00FD6601">
        <w:rPr>
          <w:rFonts w:ascii="Times New Roman" w:hAnsi="Times New Roman"/>
          <w:lang w:val="lv-LV"/>
        </w:rPr>
        <w:t xml:space="preserve">.00 Eiropas Savienības informācijas centrā. </w:t>
      </w:r>
    </w:p>
    <w:p w14:paraId="3337B13C" w14:textId="773EA0E1" w:rsidR="0090708F" w:rsidRPr="00FD6601" w:rsidRDefault="0090708F" w:rsidP="000F1EE3">
      <w:pPr>
        <w:spacing w:after="120"/>
        <w:jc w:val="both"/>
        <w:rPr>
          <w:rFonts w:ascii="Times New Roman" w:hAnsi="Times New Roman"/>
          <w:lang w:val="lv-LV"/>
        </w:rPr>
      </w:pPr>
      <w:r w:rsidRPr="00FD6601">
        <w:rPr>
          <w:rFonts w:ascii="Times New Roman" w:hAnsi="Times New Roman"/>
          <w:lang w:val="lv-LV"/>
        </w:rPr>
        <w:t xml:space="preserve">Projektu īstenoja </w:t>
      </w:r>
      <w:r w:rsidR="003F2232" w:rsidRPr="00FD6601">
        <w:rPr>
          <w:rFonts w:ascii="Times New Roman" w:hAnsi="Times New Roman"/>
          <w:lang w:val="lv-LV"/>
        </w:rPr>
        <w:t>Latvijas Republikas Tieslietu ministrija un Horvātijas Republikas Tieslietu ministrija, sadarbojoties ar Saņēmējvalsts</w:t>
      </w:r>
      <w:r w:rsidR="004914D0">
        <w:rPr>
          <w:rStyle w:val="Vresatsauce"/>
          <w:rFonts w:ascii="Times New Roman" w:hAnsi="Times New Roman"/>
          <w:lang w:val="lv-LV"/>
        </w:rPr>
        <w:footnoteReference w:id="1"/>
      </w:r>
      <w:r w:rsidR="003F2232" w:rsidRPr="00FD6601">
        <w:rPr>
          <w:rFonts w:ascii="Times New Roman" w:hAnsi="Times New Roman"/>
          <w:lang w:val="lv-LV"/>
        </w:rPr>
        <w:t xml:space="preserve"> Tieslietu ministriju, Eiropas Cilvēktiesību tiesas pārstāvniecības biroju Saņēmējvalstī un Tiesnešu un prokuroru mācību centru.</w:t>
      </w:r>
      <w:r w:rsidR="00FE7308" w:rsidRPr="00FD6601">
        <w:rPr>
          <w:rFonts w:ascii="Times New Roman" w:hAnsi="Times New Roman"/>
          <w:lang w:val="lv-LV"/>
        </w:rPr>
        <w:tab/>
      </w:r>
    </w:p>
    <w:p w14:paraId="7A9721F9" w14:textId="77777777" w:rsidR="003F2232" w:rsidRPr="00FD6601" w:rsidRDefault="003F2232" w:rsidP="000F1EE3">
      <w:pPr>
        <w:spacing w:after="120"/>
        <w:jc w:val="both"/>
        <w:rPr>
          <w:rFonts w:ascii="Times New Roman" w:hAnsi="Times New Roman"/>
          <w:lang w:val="lv-LV"/>
        </w:rPr>
      </w:pPr>
      <w:r w:rsidRPr="00FD6601">
        <w:rPr>
          <w:rFonts w:ascii="Times New Roman" w:hAnsi="Times New Roman"/>
          <w:lang w:val="lv-LV"/>
        </w:rPr>
        <w:t>Pasākumā uzstāsies:</w:t>
      </w:r>
    </w:p>
    <w:p w14:paraId="12FF477B" w14:textId="77777777" w:rsidR="0063400A" w:rsidRPr="00FD6601" w:rsidRDefault="004C1314" w:rsidP="000F1EE3">
      <w:pPr>
        <w:spacing w:after="120"/>
        <w:jc w:val="both"/>
        <w:rPr>
          <w:rFonts w:ascii="Times New Roman" w:hAnsi="Times New Roman"/>
          <w:lang w:val="lv-LV"/>
        </w:rPr>
      </w:pPr>
      <w:r w:rsidRPr="00FD6601">
        <w:rPr>
          <w:rFonts w:ascii="Times New Roman" w:hAnsi="Times New Roman"/>
          <w:lang w:val="lv-LV"/>
        </w:rPr>
        <w:t>Nikolā</w:t>
      </w:r>
      <w:r w:rsidR="002668AE" w:rsidRPr="00FD6601">
        <w:rPr>
          <w:rFonts w:ascii="Times New Roman" w:hAnsi="Times New Roman"/>
          <w:lang w:val="lv-LV"/>
        </w:rPr>
        <w:t xml:space="preserve"> </w:t>
      </w:r>
      <w:proofErr w:type="spellStart"/>
      <w:r w:rsidR="002668AE" w:rsidRPr="00FD6601">
        <w:rPr>
          <w:rFonts w:ascii="Times New Roman" w:hAnsi="Times New Roman"/>
          <w:lang w:val="lv-LV"/>
        </w:rPr>
        <w:t>Bertolini</w:t>
      </w:r>
      <w:proofErr w:type="spellEnd"/>
      <w:r w:rsidR="002668AE" w:rsidRPr="00FD6601">
        <w:rPr>
          <w:rFonts w:ascii="Times New Roman" w:hAnsi="Times New Roman"/>
          <w:lang w:val="lv-LV"/>
        </w:rPr>
        <w:t>,</w:t>
      </w:r>
      <w:r w:rsidR="003F2232" w:rsidRPr="00FD6601">
        <w:rPr>
          <w:rFonts w:ascii="Times New Roman" w:hAnsi="Times New Roman"/>
          <w:lang w:val="lv-LV"/>
        </w:rPr>
        <w:t xml:space="preserve"> </w:t>
      </w:r>
      <w:r w:rsidR="002668AE" w:rsidRPr="00FD6601">
        <w:rPr>
          <w:rFonts w:ascii="Times New Roman" w:hAnsi="Times New Roman"/>
          <w:lang w:val="lv-LV"/>
        </w:rPr>
        <w:t>(</w:t>
      </w:r>
      <w:proofErr w:type="spellStart"/>
      <w:r w:rsidR="003F2232" w:rsidRPr="00FD6601">
        <w:rPr>
          <w:rFonts w:ascii="Times New Roman" w:hAnsi="Times New Roman"/>
          <w:i/>
          <w:lang w:val="lv-LV"/>
        </w:rPr>
        <w:t>Nicola</w:t>
      </w:r>
      <w:proofErr w:type="spellEnd"/>
      <w:r w:rsidR="003F2232" w:rsidRPr="00FD6601">
        <w:rPr>
          <w:rFonts w:ascii="Times New Roman" w:hAnsi="Times New Roman"/>
          <w:i/>
          <w:lang w:val="lv-LV"/>
        </w:rPr>
        <w:t xml:space="preserve"> </w:t>
      </w:r>
      <w:proofErr w:type="spellStart"/>
      <w:r w:rsidR="003F2232" w:rsidRPr="00FD6601">
        <w:rPr>
          <w:rFonts w:ascii="Times New Roman" w:hAnsi="Times New Roman"/>
          <w:i/>
          <w:lang w:val="lv-LV"/>
        </w:rPr>
        <w:t>Bertolini</w:t>
      </w:r>
      <w:proofErr w:type="spellEnd"/>
      <w:r w:rsidR="002668AE" w:rsidRPr="00FD6601">
        <w:rPr>
          <w:rFonts w:ascii="Times New Roman" w:hAnsi="Times New Roman"/>
          <w:lang w:val="lv-LV"/>
        </w:rPr>
        <w:t>)</w:t>
      </w:r>
      <w:r w:rsidR="003F2232" w:rsidRPr="00FD6601">
        <w:rPr>
          <w:rFonts w:ascii="Times New Roman" w:hAnsi="Times New Roman"/>
          <w:lang w:val="lv-LV"/>
        </w:rPr>
        <w:t xml:space="preserve">, </w:t>
      </w:r>
      <w:r w:rsidR="002668AE" w:rsidRPr="00FD6601">
        <w:rPr>
          <w:rFonts w:ascii="Times New Roman" w:hAnsi="Times New Roman"/>
          <w:lang w:val="lv-LV"/>
        </w:rPr>
        <w:t>Eiropas delegācijas sa</w:t>
      </w:r>
      <w:r w:rsidR="00FD6601" w:rsidRPr="00FD6601">
        <w:rPr>
          <w:rFonts w:ascii="Times New Roman" w:hAnsi="Times New Roman"/>
          <w:lang w:val="lv-LV"/>
        </w:rPr>
        <w:t>ņēmējvalstī Sadarbības vadītājs;</w:t>
      </w:r>
    </w:p>
    <w:p w14:paraId="6665F8D9" w14:textId="77777777" w:rsidR="002668AE" w:rsidRPr="00FD6601" w:rsidRDefault="002668AE" w:rsidP="000F1EE3">
      <w:pPr>
        <w:spacing w:after="120"/>
        <w:jc w:val="both"/>
        <w:rPr>
          <w:rFonts w:ascii="Times New Roman" w:hAnsi="Times New Roman"/>
          <w:lang w:val="lv-LV"/>
        </w:rPr>
      </w:pPr>
      <w:proofErr w:type="spellStart"/>
      <w:r w:rsidRPr="00FD6601">
        <w:rPr>
          <w:rFonts w:ascii="Times New Roman" w:hAnsi="Times New Roman"/>
          <w:lang w:val="lv-LV"/>
        </w:rPr>
        <w:t>Bilens</w:t>
      </w:r>
      <w:proofErr w:type="spellEnd"/>
      <w:r w:rsidRPr="00FD6601">
        <w:rPr>
          <w:rFonts w:ascii="Times New Roman" w:hAnsi="Times New Roman"/>
          <w:lang w:val="lv-LV"/>
        </w:rPr>
        <w:t xml:space="preserve"> Saliji (</w:t>
      </w:r>
      <w:proofErr w:type="spellStart"/>
      <w:r w:rsidRPr="00FD6601">
        <w:rPr>
          <w:rFonts w:ascii="Times New Roman" w:hAnsi="Times New Roman"/>
          <w:i/>
          <w:lang w:val="lv-LV"/>
        </w:rPr>
        <w:t>Bilen</w:t>
      </w:r>
      <w:proofErr w:type="spellEnd"/>
      <w:r w:rsidRPr="00FD6601">
        <w:rPr>
          <w:rFonts w:ascii="Times New Roman" w:hAnsi="Times New Roman"/>
          <w:i/>
          <w:lang w:val="lv-LV"/>
        </w:rPr>
        <w:t xml:space="preserve"> Saliji</w:t>
      </w:r>
      <w:r w:rsidR="00717AF9" w:rsidRPr="00FD6601">
        <w:rPr>
          <w:rFonts w:ascii="Times New Roman" w:hAnsi="Times New Roman"/>
          <w:i/>
          <w:lang w:val="lv-LV"/>
        </w:rPr>
        <w:t xml:space="preserve">), </w:t>
      </w:r>
      <w:r w:rsidR="00964B36" w:rsidRPr="00FD6601">
        <w:rPr>
          <w:rFonts w:ascii="Times New Roman" w:hAnsi="Times New Roman"/>
          <w:lang w:val="lv-LV"/>
        </w:rPr>
        <w:t>Saņēmējvalsts Tieslietu ministrs;</w:t>
      </w:r>
    </w:p>
    <w:p w14:paraId="71087B64" w14:textId="77777777" w:rsidR="00964B36" w:rsidRPr="00FD6601" w:rsidRDefault="00964B36" w:rsidP="000F1EE3">
      <w:pPr>
        <w:spacing w:after="120"/>
        <w:jc w:val="both"/>
        <w:rPr>
          <w:rFonts w:ascii="Times New Roman" w:hAnsi="Times New Roman"/>
          <w:lang w:val="lv-LV"/>
        </w:rPr>
      </w:pPr>
      <w:r w:rsidRPr="00FD6601">
        <w:rPr>
          <w:rFonts w:ascii="Times New Roman" w:hAnsi="Times New Roman"/>
          <w:lang w:val="lv-LV"/>
        </w:rPr>
        <w:t xml:space="preserve">Raivis Kronbergs, </w:t>
      </w:r>
      <w:r w:rsidR="007D2B8D" w:rsidRPr="00FD6601">
        <w:rPr>
          <w:rFonts w:ascii="Times New Roman" w:hAnsi="Times New Roman"/>
          <w:lang w:val="lv-LV"/>
        </w:rPr>
        <w:t xml:space="preserve">Latvijas Republikas Tieslietu ministrijas </w:t>
      </w:r>
      <w:r w:rsidR="00142BE7" w:rsidRPr="00FD6601">
        <w:rPr>
          <w:rFonts w:ascii="Times New Roman" w:hAnsi="Times New Roman"/>
          <w:lang w:val="lv-LV"/>
        </w:rPr>
        <w:t xml:space="preserve">valsts sekretārs; </w:t>
      </w:r>
    </w:p>
    <w:p w14:paraId="6D728E02" w14:textId="77777777" w:rsidR="00142BE7" w:rsidRPr="00FD6601" w:rsidRDefault="003C2BA5" w:rsidP="000F1EE3">
      <w:pPr>
        <w:spacing w:after="120"/>
        <w:jc w:val="both"/>
        <w:rPr>
          <w:rFonts w:ascii="Times New Roman" w:hAnsi="Times New Roman"/>
          <w:lang w:val="lv-LV"/>
        </w:rPr>
      </w:pPr>
      <w:r w:rsidRPr="00FD6601">
        <w:rPr>
          <w:rFonts w:ascii="Times New Roman" w:hAnsi="Times New Roman"/>
          <w:lang w:val="lv-LV"/>
        </w:rPr>
        <w:t xml:space="preserve">Kristians </w:t>
      </w:r>
      <w:proofErr w:type="spellStart"/>
      <w:r w:rsidRPr="00FD6601">
        <w:rPr>
          <w:rFonts w:ascii="Times New Roman" w:hAnsi="Times New Roman"/>
          <w:lang w:val="lv-LV"/>
        </w:rPr>
        <w:t>Turkaljs</w:t>
      </w:r>
      <w:proofErr w:type="spellEnd"/>
      <w:r w:rsidR="00555CD0" w:rsidRPr="00FD6601">
        <w:rPr>
          <w:rFonts w:ascii="Times New Roman" w:hAnsi="Times New Roman"/>
          <w:lang w:val="lv-LV"/>
        </w:rPr>
        <w:t xml:space="preserve"> (</w:t>
      </w:r>
      <w:r w:rsidR="00555CD0" w:rsidRPr="00FD6601">
        <w:rPr>
          <w:rFonts w:ascii="Times New Roman" w:hAnsi="Times New Roman"/>
          <w:i/>
          <w:lang w:val="lv-LV"/>
        </w:rPr>
        <w:t xml:space="preserve">Kristian </w:t>
      </w:r>
      <w:proofErr w:type="spellStart"/>
      <w:r w:rsidR="00555CD0" w:rsidRPr="00FD6601">
        <w:rPr>
          <w:rFonts w:ascii="Times New Roman" w:hAnsi="Times New Roman"/>
          <w:i/>
          <w:lang w:val="lv-LV"/>
        </w:rPr>
        <w:t>Turkalj</w:t>
      </w:r>
      <w:proofErr w:type="spellEnd"/>
      <w:r w:rsidR="00555CD0" w:rsidRPr="00FD6601">
        <w:rPr>
          <w:rFonts w:ascii="Times New Roman" w:hAnsi="Times New Roman"/>
          <w:i/>
          <w:lang w:val="lv-LV"/>
        </w:rPr>
        <w:t>)</w:t>
      </w:r>
      <w:r w:rsidRPr="00FD6601">
        <w:rPr>
          <w:rFonts w:ascii="Times New Roman" w:hAnsi="Times New Roman"/>
          <w:lang w:val="lv-LV"/>
        </w:rPr>
        <w:t xml:space="preserve">, </w:t>
      </w:r>
      <w:r w:rsidR="005A38E0" w:rsidRPr="00FD6601">
        <w:rPr>
          <w:rFonts w:ascii="Times New Roman" w:hAnsi="Times New Roman"/>
          <w:lang w:val="lv-LV"/>
        </w:rPr>
        <w:t>Horvātijas Tieslie</w:t>
      </w:r>
      <w:r w:rsidR="00BC6D2C" w:rsidRPr="00FD6601">
        <w:rPr>
          <w:rFonts w:ascii="Times New Roman" w:hAnsi="Times New Roman"/>
          <w:lang w:val="lv-LV"/>
        </w:rPr>
        <w:t>tu ministrijas valsts sekretārs</w:t>
      </w:r>
      <w:r w:rsidR="00DE07E0" w:rsidRPr="00FD6601">
        <w:rPr>
          <w:rFonts w:ascii="Times New Roman" w:hAnsi="Times New Roman"/>
          <w:lang w:val="lv-LV"/>
        </w:rPr>
        <w:t xml:space="preserve">. </w:t>
      </w:r>
    </w:p>
    <w:p w14:paraId="5EBEC51B" w14:textId="77777777" w:rsidR="00514C2B" w:rsidRPr="00FD6601" w:rsidRDefault="00015EDB" w:rsidP="000F1EE3">
      <w:pPr>
        <w:spacing w:after="120"/>
        <w:jc w:val="both"/>
        <w:rPr>
          <w:rFonts w:ascii="Times New Roman" w:hAnsi="Times New Roman"/>
          <w:lang w:val="lv-LV"/>
        </w:rPr>
      </w:pPr>
      <w:r w:rsidRPr="00FD6601">
        <w:rPr>
          <w:rFonts w:ascii="Times New Roman" w:hAnsi="Times New Roman"/>
          <w:lang w:val="lv-LV"/>
        </w:rPr>
        <w:t xml:space="preserve">Projekta mērķis </w:t>
      </w:r>
      <w:r w:rsidR="00640C6F" w:rsidRPr="00FD6601">
        <w:rPr>
          <w:rFonts w:ascii="Times New Roman" w:hAnsi="Times New Roman"/>
          <w:lang w:val="lv-LV"/>
        </w:rPr>
        <w:t xml:space="preserve">bija atbalstīt Maķedonijas tieslietu nozares institūciju tiesiskuma konsolidāciju, stiprinot institūciju kapacitāti un saskaņojot nacionālos tiesību aktus ar </w:t>
      </w:r>
      <w:r w:rsidR="00C945F1" w:rsidRPr="00FD6601">
        <w:rPr>
          <w:rFonts w:ascii="Times New Roman" w:hAnsi="Times New Roman"/>
          <w:lang w:val="lv-LV"/>
        </w:rPr>
        <w:t xml:space="preserve">Eiropas Savienības (turpmāk – </w:t>
      </w:r>
      <w:r w:rsidR="00640C6F" w:rsidRPr="00FD6601">
        <w:rPr>
          <w:rFonts w:ascii="Times New Roman" w:hAnsi="Times New Roman"/>
          <w:lang w:val="lv-LV"/>
        </w:rPr>
        <w:t>ES</w:t>
      </w:r>
      <w:r w:rsidR="00C945F1" w:rsidRPr="00FD6601">
        <w:rPr>
          <w:rFonts w:ascii="Times New Roman" w:hAnsi="Times New Roman"/>
          <w:lang w:val="lv-LV"/>
        </w:rPr>
        <w:t>)</w:t>
      </w:r>
      <w:r w:rsidR="00640C6F" w:rsidRPr="00FD6601">
        <w:rPr>
          <w:rFonts w:ascii="Times New Roman" w:hAnsi="Times New Roman"/>
          <w:lang w:val="lv-LV"/>
        </w:rPr>
        <w:t xml:space="preserve"> </w:t>
      </w:r>
      <w:proofErr w:type="spellStart"/>
      <w:r w:rsidR="00640C6F" w:rsidRPr="00FD6601">
        <w:rPr>
          <w:rFonts w:ascii="Times New Roman" w:hAnsi="Times New Roman"/>
          <w:i/>
          <w:iCs/>
          <w:lang w:val="lv-LV"/>
        </w:rPr>
        <w:t>acquis</w:t>
      </w:r>
      <w:proofErr w:type="spellEnd"/>
      <w:r w:rsidR="00640C6F" w:rsidRPr="00FD6601">
        <w:rPr>
          <w:rFonts w:ascii="Times New Roman" w:hAnsi="Times New Roman"/>
          <w:lang w:val="lv-LV"/>
        </w:rPr>
        <w:t xml:space="preserve"> un galvenajiem Eiropas Padomes cilvēktiesību instrumentiem.</w:t>
      </w:r>
      <w:r w:rsidR="00514C2B" w:rsidRPr="00FD6601">
        <w:rPr>
          <w:rFonts w:ascii="Times New Roman" w:hAnsi="Times New Roman"/>
          <w:lang w:val="lv-LV"/>
        </w:rPr>
        <w:t xml:space="preserve"> </w:t>
      </w:r>
    </w:p>
    <w:p w14:paraId="579C89AE" w14:textId="77777777" w:rsidR="00514C2B" w:rsidRPr="00FD6601" w:rsidRDefault="00514C2B" w:rsidP="000F1EE3">
      <w:pPr>
        <w:spacing w:after="120"/>
        <w:jc w:val="both"/>
        <w:rPr>
          <w:rFonts w:ascii="Times New Roman" w:hAnsi="Times New Roman"/>
          <w:lang w:val="lv-LV"/>
        </w:rPr>
      </w:pPr>
      <w:r w:rsidRPr="00FD6601">
        <w:rPr>
          <w:rFonts w:ascii="Times New Roman" w:hAnsi="Times New Roman"/>
          <w:lang w:val="lv-LV"/>
        </w:rPr>
        <w:t>Projekta ietvaros notika darbs pie trīs svarīgām komponentēm:</w:t>
      </w:r>
    </w:p>
    <w:p w14:paraId="2B5AAF21" w14:textId="77777777" w:rsidR="00514C2B" w:rsidRPr="00FD6601" w:rsidRDefault="00514C2B" w:rsidP="00514C2B">
      <w:pPr>
        <w:numPr>
          <w:ilvl w:val="0"/>
          <w:numId w:val="7"/>
        </w:numPr>
        <w:spacing w:after="120"/>
        <w:jc w:val="both"/>
        <w:rPr>
          <w:rFonts w:ascii="Times New Roman" w:hAnsi="Times New Roman"/>
          <w:lang w:val="lv-LV"/>
        </w:rPr>
      </w:pPr>
      <w:r w:rsidRPr="00FD6601">
        <w:rPr>
          <w:rFonts w:ascii="Times New Roman" w:hAnsi="Times New Roman"/>
          <w:lang w:val="lv-LV"/>
        </w:rPr>
        <w:t>Stiprināt Maķedonijas Tieslietu ministrijas kapacitāti, lai nodrošinātu pirms/pēc ES pievienošanās procesa funkciju izpildi, kā arī izstrādāt tiesību aktu piekļuves IT risinājumus.</w:t>
      </w:r>
    </w:p>
    <w:p w14:paraId="50FD5370" w14:textId="77777777" w:rsidR="00514C2B" w:rsidRPr="00FD6601" w:rsidRDefault="00514C2B" w:rsidP="00514C2B">
      <w:pPr>
        <w:numPr>
          <w:ilvl w:val="0"/>
          <w:numId w:val="7"/>
        </w:numPr>
        <w:spacing w:after="120"/>
        <w:jc w:val="both"/>
        <w:rPr>
          <w:rFonts w:ascii="Times New Roman" w:hAnsi="Times New Roman"/>
          <w:lang w:val="lv-LV"/>
        </w:rPr>
      </w:pPr>
      <w:r w:rsidRPr="00FD6601">
        <w:rPr>
          <w:rFonts w:ascii="Times New Roman" w:hAnsi="Times New Roman"/>
          <w:lang w:val="lv-LV"/>
        </w:rPr>
        <w:t xml:space="preserve">Uzlabot attiecīgās tieslietu nozares darbinieku zināšanas un kapacitāti par ES </w:t>
      </w:r>
      <w:proofErr w:type="spellStart"/>
      <w:r w:rsidRPr="00FD6601">
        <w:rPr>
          <w:rFonts w:ascii="Times New Roman" w:hAnsi="Times New Roman"/>
          <w:i/>
          <w:iCs/>
          <w:lang w:val="lv-LV"/>
        </w:rPr>
        <w:t>acquis</w:t>
      </w:r>
      <w:proofErr w:type="spellEnd"/>
      <w:r w:rsidRPr="00FD6601">
        <w:rPr>
          <w:rFonts w:ascii="Times New Roman" w:hAnsi="Times New Roman"/>
          <w:i/>
          <w:iCs/>
          <w:lang w:val="lv-LV"/>
        </w:rPr>
        <w:t xml:space="preserve"> </w:t>
      </w:r>
      <w:r w:rsidRPr="00FD6601">
        <w:rPr>
          <w:rFonts w:ascii="Times New Roman" w:hAnsi="Times New Roman"/>
          <w:lang w:val="lv-LV"/>
        </w:rPr>
        <w:t>un citiem starptautiskiem standartiem tieslietās, veicinot to transponēšanu valsts tiesību aktos.</w:t>
      </w:r>
    </w:p>
    <w:p w14:paraId="2176D059" w14:textId="77777777" w:rsidR="00514C2B" w:rsidRPr="00FD6601" w:rsidRDefault="00514C2B" w:rsidP="00514C2B">
      <w:pPr>
        <w:numPr>
          <w:ilvl w:val="0"/>
          <w:numId w:val="7"/>
        </w:numPr>
        <w:spacing w:after="120"/>
        <w:jc w:val="both"/>
        <w:rPr>
          <w:rFonts w:ascii="Times New Roman" w:hAnsi="Times New Roman"/>
          <w:lang w:val="lv-LV"/>
        </w:rPr>
      </w:pPr>
      <w:r w:rsidRPr="00FD6601">
        <w:rPr>
          <w:rFonts w:ascii="Times New Roman" w:hAnsi="Times New Roman"/>
          <w:lang w:val="lv-LV"/>
        </w:rPr>
        <w:t>Uzlabot zināšanas un spējas attiecīgās tieslietu nozares dalībniekiem par Eiropas Cilvēktiesību konvencijas tiesībām, kā arī stiprināt Eiropas Cilvēktiesību tiesas spriedumu izpildes sistēmu.</w:t>
      </w:r>
    </w:p>
    <w:p w14:paraId="6623A5F2" w14:textId="77777777" w:rsidR="00312C1A" w:rsidRPr="00FD6601" w:rsidRDefault="00312C1A" w:rsidP="00312C1A">
      <w:pPr>
        <w:spacing w:after="120"/>
        <w:jc w:val="both"/>
        <w:rPr>
          <w:rFonts w:ascii="Times New Roman" w:hAnsi="Times New Roman"/>
          <w:lang w:val="lv-LV"/>
        </w:rPr>
      </w:pPr>
    </w:p>
    <w:p w14:paraId="00A216ED" w14:textId="77777777" w:rsidR="00A21C24" w:rsidRPr="00FD6601" w:rsidRDefault="001E13E2" w:rsidP="00A21C24">
      <w:pPr>
        <w:spacing w:after="120"/>
        <w:jc w:val="both"/>
        <w:rPr>
          <w:rFonts w:ascii="Times New Roman" w:hAnsi="Times New Roman"/>
          <w:lang w:val="lv-LV"/>
        </w:rPr>
      </w:pPr>
      <w:r w:rsidRPr="00FD6601">
        <w:rPr>
          <w:rFonts w:ascii="Times New Roman" w:hAnsi="Times New Roman"/>
          <w:lang w:val="lv-LV"/>
        </w:rPr>
        <w:t xml:space="preserve">Projektu 100% apmērā finansēja Eiropas Savienība. Kopējais projekta budžets bija 1 000 000 EUR. </w:t>
      </w:r>
      <w:r w:rsidR="00A21C24" w:rsidRPr="00FD6601">
        <w:rPr>
          <w:rFonts w:ascii="Times New Roman" w:hAnsi="Times New Roman"/>
          <w:lang w:val="lv-LV"/>
        </w:rPr>
        <w:t>Projekts tik</w:t>
      </w:r>
      <w:r w:rsidR="00C03BE5" w:rsidRPr="00FD6601">
        <w:rPr>
          <w:rFonts w:ascii="Times New Roman" w:hAnsi="Times New Roman"/>
          <w:lang w:val="lv-LV"/>
        </w:rPr>
        <w:t>a</w:t>
      </w:r>
      <w:r w:rsidR="00A95419" w:rsidRPr="00FD6601">
        <w:rPr>
          <w:rFonts w:ascii="Times New Roman" w:hAnsi="Times New Roman"/>
          <w:lang w:val="lv-LV"/>
        </w:rPr>
        <w:t xml:space="preserve"> īstenots 22 mēnešus un 12 dienas</w:t>
      </w:r>
      <w:r w:rsidR="00A21C24" w:rsidRPr="00FD6601">
        <w:rPr>
          <w:rFonts w:ascii="Times New Roman" w:hAnsi="Times New Roman"/>
          <w:lang w:val="lv-LV"/>
        </w:rPr>
        <w:t xml:space="preserve"> – no 2015. gada </w:t>
      </w:r>
      <w:r w:rsidR="00A95419" w:rsidRPr="00FD6601">
        <w:rPr>
          <w:rFonts w:ascii="Times New Roman" w:hAnsi="Times New Roman"/>
          <w:lang w:val="lv-LV"/>
        </w:rPr>
        <w:t>20. </w:t>
      </w:r>
      <w:r w:rsidR="00A21C24" w:rsidRPr="00FD6601">
        <w:rPr>
          <w:rFonts w:ascii="Times New Roman" w:hAnsi="Times New Roman"/>
          <w:lang w:val="lv-LV"/>
        </w:rPr>
        <w:t xml:space="preserve">decembra līdz 2017. gada </w:t>
      </w:r>
      <w:r w:rsidR="00A95419" w:rsidRPr="00FD6601">
        <w:rPr>
          <w:rFonts w:ascii="Times New Roman" w:hAnsi="Times New Roman"/>
          <w:lang w:val="lv-LV"/>
        </w:rPr>
        <w:t>31. oktobrim</w:t>
      </w:r>
      <w:r w:rsidR="00685CEF" w:rsidRPr="00FD6601">
        <w:rPr>
          <w:rFonts w:ascii="Times New Roman" w:hAnsi="Times New Roman"/>
          <w:lang w:val="lv-LV"/>
        </w:rPr>
        <w:t xml:space="preserve">. </w:t>
      </w:r>
    </w:p>
    <w:p w14:paraId="655625B0" w14:textId="77777777" w:rsidR="001A40A2" w:rsidRPr="00FD6601" w:rsidRDefault="001A40A2" w:rsidP="00A21C24">
      <w:pPr>
        <w:spacing w:after="120"/>
        <w:jc w:val="both"/>
        <w:rPr>
          <w:rFonts w:ascii="Times New Roman" w:hAnsi="Times New Roman"/>
          <w:lang w:val="lv-LV"/>
        </w:rPr>
      </w:pPr>
      <w:r w:rsidRPr="00FD6601">
        <w:rPr>
          <w:rFonts w:ascii="Times New Roman" w:hAnsi="Times New Roman"/>
          <w:lang w:val="lv-LV"/>
        </w:rPr>
        <w:t xml:space="preserve">Žurnālisti un fotogrāfi tiek laipni aicināti piedalīties šajā pasākumā. </w:t>
      </w:r>
    </w:p>
    <w:p w14:paraId="34F0B57E" w14:textId="77777777" w:rsidR="00FD6601" w:rsidRPr="00FD6601" w:rsidRDefault="00FD6601" w:rsidP="00A21C24">
      <w:pPr>
        <w:spacing w:after="120"/>
        <w:jc w:val="both"/>
        <w:rPr>
          <w:rFonts w:ascii="Times New Roman" w:hAnsi="Times New Roman"/>
          <w:lang w:val="lv-LV"/>
        </w:rPr>
      </w:pPr>
    </w:p>
    <w:p w14:paraId="116F7EF0" w14:textId="77777777" w:rsidR="00FD6601" w:rsidRPr="00FD6601" w:rsidRDefault="00FD6601" w:rsidP="00A21C24">
      <w:pPr>
        <w:spacing w:after="120"/>
        <w:jc w:val="both"/>
        <w:rPr>
          <w:rFonts w:ascii="Times New Roman" w:hAnsi="Times New Roman"/>
          <w:lang w:val="lv-LV"/>
        </w:rPr>
      </w:pPr>
    </w:p>
    <w:p w14:paraId="7D6580B2" w14:textId="18D1BDD9" w:rsidR="005F790D" w:rsidRDefault="005F790D" w:rsidP="00A21C24">
      <w:pPr>
        <w:spacing w:after="120"/>
        <w:jc w:val="both"/>
        <w:rPr>
          <w:rFonts w:ascii="Times New Roman" w:hAnsi="Times New Roman"/>
          <w:lang w:val="lv-LV"/>
        </w:rPr>
      </w:pPr>
    </w:p>
    <w:p w14:paraId="416CE042" w14:textId="77777777" w:rsidR="00717789" w:rsidRPr="00FD6601" w:rsidRDefault="00717789" w:rsidP="00A21C24">
      <w:pPr>
        <w:spacing w:after="120"/>
        <w:jc w:val="both"/>
        <w:rPr>
          <w:rFonts w:ascii="Times New Roman" w:hAnsi="Times New Roman"/>
          <w:lang w:val="lv-LV"/>
        </w:rPr>
      </w:pPr>
    </w:p>
    <w:p w14:paraId="3A071FC1" w14:textId="77777777" w:rsidR="00A21C24" w:rsidRPr="00FD6601" w:rsidRDefault="00A21C24" w:rsidP="00312C1A">
      <w:pPr>
        <w:spacing w:after="120"/>
        <w:jc w:val="both"/>
        <w:rPr>
          <w:rFonts w:ascii="Times New Roman" w:hAnsi="Times New Roman"/>
          <w:lang w:val="mk-MK"/>
        </w:rPr>
      </w:pPr>
    </w:p>
    <w:tbl>
      <w:tblPr>
        <w:tblStyle w:val="TableGrid1"/>
        <w:tblW w:w="10689" w:type="dxa"/>
        <w:jc w:val="center"/>
        <w:tblBorders>
          <w:top w:val="single" w:sz="24" w:space="0" w:color="FFFFFF" w:themeColor="background1"/>
          <w:left w:val="none" w:sz="0" w:space="0" w:color="auto"/>
          <w:bottom w:val="single" w:sz="24" w:space="0" w:color="FFFFFF" w:themeColor="background1"/>
          <w:right w:val="none" w:sz="0" w:space="0" w:color="auto"/>
          <w:insideH w:val="single" w:sz="24" w:space="0" w:color="FFFFFF" w:themeColor="background1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1"/>
        <w:gridCol w:w="3294"/>
        <w:gridCol w:w="5854"/>
      </w:tblGrid>
      <w:tr w:rsidR="006F34CE" w:rsidRPr="00FD6601" w14:paraId="1F164A51" w14:textId="77777777" w:rsidTr="00335B2B">
        <w:trPr>
          <w:trHeight w:val="507"/>
          <w:jc w:val="center"/>
        </w:trPr>
        <w:tc>
          <w:tcPr>
            <w:tcW w:w="10689" w:type="dxa"/>
            <w:gridSpan w:val="3"/>
            <w:shd w:val="clear" w:color="auto" w:fill="DBE5F1" w:themeFill="accent1" w:themeFillTint="33"/>
          </w:tcPr>
          <w:p w14:paraId="3E5A08F4" w14:textId="77777777" w:rsidR="006F34CE" w:rsidRPr="00FD6601" w:rsidRDefault="006F34CE" w:rsidP="006F34CE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FD6601">
              <w:rPr>
                <w:rFonts w:ascii="Times New Roman" w:hAnsi="Times New Roman" w:cs="Times New Roman"/>
              </w:rPr>
              <w:t>PROGRAMMA</w:t>
            </w:r>
          </w:p>
        </w:tc>
      </w:tr>
      <w:tr w:rsidR="006F34CE" w:rsidRPr="00FD6601" w14:paraId="3F216EE5" w14:textId="77777777" w:rsidTr="005021C9">
        <w:trPr>
          <w:trHeight w:val="507"/>
          <w:jc w:val="center"/>
        </w:trPr>
        <w:tc>
          <w:tcPr>
            <w:tcW w:w="1541" w:type="dxa"/>
            <w:shd w:val="clear" w:color="auto" w:fill="DBE5F1" w:themeFill="accent1" w:themeFillTint="33"/>
          </w:tcPr>
          <w:p w14:paraId="352DB874" w14:textId="77777777" w:rsidR="006F34CE" w:rsidRPr="00FD6601" w:rsidRDefault="006F34CE" w:rsidP="006F34CE">
            <w:pPr>
              <w:spacing w:after="120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FD6601">
              <w:rPr>
                <w:rFonts w:ascii="Times New Roman" w:eastAsia="Calibri" w:hAnsi="Times New Roman" w:cs="Times New Roman"/>
                <w:b/>
              </w:rPr>
              <w:t>12:45 - 13:00</w:t>
            </w:r>
          </w:p>
        </w:tc>
        <w:tc>
          <w:tcPr>
            <w:tcW w:w="3294" w:type="dxa"/>
            <w:shd w:val="clear" w:color="auto" w:fill="EAF1DD" w:themeFill="accent3" w:themeFillTint="33"/>
          </w:tcPr>
          <w:p w14:paraId="360A085E" w14:textId="77777777" w:rsidR="006F34CE" w:rsidRPr="00FD6601" w:rsidRDefault="009F4E2F" w:rsidP="006F34CE">
            <w:pPr>
              <w:spacing w:after="120"/>
              <w:jc w:val="both"/>
              <w:rPr>
                <w:rFonts w:ascii="Times New Roman" w:eastAsia="Calibri" w:hAnsi="Times New Roman" w:cs="Times New Roman"/>
                <w:b/>
                <w:lang w:val="lv-LV"/>
              </w:rPr>
            </w:pPr>
            <w:r w:rsidRPr="00FD6601">
              <w:rPr>
                <w:rFonts w:ascii="Times New Roman" w:eastAsia="Calibri" w:hAnsi="Times New Roman" w:cs="Times New Roman"/>
                <w:b/>
                <w:lang w:val="lv-LV"/>
              </w:rPr>
              <w:t>Dalībnieku reģistrācija</w:t>
            </w:r>
          </w:p>
        </w:tc>
        <w:tc>
          <w:tcPr>
            <w:tcW w:w="5854" w:type="dxa"/>
            <w:shd w:val="clear" w:color="auto" w:fill="DAEEF3" w:themeFill="accent5" w:themeFillTint="33"/>
          </w:tcPr>
          <w:p w14:paraId="39EFC9E7" w14:textId="77777777" w:rsidR="006F34CE" w:rsidRPr="00FD6601" w:rsidRDefault="006F34CE" w:rsidP="006F34CE">
            <w:pPr>
              <w:spacing w:after="120"/>
              <w:jc w:val="both"/>
              <w:rPr>
                <w:rFonts w:ascii="Times New Roman" w:eastAsia="Calibri" w:hAnsi="Times New Roman" w:cs="Times New Roman"/>
                <w:lang w:val="lv-LV"/>
              </w:rPr>
            </w:pPr>
          </w:p>
        </w:tc>
      </w:tr>
      <w:tr w:rsidR="006F34CE" w:rsidRPr="00FD6601" w14:paraId="02E19F49" w14:textId="77777777" w:rsidTr="005021C9">
        <w:trPr>
          <w:trHeight w:val="541"/>
          <w:jc w:val="center"/>
        </w:trPr>
        <w:tc>
          <w:tcPr>
            <w:tcW w:w="1541" w:type="dxa"/>
            <w:shd w:val="clear" w:color="auto" w:fill="DBE5F1" w:themeFill="accent1" w:themeFillTint="33"/>
          </w:tcPr>
          <w:p w14:paraId="00A82814" w14:textId="77777777" w:rsidR="006F34CE" w:rsidRPr="00FD6601" w:rsidRDefault="006F34CE" w:rsidP="006F34CE">
            <w:pPr>
              <w:spacing w:after="120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FD6601">
              <w:rPr>
                <w:rFonts w:ascii="Times New Roman" w:eastAsia="Calibri" w:hAnsi="Times New Roman" w:cs="Times New Roman"/>
                <w:b/>
              </w:rPr>
              <w:t>Moderator</w:t>
            </w:r>
            <w:r w:rsidR="00C510FA" w:rsidRPr="00FD6601">
              <w:rPr>
                <w:rFonts w:ascii="Times New Roman" w:eastAsia="Calibri" w:hAnsi="Times New Roman" w:cs="Times New Roman"/>
                <w:b/>
              </w:rPr>
              <w:t>s</w:t>
            </w:r>
          </w:p>
        </w:tc>
        <w:tc>
          <w:tcPr>
            <w:tcW w:w="9148" w:type="dxa"/>
            <w:gridSpan w:val="2"/>
            <w:shd w:val="clear" w:color="auto" w:fill="EAF1DD" w:themeFill="accent3" w:themeFillTint="33"/>
          </w:tcPr>
          <w:p w14:paraId="4E16356C" w14:textId="77777777" w:rsidR="006F34CE" w:rsidRPr="00FD6601" w:rsidRDefault="006F34CE" w:rsidP="006F34CE">
            <w:pPr>
              <w:spacing w:after="120"/>
              <w:jc w:val="both"/>
              <w:rPr>
                <w:rFonts w:ascii="Times New Roman" w:eastAsia="Calibri" w:hAnsi="Times New Roman" w:cs="Times New Roman"/>
                <w:b/>
                <w:lang w:val="lv-LV"/>
              </w:rPr>
            </w:pPr>
            <w:r w:rsidRPr="00FD6601">
              <w:rPr>
                <w:rFonts w:ascii="Times New Roman" w:eastAsia="Calibri" w:hAnsi="Times New Roman" w:cs="Times New Roman"/>
                <w:b/>
                <w:lang w:val="lv-LV"/>
              </w:rPr>
              <w:t xml:space="preserve">Bojana </w:t>
            </w:r>
            <w:proofErr w:type="spellStart"/>
            <w:r w:rsidRPr="00FD6601">
              <w:rPr>
                <w:rFonts w:ascii="Times New Roman" w:eastAsia="Calibri" w:hAnsi="Times New Roman" w:cs="Times New Roman"/>
                <w:b/>
                <w:lang w:val="lv-LV"/>
              </w:rPr>
              <w:t>Bosilkova</w:t>
            </w:r>
            <w:proofErr w:type="spellEnd"/>
            <w:r w:rsidRPr="00FD6601">
              <w:rPr>
                <w:rFonts w:ascii="Times New Roman" w:eastAsia="Calibri" w:hAnsi="Times New Roman" w:cs="Times New Roman"/>
                <w:b/>
                <w:lang w:val="lv-LV"/>
              </w:rPr>
              <w:t xml:space="preserve">, </w:t>
            </w:r>
            <w:r w:rsidR="00843765" w:rsidRPr="00FD6601">
              <w:rPr>
                <w:rFonts w:ascii="Times New Roman" w:eastAsia="Calibri" w:hAnsi="Times New Roman" w:cs="Times New Roman"/>
                <w:b/>
                <w:lang w:val="lv-LV"/>
              </w:rPr>
              <w:t>Pro</w:t>
            </w:r>
            <w:r w:rsidR="00A6285D" w:rsidRPr="00FD6601">
              <w:rPr>
                <w:rFonts w:ascii="Times New Roman" w:eastAsia="Calibri" w:hAnsi="Times New Roman" w:cs="Times New Roman"/>
                <w:b/>
                <w:lang w:val="lv-LV"/>
              </w:rPr>
              <w:t>j</w:t>
            </w:r>
            <w:r w:rsidR="00843765" w:rsidRPr="00FD6601">
              <w:rPr>
                <w:rFonts w:ascii="Times New Roman" w:eastAsia="Calibri" w:hAnsi="Times New Roman" w:cs="Times New Roman"/>
                <w:b/>
                <w:lang w:val="lv-LV"/>
              </w:rPr>
              <w:t>e</w:t>
            </w:r>
            <w:r w:rsidR="00A6285D" w:rsidRPr="00FD6601">
              <w:rPr>
                <w:rFonts w:ascii="Times New Roman" w:eastAsia="Calibri" w:hAnsi="Times New Roman" w:cs="Times New Roman"/>
                <w:b/>
                <w:lang w:val="lv-LV"/>
              </w:rPr>
              <w:t>k</w:t>
            </w:r>
            <w:r w:rsidR="00843765" w:rsidRPr="00FD6601">
              <w:rPr>
                <w:rFonts w:ascii="Times New Roman" w:eastAsia="Calibri" w:hAnsi="Times New Roman" w:cs="Times New Roman"/>
                <w:b/>
                <w:lang w:val="lv-LV"/>
              </w:rPr>
              <w:t>ta ilg</w:t>
            </w:r>
            <w:r w:rsidR="00FD6601" w:rsidRPr="00FD6601">
              <w:rPr>
                <w:rFonts w:ascii="Times New Roman" w:eastAsia="Calibri" w:hAnsi="Times New Roman" w:cs="Times New Roman"/>
                <w:b/>
                <w:lang w:val="lv-LV"/>
              </w:rPr>
              <w:t>t</w:t>
            </w:r>
            <w:r w:rsidR="00843765" w:rsidRPr="00FD6601">
              <w:rPr>
                <w:rFonts w:ascii="Times New Roman" w:eastAsia="Calibri" w:hAnsi="Times New Roman" w:cs="Times New Roman"/>
                <w:b/>
                <w:lang w:val="lv-LV"/>
              </w:rPr>
              <w:t>ermiņa padomnieces</w:t>
            </w:r>
            <w:r w:rsidRPr="00FD6601">
              <w:rPr>
                <w:rFonts w:ascii="Times New Roman" w:eastAsia="Calibri" w:hAnsi="Times New Roman" w:cs="Times New Roman"/>
                <w:b/>
                <w:lang w:val="lv-LV"/>
              </w:rPr>
              <w:t xml:space="preserve"> </w:t>
            </w:r>
            <w:r w:rsidR="009E2CA9" w:rsidRPr="00FD6601">
              <w:rPr>
                <w:rFonts w:ascii="Times New Roman" w:eastAsia="Calibri" w:hAnsi="Times New Roman" w:cs="Times New Roman"/>
                <w:b/>
                <w:lang w:val="lv-LV"/>
              </w:rPr>
              <w:t xml:space="preserve">sadarbības </w:t>
            </w:r>
            <w:r w:rsidR="00DD0460" w:rsidRPr="00FD6601">
              <w:rPr>
                <w:rFonts w:ascii="Times New Roman" w:eastAsia="Calibri" w:hAnsi="Times New Roman" w:cs="Times New Roman"/>
                <w:b/>
                <w:lang w:val="lv-LV"/>
              </w:rPr>
              <w:t>partneris</w:t>
            </w:r>
          </w:p>
          <w:p w14:paraId="450C45E1" w14:textId="77777777" w:rsidR="006F34CE" w:rsidRPr="00FD6601" w:rsidRDefault="006F34CE" w:rsidP="006F34CE">
            <w:pPr>
              <w:spacing w:after="120"/>
              <w:jc w:val="both"/>
              <w:rPr>
                <w:rFonts w:ascii="Times New Roman" w:eastAsia="Calibri" w:hAnsi="Times New Roman" w:cs="Times New Roman"/>
                <w:lang w:val="lv-LV"/>
              </w:rPr>
            </w:pPr>
            <w:r w:rsidRPr="00FD6601">
              <w:rPr>
                <w:rFonts w:ascii="Times New Roman" w:eastAsia="Calibri" w:hAnsi="Times New Roman" w:cs="Times New Roman"/>
                <w:b/>
                <w:lang w:val="lv-LV"/>
              </w:rPr>
              <w:t xml:space="preserve">Vineta Krutko, </w:t>
            </w:r>
            <w:r w:rsidR="00A6285D" w:rsidRPr="00FD6601">
              <w:rPr>
                <w:rFonts w:ascii="Times New Roman" w:eastAsia="Calibri" w:hAnsi="Times New Roman" w:cs="Times New Roman"/>
                <w:b/>
                <w:lang w:val="lv-LV"/>
              </w:rPr>
              <w:t xml:space="preserve">Projekta </w:t>
            </w:r>
            <w:proofErr w:type="spellStart"/>
            <w:r w:rsidR="00A6285D" w:rsidRPr="00FD6601">
              <w:rPr>
                <w:rFonts w:ascii="Times New Roman" w:eastAsia="Calibri" w:hAnsi="Times New Roman" w:cs="Times New Roman"/>
                <w:b/>
                <w:lang w:val="lv-LV"/>
              </w:rPr>
              <w:t>ilge</w:t>
            </w:r>
            <w:r w:rsidR="00FD6601" w:rsidRPr="00FD6601">
              <w:rPr>
                <w:rFonts w:ascii="Times New Roman" w:eastAsia="Calibri" w:hAnsi="Times New Roman" w:cs="Times New Roman"/>
                <w:b/>
                <w:lang w:val="lv-LV"/>
              </w:rPr>
              <w:t>t</w:t>
            </w:r>
            <w:r w:rsidR="00A6285D" w:rsidRPr="00FD6601">
              <w:rPr>
                <w:rFonts w:ascii="Times New Roman" w:eastAsia="Calibri" w:hAnsi="Times New Roman" w:cs="Times New Roman"/>
                <w:b/>
                <w:lang w:val="lv-LV"/>
              </w:rPr>
              <w:t>rmiņa</w:t>
            </w:r>
            <w:proofErr w:type="spellEnd"/>
            <w:r w:rsidR="00A6285D" w:rsidRPr="00FD6601">
              <w:rPr>
                <w:rFonts w:ascii="Times New Roman" w:eastAsia="Calibri" w:hAnsi="Times New Roman" w:cs="Times New Roman"/>
                <w:b/>
                <w:lang w:val="lv-LV"/>
              </w:rPr>
              <w:t xml:space="preserve"> padomniece</w:t>
            </w:r>
          </w:p>
        </w:tc>
      </w:tr>
      <w:tr w:rsidR="006F34CE" w:rsidRPr="004914D0" w14:paraId="7BCB5026" w14:textId="77777777" w:rsidTr="005021C9">
        <w:trPr>
          <w:trHeight w:val="622"/>
          <w:jc w:val="center"/>
        </w:trPr>
        <w:tc>
          <w:tcPr>
            <w:tcW w:w="1541" w:type="dxa"/>
            <w:shd w:val="clear" w:color="auto" w:fill="DBE5F1" w:themeFill="accent1" w:themeFillTint="33"/>
            <w:vAlign w:val="center"/>
          </w:tcPr>
          <w:p w14:paraId="24A85F21" w14:textId="77777777" w:rsidR="006F34CE" w:rsidRPr="00FD6601" w:rsidRDefault="006F34CE" w:rsidP="006F34CE">
            <w:pPr>
              <w:spacing w:after="120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FD6601">
              <w:rPr>
                <w:rFonts w:ascii="Times New Roman" w:eastAsia="Calibri" w:hAnsi="Times New Roman" w:cs="Times New Roman"/>
                <w:b/>
              </w:rPr>
              <w:t>13:00 - 13:20</w:t>
            </w:r>
          </w:p>
        </w:tc>
        <w:tc>
          <w:tcPr>
            <w:tcW w:w="3294" w:type="dxa"/>
            <w:shd w:val="clear" w:color="auto" w:fill="EAF1DD" w:themeFill="accent3" w:themeFillTint="33"/>
            <w:vAlign w:val="center"/>
          </w:tcPr>
          <w:p w14:paraId="6A5643E3" w14:textId="77777777" w:rsidR="006F34CE" w:rsidRPr="00FD6601" w:rsidRDefault="0066434A" w:rsidP="006F34CE">
            <w:pPr>
              <w:spacing w:after="120"/>
              <w:jc w:val="both"/>
              <w:rPr>
                <w:rFonts w:ascii="Times New Roman" w:eastAsia="Calibri" w:hAnsi="Times New Roman" w:cs="Times New Roman"/>
                <w:b/>
                <w:lang w:val="lv-LV"/>
              </w:rPr>
            </w:pPr>
            <w:r w:rsidRPr="00FD6601">
              <w:rPr>
                <w:rFonts w:ascii="Times New Roman" w:eastAsia="Calibri" w:hAnsi="Times New Roman" w:cs="Times New Roman"/>
                <w:b/>
                <w:lang w:val="lv-LV"/>
              </w:rPr>
              <w:t>Atklāšana un ievads</w:t>
            </w:r>
          </w:p>
          <w:p w14:paraId="0A775693" w14:textId="77777777" w:rsidR="0066434A" w:rsidRPr="00FD6601" w:rsidRDefault="0066434A" w:rsidP="006F34CE">
            <w:pPr>
              <w:spacing w:after="120"/>
              <w:jc w:val="both"/>
              <w:rPr>
                <w:rFonts w:ascii="Times New Roman" w:eastAsia="Calibri" w:hAnsi="Times New Roman" w:cs="Times New Roman"/>
                <w:b/>
                <w:lang w:val="lv-LV"/>
              </w:rPr>
            </w:pPr>
          </w:p>
          <w:p w14:paraId="1F410997" w14:textId="77777777" w:rsidR="0066434A" w:rsidRPr="00FD6601" w:rsidRDefault="0066434A" w:rsidP="0066434A">
            <w:pPr>
              <w:spacing w:after="120"/>
              <w:jc w:val="both"/>
              <w:rPr>
                <w:rFonts w:ascii="Times New Roman" w:eastAsia="Calibri" w:hAnsi="Times New Roman" w:cs="Times New Roman"/>
                <w:b/>
                <w:lang w:val="lv-LV"/>
              </w:rPr>
            </w:pPr>
          </w:p>
        </w:tc>
        <w:tc>
          <w:tcPr>
            <w:tcW w:w="5854" w:type="dxa"/>
            <w:shd w:val="clear" w:color="auto" w:fill="DAEEF3" w:themeFill="accent5" w:themeFillTint="33"/>
            <w:vAlign w:val="center"/>
          </w:tcPr>
          <w:p w14:paraId="1D19A493" w14:textId="77777777" w:rsidR="006F34CE" w:rsidRPr="00FD6601" w:rsidRDefault="004C1314" w:rsidP="0066434A">
            <w:pPr>
              <w:spacing w:after="120"/>
              <w:jc w:val="both"/>
              <w:rPr>
                <w:rFonts w:ascii="Times New Roman" w:eastAsia="Calibri" w:hAnsi="Times New Roman" w:cs="Times New Roman"/>
                <w:lang w:val="lv-LV"/>
              </w:rPr>
            </w:pPr>
            <w:r w:rsidRPr="00FD6601">
              <w:rPr>
                <w:rFonts w:ascii="Times New Roman" w:hAnsi="Times New Roman" w:cs="Times New Roman"/>
                <w:b/>
                <w:lang w:val="lv-LV"/>
              </w:rPr>
              <w:t>Nikolā</w:t>
            </w:r>
            <w:r w:rsidR="0066434A" w:rsidRPr="00FD6601">
              <w:rPr>
                <w:rFonts w:ascii="Times New Roman" w:hAnsi="Times New Roman" w:cs="Times New Roman"/>
                <w:b/>
                <w:lang w:val="lv-LV"/>
              </w:rPr>
              <w:t xml:space="preserve"> </w:t>
            </w:r>
            <w:proofErr w:type="spellStart"/>
            <w:r w:rsidR="0066434A" w:rsidRPr="00FD6601">
              <w:rPr>
                <w:rFonts w:ascii="Times New Roman" w:hAnsi="Times New Roman" w:cs="Times New Roman"/>
                <w:b/>
                <w:lang w:val="lv-LV"/>
              </w:rPr>
              <w:t>Bertolini</w:t>
            </w:r>
            <w:proofErr w:type="spellEnd"/>
            <w:r w:rsidR="0066434A" w:rsidRPr="00FD6601">
              <w:rPr>
                <w:rFonts w:ascii="Times New Roman" w:hAnsi="Times New Roman" w:cs="Times New Roman"/>
                <w:lang w:val="lv-LV"/>
              </w:rPr>
              <w:t>, (</w:t>
            </w:r>
            <w:proofErr w:type="spellStart"/>
            <w:r w:rsidR="0066434A" w:rsidRPr="00FD6601">
              <w:rPr>
                <w:rFonts w:ascii="Times New Roman" w:hAnsi="Times New Roman" w:cs="Times New Roman"/>
                <w:i/>
                <w:lang w:val="lv-LV"/>
              </w:rPr>
              <w:t>Nicola</w:t>
            </w:r>
            <w:proofErr w:type="spellEnd"/>
            <w:r w:rsidR="0066434A" w:rsidRPr="00FD6601">
              <w:rPr>
                <w:rFonts w:ascii="Times New Roman" w:hAnsi="Times New Roman" w:cs="Times New Roman"/>
                <w:i/>
                <w:lang w:val="lv-LV"/>
              </w:rPr>
              <w:t xml:space="preserve"> </w:t>
            </w:r>
            <w:proofErr w:type="spellStart"/>
            <w:r w:rsidR="0066434A" w:rsidRPr="00FD6601">
              <w:rPr>
                <w:rFonts w:ascii="Times New Roman" w:hAnsi="Times New Roman" w:cs="Times New Roman"/>
                <w:i/>
                <w:lang w:val="lv-LV"/>
              </w:rPr>
              <w:t>Bertolini</w:t>
            </w:r>
            <w:proofErr w:type="spellEnd"/>
            <w:r w:rsidR="0066434A" w:rsidRPr="00FD6601">
              <w:rPr>
                <w:rFonts w:ascii="Times New Roman" w:hAnsi="Times New Roman" w:cs="Times New Roman"/>
                <w:lang w:val="lv-LV"/>
              </w:rPr>
              <w:t xml:space="preserve">), Eiropas delegācijas saņēmējvalstī Sadarbības vadītājs </w:t>
            </w:r>
          </w:p>
        </w:tc>
      </w:tr>
      <w:tr w:rsidR="006F34CE" w:rsidRPr="00FD6601" w14:paraId="41A0F28E" w14:textId="77777777" w:rsidTr="005021C9">
        <w:trPr>
          <w:trHeight w:val="541"/>
          <w:jc w:val="center"/>
        </w:trPr>
        <w:tc>
          <w:tcPr>
            <w:tcW w:w="1541" w:type="dxa"/>
            <w:shd w:val="clear" w:color="auto" w:fill="DBE5F1" w:themeFill="accent1" w:themeFillTint="33"/>
          </w:tcPr>
          <w:p w14:paraId="41CEBD36" w14:textId="77777777" w:rsidR="006F34CE" w:rsidRPr="00E246B4" w:rsidRDefault="006F34CE" w:rsidP="006F34CE">
            <w:pPr>
              <w:spacing w:after="120"/>
              <w:jc w:val="both"/>
              <w:rPr>
                <w:rFonts w:ascii="Times New Roman" w:eastAsia="Calibri" w:hAnsi="Times New Roman" w:cs="Times New Roman"/>
                <w:lang w:val="lv-LV"/>
              </w:rPr>
            </w:pPr>
          </w:p>
        </w:tc>
        <w:tc>
          <w:tcPr>
            <w:tcW w:w="3294" w:type="dxa"/>
            <w:shd w:val="clear" w:color="auto" w:fill="EAF1DD" w:themeFill="accent3" w:themeFillTint="33"/>
          </w:tcPr>
          <w:p w14:paraId="333DA0C0" w14:textId="77777777" w:rsidR="006F34CE" w:rsidRPr="00FD6601" w:rsidRDefault="006F34CE" w:rsidP="006F34CE">
            <w:pPr>
              <w:spacing w:after="120"/>
              <w:jc w:val="both"/>
              <w:rPr>
                <w:rFonts w:ascii="Times New Roman" w:eastAsia="Calibri" w:hAnsi="Times New Roman" w:cs="Times New Roman"/>
                <w:lang w:val="lv-LV"/>
              </w:rPr>
            </w:pPr>
          </w:p>
        </w:tc>
        <w:tc>
          <w:tcPr>
            <w:tcW w:w="5854" w:type="dxa"/>
            <w:shd w:val="clear" w:color="auto" w:fill="DAEEF3" w:themeFill="accent5" w:themeFillTint="33"/>
          </w:tcPr>
          <w:p w14:paraId="5E4CC150" w14:textId="77777777" w:rsidR="006F34CE" w:rsidRPr="00FD6601" w:rsidRDefault="0066434A" w:rsidP="0066434A">
            <w:pPr>
              <w:spacing w:after="120"/>
              <w:jc w:val="both"/>
              <w:rPr>
                <w:rFonts w:ascii="Times New Roman" w:eastAsia="Calibri" w:hAnsi="Times New Roman" w:cs="Times New Roman"/>
                <w:lang w:val="lv-LV"/>
              </w:rPr>
            </w:pPr>
            <w:proofErr w:type="spellStart"/>
            <w:r w:rsidRPr="00FD6601">
              <w:rPr>
                <w:rFonts w:ascii="Times New Roman" w:eastAsia="Calibri" w:hAnsi="Times New Roman" w:cs="Times New Roman"/>
                <w:b/>
                <w:lang w:val="lv-LV"/>
              </w:rPr>
              <w:t>Bilens</w:t>
            </w:r>
            <w:proofErr w:type="spellEnd"/>
            <w:r w:rsidRPr="00FD6601">
              <w:rPr>
                <w:rFonts w:ascii="Times New Roman" w:eastAsia="Calibri" w:hAnsi="Times New Roman" w:cs="Times New Roman"/>
                <w:b/>
                <w:lang w:val="lv-LV"/>
              </w:rPr>
              <w:t xml:space="preserve"> Saliji </w:t>
            </w:r>
            <w:r w:rsidRPr="00FD6601">
              <w:rPr>
                <w:rFonts w:ascii="Times New Roman" w:eastAsia="Calibri" w:hAnsi="Times New Roman" w:cs="Times New Roman"/>
                <w:lang w:val="lv-LV"/>
              </w:rPr>
              <w:t>(</w:t>
            </w:r>
            <w:proofErr w:type="spellStart"/>
            <w:r w:rsidRPr="00FD6601">
              <w:rPr>
                <w:rFonts w:ascii="Times New Roman" w:eastAsia="Calibri" w:hAnsi="Times New Roman" w:cs="Times New Roman"/>
                <w:i/>
                <w:lang w:val="lv-LV"/>
              </w:rPr>
              <w:t>Bilen</w:t>
            </w:r>
            <w:proofErr w:type="spellEnd"/>
            <w:r w:rsidRPr="00FD6601">
              <w:rPr>
                <w:rFonts w:ascii="Times New Roman" w:eastAsia="Calibri" w:hAnsi="Times New Roman" w:cs="Times New Roman"/>
                <w:i/>
                <w:lang w:val="lv-LV"/>
              </w:rPr>
              <w:t xml:space="preserve"> Saliji), </w:t>
            </w:r>
            <w:r w:rsidRPr="00FD6601">
              <w:rPr>
                <w:rFonts w:ascii="Times New Roman" w:eastAsia="Calibri" w:hAnsi="Times New Roman" w:cs="Times New Roman"/>
                <w:lang w:val="lv-LV"/>
              </w:rPr>
              <w:t>Saņēmējvalsts Tieslietu ministrs;</w:t>
            </w:r>
          </w:p>
        </w:tc>
      </w:tr>
      <w:tr w:rsidR="006F34CE" w:rsidRPr="00FD6601" w14:paraId="2952715D" w14:textId="77777777" w:rsidTr="005021C9">
        <w:trPr>
          <w:trHeight w:val="541"/>
          <w:jc w:val="center"/>
        </w:trPr>
        <w:tc>
          <w:tcPr>
            <w:tcW w:w="1541" w:type="dxa"/>
            <w:shd w:val="clear" w:color="auto" w:fill="DBE5F1" w:themeFill="accent1" w:themeFillTint="33"/>
          </w:tcPr>
          <w:p w14:paraId="5685F8EB" w14:textId="77777777" w:rsidR="006F34CE" w:rsidRPr="00FD6601" w:rsidRDefault="006F34CE" w:rsidP="006F34CE">
            <w:pPr>
              <w:spacing w:after="12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94" w:type="dxa"/>
            <w:shd w:val="clear" w:color="auto" w:fill="EAF1DD" w:themeFill="accent3" w:themeFillTint="33"/>
          </w:tcPr>
          <w:p w14:paraId="6CAB2636" w14:textId="77777777" w:rsidR="006F34CE" w:rsidRPr="00FD6601" w:rsidRDefault="006F34CE" w:rsidP="006F34CE">
            <w:pPr>
              <w:spacing w:after="120"/>
              <w:jc w:val="both"/>
              <w:rPr>
                <w:rFonts w:ascii="Times New Roman" w:eastAsia="Calibri" w:hAnsi="Times New Roman" w:cs="Times New Roman"/>
                <w:lang w:val="lv-LV"/>
              </w:rPr>
            </w:pPr>
          </w:p>
        </w:tc>
        <w:tc>
          <w:tcPr>
            <w:tcW w:w="5854" w:type="dxa"/>
            <w:shd w:val="clear" w:color="auto" w:fill="DAEEF3" w:themeFill="accent5" w:themeFillTint="33"/>
          </w:tcPr>
          <w:p w14:paraId="7CE5D375" w14:textId="77777777" w:rsidR="0066434A" w:rsidRPr="00FD6601" w:rsidRDefault="0066434A" w:rsidP="0066434A">
            <w:pPr>
              <w:spacing w:after="120"/>
              <w:jc w:val="both"/>
              <w:rPr>
                <w:rFonts w:ascii="Times New Roman" w:eastAsia="Calibri" w:hAnsi="Times New Roman" w:cs="Times New Roman"/>
                <w:b/>
                <w:lang w:val="lv-LV"/>
              </w:rPr>
            </w:pPr>
            <w:r w:rsidRPr="00FD6601">
              <w:rPr>
                <w:rFonts w:ascii="Times New Roman" w:eastAsia="Calibri" w:hAnsi="Times New Roman" w:cs="Times New Roman"/>
                <w:b/>
                <w:lang w:val="lv-LV"/>
              </w:rPr>
              <w:t xml:space="preserve">Raivis Kronbergs, </w:t>
            </w:r>
            <w:r w:rsidRPr="00FD6601">
              <w:rPr>
                <w:rFonts w:ascii="Times New Roman" w:eastAsia="Calibri" w:hAnsi="Times New Roman" w:cs="Times New Roman"/>
                <w:lang w:val="lv-LV"/>
              </w:rPr>
              <w:t>Latvijas Republikas Tieslietu ministrijas valsts sekretārs</w:t>
            </w:r>
            <w:r w:rsidRPr="00FD6601">
              <w:rPr>
                <w:rFonts w:ascii="Times New Roman" w:eastAsia="Calibri" w:hAnsi="Times New Roman" w:cs="Times New Roman"/>
                <w:b/>
                <w:lang w:val="lv-LV"/>
              </w:rPr>
              <w:t xml:space="preserve">; </w:t>
            </w:r>
          </w:p>
          <w:p w14:paraId="17EE3ACC" w14:textId="77777777" w:rsidR="006F34CE" w:rsidRPr="00FD6601" w:rsidRDefault="006F34CE" w:rsidP="006F34CE">
            <w:pPr>
              <w:spacing w:after="120"/>
              <w:jc w:val="both"/>
              <w:rPr>
                <w:rFonts w:ascii="Times New Roman" w:eastAsia="Calibri" w:hAnsi="Times New Roman" w:cs="Times New Roman"/>
                <w:lang w:val="lv-LV"/>
              </w:rPr>
            </w:pPr>
          </w:p>
        </w:tc>
      </w:tr>
      <w:tr w:rsidR="006F34CE" w:rsidRPr="00FD6601" w14:paraId="33AC9118" w14:textId="77777777" w:rsidTr="005021C9">
        <w:trPr>
          <w:trHeight w:val="524"/>
          <w:jc w:val="center"/>
        </w:trPr>
        <w:tc>
          <w:tcPr>
            <w:tcW w:w="1541" w:type="dxa"/>
            <w:shd w:val="clear" w:color="auto" w:fill="DBE5F1" w:themeFill="accent1" w:themeFillTint="33"/>
            <w:vAlign w:val="center"/>
          </w:tcPr>
          <w:p w14:paraId="5AD3BAAD" w14:textId="77777777" w:rsidR="006F34CE" w:rsidRPr="00FD6601" w:rsidRDefault="006F34CE" w:rsidP="006F34CE">
            <w:pPr>
              <w:spacing w:after="120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294" w:type="dxa"/>
            <w:shd w:val="clear" w:color="auto" w:fill="EAF1DD" w:themeFill="accent3" w:themeFillTint="33"/>
            <w:vAlign w:val="center"/>
          </w:tcPr>
          <w:p w14:paraId="07AD5A0A" w14:textId="77777777" w:rsidR="006F34CE" w:rsidRPr="00FD6601" w:rsidRDefault="006F34CE" w:rsidP="006F34CE">
            <w:pPr>
              <w:spacing w:after="120"/>
              <w:jc w:val="both"/>
              <w:rPr>
                <w:rFonts w:ascii="Times New Roman" w:eastAsia="Calibri" w:hAnsi="Times New Roman" w:cs="Times New Roman"/>
                <w:b/>
                <w:lang w:val="lv-LV"/>
              </w:rPr>
            </w:pPr>
          </w:p>
        </w:tc>
        <w:tc>
          <w:tcPr>
            <w:tcW w:w="5854" w:type="dxa"/>
            <w:shd w:val="clear" w:color="auto" w:fill="DAEEF3" w:themeFill="accent5" w:themeFillTint="33"/>
          </w:tcPr>
          <w:p w14:paraId="2063E749" w14:textId="77777777" w:rsidR="006F34CE" w:rsidRPr="00FD6601" w:rsidRDefault="0066434A" w:rsidP="0066434A">
            <w:pPr>
              <w:spacing w:after="120"/>
              <w:jc w:val="both"/>
              <w:rPr>
                <w:rFonts w:ascii="Times New Roman" w:eastAsia="Calibri" w:hAnsi="Times New Roman" w:cs="Times New Roman"/>
                <w:lang w:val="lv-LV"/>
              </w:rPr>
            </w:pPr>
            <w:r w:rsidRPr="00FD6601">
              <w:rPr>
                <w:rFonts w:ascii="Times New Roman" w:eastAsia="Calibri" w:hAnsi="Times New Roman" w:cs="Times New Roman"/>
                <w:b/>
                <w:lang w:val="lv-LV"/>
              </w:rPr>
              <w:t xml:space="preserve">Kristians </w:t>
            </w:r>
            <w:proofErr w:type="spellStart"/>
            <w:r w:rsidRPr="00FD6601">
              <w:rPr>
                <w:rFonts w:ascii="Times New Roman" w:eastAsia="Calibri" w:hAnsi="Times New Roman" w:cs="Times New Roman"/>
                <w:b/>
                <w:lang w:val="lv-LV"/>
              </w:rPr>
              <w:t>Turkaljs</w:t>
            </w:r>
            <w:proofErr w:type="spellEnd"/>
            <w:r w:rsidRPr="00FD6601">
              <w:rPr>
                <w:rFonts w:ascii="Times New Roman" w:eastAsia="Calibri" w:hAnsi="Times New Roman" w:cs="Times New Roman"/>
                <w:b/>
                <w:lang w:val="lv-LV"/>
              </w:rPr>
              <w:t xml:space="preserve"> </w:t>
            </w:r>
            <w:r w:rsidRPr="00FD6601">
              <w:rPr>
                <w:rFonts w:ascii="Times New Roman" w:eastAsia="Calibri" w:hAnsi="Times New Roman" w:cs="Times New Roman"/>
                <w:lang w:val="lv-LV"/>
              </w:rPr>
              <w:t>(</w:t>
            </w:r>
            <w:r w:rsidRPr="00FD6601">
              <w:rPr>
                <w:rFonts w:ascii="Times New Roman" w:eastAsia="Calibri" w:hAnsi="Times New Roman" w:cs="Times New Roman"/>
                <w:i/>
                <w:lang w:val="lv-LV"/>
              </w:rPr>
              <w:t xml:space="preserve">Kristian </w:t>
            </w:r>
            <w:proofErr w:type="spellStart"/>
            <w:r w:rsidRPr="00FD6601">
              <w:rPr>
                <w:rFonts w:ascii="Times New Roman" w:eastAsia="Calibri" w:hAnsi="Times New Roman" w:cs="Times New Roman"/>
                <w:i/>
                <w:lang w:val="lv-LV"/>
              </w:rPr>
              <w:t>Turkalj</w:t>
            </w:r>
            <w:proofErr w:type="spellEnd"/>
            <w:r w:rsidRPr="00FD6601">
              <w:rPr>
                <w:rFonts w:ascii="Times New Roman" w:eastAsia="Calibri" w:hAnsi="Times New Roman" w:cs="Times New Roman"/>
                <w:i/>
                <w:lang w:val="lv-LV"/>
              </w:rPr>
              <w:t>)</w:t>
            </w:r>
            <w:r w:rsidRPr="00FD6601">
              <w:rPr>
                <w:rFonts w:ascii="Times New Roman" w:eastAsia="Calibri" w:hAnsi="Times New Roman" w:cs="Times New Roman"/>
                <w:lang w:val="lv-LV"/>
              </w:rPr>
              <w:t>, Horvātijas Tieslietu ministrijas valsts sekretārs</w:t>
            </w:r>
            <w:r w:rsidRPr="00FD6601">
              <w:rPr>
                <w:rFonts w:ascii="Times New Roman" w:eastAsia="Calibri" w:hAnsi="Times New Roman" w:cs="Times New Roman"/>
                <w:b/>
                <w:lang w:val="lv-LV"/>
              </w:rPr>
              <w:t xml:space="preserve"> </w:t>
            </w:r>
          </w:p>
        </w:tc>
      </w:tr>
      <w:tr w:rsidR="006F34CE" w:rsidRPr="00FD6601" w14:paraId="54C90455" w14:textId="77777777" w:rsidTr="005021C9">
        <w:trPr>
          <w:trHeight w:val="700"/>
          <w:jc w:val="center"/>
        </w:trPr>
        <w:tc>
          <w:tcPr>
            <w:tcW w:w="1541" w:type="dxa"/>
            <w:shd w:val="clear" w:color="auto" w:fill="DBE5F1" w:themeFill="accent1" w:themeFillTint="33"/>
            <w:vAlign w:val="center"/>
          </w:tcPr>
          <w:p w14:paraId="7E471AAF" w14:textId="77777777" w:rsidR="006F34CE" w:rsidRPr="00FD6601" w:rsidRDefault="006F34CE" w:rsidP="006F34CE">
            <w:pPr>
              <w:spacing w:after="120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FD6601">
              <w:rPr>
                <w:rFonts w:ascii="Times New Roman" w:eastAsia="Calibri" w:hAnsi="Times New Roman" w:cs="Times New Roman"/>
                <w:b/>
              </w:rPr>
              <w:t>13:20 - 13:40</w:t>
            </w:r>
          </w:p>
        </w:tc>
        <w:tc>
          <w:tcPr>
            <w:tcW w:w="9148" w:type="dxa"/>
            <w:gridSpan w:val="2"/>
            <w:shd w:val="clear" w:color="auto" w:fill="EAF1DD" w:themeFill="accent3" w:themeFillTint="33"/>
            <w:vAlign w:val="center"/>
          </w:tcPr>
          <w:p w14:paraId="08D7AB08" w14:textId="77777777" w:rsidR="006F34CE" w:rsidRPr="00FD6601" w:rsidRDefault="00F63581" w:rsidP="006F34CE">
            <w:pPr>
              <w:spacing w:after="120"/>
              <w:jc w:val="both"/>
              <w:rPr>
                <w:rFonts w:ascii="Times New Roman" w:eastAsia="Calibri" w:hAnsi="Times New Roman" w:cs="Times New Roman"/>
                <w:b/>
                <w:lang w:val="lv-LV"/>
              </w:rPr>
            </w:pPr>
            <w:r w:rsidRPr="00FD6601">
              <w:rPr>
                <w:rFonts w:ascii="Times New Roman" w:eastAsia="Calibri" w:hAnsi="Times New Roman" w:cs="Times New Roman"/>
                <w:b/>
                <w:lang w:val="lv-LV"/>
              </w:rPr>
              <w:t xml:space="preserve">Prezentācija par </w:t>
            </w:r>
            <w:r w:rsidR="00586F7A" w:rsidRPr="00FD6601">
              <w:rPr>
                <w:rFonts w:ascii="Times New Roman" w:eastAsia="Calibri" w:hAnsi="Times New Roman" w:cs="Times New Roman"/>
                <w:b/>
                <w:lang w:val="lv-LV"/>
              </w:rPr>
              <w:t>ES finansēto Twinning proj</w:t>
            </w:r>
            <w:r w:rsidR="006A740E" w:rsidRPr="00FD6601">
              <w:rPr>
                <w:rFonts w:ascii="Times New Roman" w:eastAsia="Calibri" w:hAnsi="Times New Roman" w:cs="Times New Roman"/>
                <w:b/>
                <w:lang w:val="lv-LV"/>
              </w:rPr>
              <w:t>e</w:t>
            </w:r>
            <w:r w:rsidR="00586F7A" w:rsidRPr="00FD6601">
              <w:rPr>
                <w:rFonts w:ascii="Times New Roman" w:eastAsia="Calibri" w:hAnsi="Times New Roman" w:cs="Times New Roman"/>
                <w:b/>
                <w:lang w:val="lv-LV"/>
              </w:rPr>
              <w:t>k</w:t>
            </w:r>
            <w:r w:rsidR="006A740E" w:rsidRPr="00FD6601">
              <w:rPr>
                <w:rFonts w:ascii="Times New Roman" w:eastAsia="Calibri" w:hAnsi="Times New Roman" w:cs="Times New Roman"/>
                <w:b/>
                <w:lang w:val="lv-LV"/>
              </w:rPr>
              <w:t xml:space="preserve">tu </w:t>
            </w:r>
          </w:p>
        </w:tc>
      </w:tr>
      <w:tr w:rsidR="006F34CE" w:rsidRPr="00FD6601" w14:paraId="1F3B6786" w14:textId="77777777" w:rsidTr="005021C9">
        <w:trPr>
          <w:trHeight w:val="541"/>
          <w:jc w:val="center"/>
        </w:trPr>
        <w:tc>
          <w:tcPr>
            <w:tcW w:w="1541" w:type="dxa"/>
            <w:shd w:val="clear" w:color="auto" w:fill="DBE5F1" w:themeFill="accent1" w:themeFillTint="33"/>
          </w:tcPr>
          <w:p w14:paraId="3EB81416" w14:textId="77777777" w:rsidR="006F34CE" w:rsidRPr="00FD6601" w:rsidRDefault="006F34CE" w:rsidP="006F34CE">
            <w:pPr>
              <w:spacing w:after="120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294" w:type="dxa"/>
            <w:shd w:val="clear" w:color="auto" w:fill="EAF1DD" w:themeFill="accent3" w:themeFillTint="33"/>
          </w:tcPr>
          <w:p w14:paraId="36E7565A" w14:textId="77777777" w:rsidR="006F34CE" w:rsidRPr="00FD6601" w:rsidRDefault="006F34CE" w:rsidP="006F34CE">
            <w:pPr>
              <w:spacing w:after="120"/>
              <w:jc w:val="both"/>
              <w:rPr>
                <w:rFonts w:ascii="Times New Roman" w:eastAsia="Calibri" w:hAnsi="Times New Roman" w:cs="Times New Roman"/>
                <w:b/>
                <w:lang w:val="lv-LV"/>
              </w:rPr>
            </w:pPr>
          </w:p>
        </w:tc>
        <w:tc>
          <w:tcPr>
            <w:tcW w:w="5854" w:type="dxa"/>
            <w:shd w:val="clear" w:color="auto" w:fill="DAEEF3" w:themeFill="accent5" w:themeFillTint="33"/>
          </w:tcPr>
          <w:p w14:paraId="63E883AC" w14:textId="77777777" w:rsidR="006F34CE" w:rsidRPr="00FD6601" w:rsidRDefault="006F34CE" w:rsidP="006F34CE">
            <w:pPr>
              <w:spacing w:after="120"/>
              <w:jc w:val="both"/>
              <w:rPr>
                <w:rFonts w:ascii="Times New Roman" w:eastAsia="Calibri" w:hAnsi="Times New Roman" w:cs="Times New Roman"/>
                <w:lang w:val="lv-LV"/>
              </w:rPr>
            </w:pPr>
            <w:r w:rsidRPr="00FD6601">
              <w:rPr>
                <w:rFonts w:ascii="Times New Roman" w:eastAsia="Calibri" w:hAnsi="Times New Roman" w:cs="Times New Roman"/>
                <w:b/>
                <w:lang w:val="lv-LV"/>
              </w:rPr>
              <w:t xml:space="preserve">Irēna Kucina, </w:t>
            </w:r>
            <w:r w:rsidR="00B92F38" w:rsidRPr="00FD6601">
              <w:rPr>
                <w:rFonts w:ascii="Times New Roman" w:eastAsia="Calibri" w:hAnsi="Times New Roman" w:cs="Times New Roman"/>
                <w:lang w:val="lv-LV"/>
              </w:rPr>
              <w:t>Projekta vadītāja</w:t>
            </w:r>
            <w:r w:rsidRPr="00FD6601">
              <w:rPr>
                <w:rFonts w:ascii="Times New Roman" w:eastAsia="Calibri" w:hAnsi="Times New Roman" w:cs="Times New Roman"/>
                <w:lang w:val="lv-LV"/>
              </w:rPr>
              <w:t xml:space="preserve">, </w:t>
            </w:r>
            <w:r w:rsidR="004419EC" w:rsidRPr="00FD6601">
              <w:rPr>
                <w:rFonts w:ascii="Times New Roman" w:eastAsia="Calibri" w:hAnsi="Times New Roman" w:cs="Times New Roman"/>
                <w:lang w:val="lv-LV"/>
              </w:rPr>
              <w:t>Latvijas Republikas Tieslietu ministrija</w:t>
            </w:r>
          </w:p>
          <w:p w14:paraId="6A105A8A" w14:textId="71CEB7F6" w:rsidR="00B9266E" w:rsidRPr="00FD6601" w:rsidRDefault="006F34CE" w:rsidP="006F34CE">
            <w:pPr>
              <w:spacing w:after="120"/>
              <w:jc w:val="both"/>
              <w:rPr>
                <w:rFonts w:ascii="Times New Roman" w:eastAsia="Calibri" w:hAnsi="Times New Roman" w:cs="Times New Roman"/>
                <w:lang w:val="lv-LV"/>
              </w:rPr>
            </w:pPr>
            <w:r w:rsidRPr="00FD6601">
              <w:rPr>
                <w:rFonts w:ascii="Times New Roman" w:eastAsia="Calibri" w:hAnsi="Times New Roman" w:cs="Times New Roman"/>
                <w:b/>
                <w:lang w:val="lv-LV"/>
              </w:rPr>
              <w:t>Ivan</w:t>
            </w:r>
            <w:r w:rsidR="00E43E46" w:rsidRPr="00FD6601">
              <w:rPr>
                <w:rFonts w:ascii="Times New Roman" w:eastAsia="Calibri" w:hAnsi="Times New Roman" w:cs="Times New Roman"/>
                <w:b/>
                <w:lang w:val="lv-LV"/>
              </w:rPr>
              <w:t>s</w:t>
            </w:r>
            <w:r w:rsidRPr="00FD6601">
              <w:rPr>
                <w:rFonts w:ascii="Times New Roman" w:eastAsia="Calibri" w:hAnsi="Times New Roman" w:cs="Times New Roman"/>
                <w:b/>
                <w:lang w:val="lv-LV"/>
              </w:rPr>
              <w:t xml:space="preserve"> </w:t>
            </w:r>
            <w:proofErr w:type="spellStart"/>
            <w:r w:rsidRPr="00FD6601">
              <w:rPr>
                <w:rFonts w:ascii="Times New Roman" w:eastAsia="Calibri" w:hAnsi="Times New Roman" w:cs="Times New Roman"/>
                <w:b/>
                <w:lang w:val="lv-LV"/>
              </w:rPr>
              <w:t>Crnčec</w:t>
            </w:r>
            <w:r w:rsidR="00F93DA7" w:rsidRPr="00FD6601">
              <w:rPr>
                <w:rFonts w:ascii="Times New Roman" w:eastAsia="Calibri" w:hAnsi="Times New Roman" w:cs="Times New Roman"/>
                <w:b/>
                <w:lang w:val="lv-LV"/>
              </w:rPr>
              <w:t>s</w:t>
            </w:r>
            <w:proofErr w:type="spellEnd"/>
            <w:r w:rsidR="009C1BDD">
              <w:rPr>
                <w:rFonts w:ascii="Times New Roman" w:eastAsia="Calibri" w:hAnsi="Times New Roman" w:cs="Times New Roman"/>
                <w:b/>
                <w:lang w:val="lv-LV"/>
              </w:rPr>
              <w:t xml:space="preserve"> </w:t>
            </w:r>
            <w:r w:rsidR="009C1BDD" w:rsidRPr="00D718BA">
              <w:rPr>
                <w:rFonts w:ascii="Times New Roman" w:eastAsia="Calibri" w:hAnsi="Times New Roman" w:cs="Times New Roman"/>
                <w:i/>
                <w:lang w:val="lv-LV"/>
              </w:rPr>
              <w:t>(</w:t>
            </w:r>
            <w:r w:rsidR="009C1BDD" w:rsidRPr="009C1BDD">
              <w:rPr>
                <w:rFonts w:ascii="Times New Roman" w:eastAsia="Calibri" w:hAnsi="Times New Roman" w:cs="Times New Roman"/>
                <w:i/>
                <w:lang w:val="lv-LV"/>
              </w:rPr>
              <w:t xml:space="preserve">Ivan </w:t>
            </w:r>
            <w:proofErr w:type="spellStart"/>
            <w:r w:rsidR="009C1BDD" w:rsidRPr="009C1BDD">
              <w:rPr>
                <w:rFonts w:ascii="Times New Roman" w:eastAsia="Calibri" w:hAnsi="Times New Roman" w:cs="Times New Roman"/>
                <w:i/>
                <w:lang w:val="lv-LV"/>
              </w:rPr>
              <w:t>Crnčec</w:t>
            </w:r>
            <w:proofErr w:type="spellEnd"/>
            <w:r w:rsidR="009C1BDD">
              <w:rPr>
                <w:rFonts w:ascii="Times New Roman" w:eastAsia="Calibri" w:hAnsi="Times New Roman" w:cs="Times New Roman"/>
                <w:i/>
                <w:lang w:val="lv-LV"/>
              </w:rPr>
              <w:t>)</w:t>
            </w:r>
            <w:r w:rsidRPr="00FD6601">
              <w:rPr>
                <w:rFonts w:ascii="Times New Roman" w:eastAsia="Calibri" w:hAnsi="Times New Roman" w:cs="Times New Roman"/>
                <w:lang w:val="lv-LV"/>
              </w:rPr>
              <w:t xml:space="preserve">, </w:t>
            </w:r>
            <w:r w:rsidR="003654B2" w:rsidRPr="00FD6601">
              <w:rPr>
                <w:rFonts w:ascii="Times New Roman" w:eastAsia="Calibri" w:hAnsi="Times New Roman" w:cs="Times New Roman"/>
                <w:lang w:val="lv-LV"/>
              </w:rPr>
              <w:t xml:space="preserve">jaunākais Projekta līderis, </w:t>
            </w:r>
            <w:r w:rsidR="00BA53A9" w:rsidRPr="00FD6601">
              <w:rPr>
                <w:rFonts w:ascii="Times New Roman" w:eastAsia="Calibri" w:hAnsi="Times New Roman" w:cs="Times New Roman"/>
                <w:lang w:val="lv-LV"/>
              </w:rPr>
              <w:t>Horvātijas Tieslietu ministrija</w:t>
            </w:r>
          </w:p>
          <w:p w14:paraId="6E835DDF" w14:textId="77777777" w:rsidR="00D718BA" w:rsidRDefault="006F34CE" w:rsidP="00ED53E3">
            <w:pPr>
              <w:spacing w:after="120"/>
              <w:jc w:val="both"/>
              <w:rPr>
                <w:rFonts w:ascii="Times New Roman" w:eastAsia="Calibri" w:hAnsi="Times New Roman" w:cs="Times New Roman"/>
                <w:lang w:val="lv-LV"/>
              </w:rPr>
            </w:pPr>
            <w:proofErr w:type="spellStart"/>
            <w:r w:rsidRPr="00FD6601">
              <w:rPr>
                <w:rFonts w:ascii="Times New Roman" w:eastAsia="Calibri" w:hAnsi="Times New Roman" w:cs="Times New Roman"/>
                <w:b/>
                <w:lang w:val="lv-LV"/>
              </w:rPr>
              <w:t>Frosina</w:t>
            </w:r>
            <w:proofErr w:type="spellEnd"/>
            <w:r w:rsidRPr="00FD6601">
              <w:rPr>
                <w:rFonts w:ascii="Times New Roman" w:eastAsia="Calibri" w:hAnsi="Times New Roman" w:cs="Times New Roman"/>
                <w:b/>
                <w:lang w:val="lv-LV"/>
              </w:rPr>
              <w:t xml:space="preserve"> </w:t>
            </w:r>
            <w:proofErr w:type="spellStart"/>
            <w:r w:rsidRPr="00FD6601">
              <w:rPr>
                <w:rFonts w:ascii="Times New Roman" w:eastAsia="Calibri" w:hAnsi="Times New Roman" w:cs="Times New Roman"/>
                <w:b/>
                <w:lang w:val="lv-LV"/>
              </w:rPr>
              <w:t>Tasevska</w:t>
            </w:r>
            <w:proofErr w:type="spellEnd"/>
            <w:r w:rsidRPr="00FD6601">
              <w:rPr>
                <w:rFonts w:ascii="Times New Roman" w:eastAsia="Calibri" w:hAnsi="Times New Roman" w:cs="Times New Roman"/>
                <w:b/>
                <w:lang w:val="lv-LV"/>
              </w:rPr>
              <w:t xml:space="preserve">, </w:t>
            </w:r>
            <w:r w:rsidR="0037186C" w:rsidRPr="00FD6601">
              <w:rPr>
                <w:rFonts w:ascii="Times New Roman" w:eastAsia="Calibri" w:hAnsi="Times New Roman" w:cs="Times New Roman"/>
                <w:lang w:val="lv-LV"/>
              </w:rPr>
              <w:t>Projekta vadītāja</w:t>
            </w:r>
            <w:r w:rsidRPr="00FD6601">
              <w:rPr>
                <w:rFonts w:ascii="Times New Roman" w:eastAsia="Calibri" w:hAnsi="Times New Roman" w:cs="Times New Roman"/>
                <w:lang w:val="lv-LV"/>
              </w:rPr>
              <w:t xml:space="preserve">, </w:t>
            </w:r>
            <w:r w:rsidR="0062011C" w:rsidRPr="00FD6601">
              <w:rPr>
                <w:rFonts w:ascii="Times New Roman" w:eastAsia="Calibri" w:hAnsi="Times New Roman" w:cs="Times New Roman"/>
                <w:lang w:val="lv-LV"/>
              </w:rPr>
              <w:t>Saņēmējvalsts</w:t>
            </w:r>
          </w:p>
          <w:p w14:paraId="709BACA7" w14:textId="4BBEB71B" w:rsidR="006F34CE" w:rsidRPr="00FD6601" w:rsidRDefault="006F34CE" w:rsidP="00ED53E3">
            <w:pPr>
              <w:spacing w:after="120"/>
              <w:jc w:val="both"/>
              <w:rPr>
                <w:rFonts w:ascii="Times New Roman" w:eastAsia="Calibri" w:hAnsi="Times New Roman" w:cs="Times New Roman"/>
                <w:lang w:val="lv-LV"/>
              </w:rPr>
            </w:pPr>
            <w:r w:rsidRPr="00FD6601">
              <w:rPr>
                <w:rFonts w:ascii="Times New Roman" w:eastAsia="Calibri" w:hAnsi="Times New Roman" w:cs="Times New Roman"/>
                <w:b/>
                <w:lang w:val="lv-LV"/>
              </w:rPr>
              <w:t>Vineta Krutko</w:t>
            </w:r>
            <w:r w:rsidRPr="00FD6601">
              <w:rPr>
                <w:rFonts w:ascii="Times New Roman" w:eastAsia="Calibri" w:hAnsi="Times New Roman" w:cs="Times New Roman"/>
                <w:lang w:val="lv-LV"/>
              </w:rPr>
              <w:t xml:space="preserve">, </w:t>
            </w:r>
            <w:r w:rsidR="00F865B9" w:rsidRPr="00FD6601">
              <w:rPr>
                <w:rFonts w:ascii="Times New Roman" w:eastAsia="Calibri" w:hAnsi="Times New Roman" w:cs="Times New Roman"/>
                <w:lang w:val="lv-LV"/>
              </w:rPr>
              <w:t>Projekta ilg</w:t>
            </w:r>
            <w:r w:rsidR="000D0A4D" w:rsidRPr="00FD6601">
              <w:rPr>
                <w:rFonts w:ascii="Times New Roman" w:eastAsia="Calibri" w:hAnsi="Times New Roman" w:cs="Times New Roman"/>
                <w:lang w:val="lv-LV"/>
              </w:rPr>
              <w:t>t</w:t>
            </w:r>
            <w:r w:rsidR="00F865B9" w:rsidRPr="00FD6601">
              <w:rPr>
                <w:rFonts w:ascii="Times New Roman" w:eastAsia="Calibri" w:hAnsi="Times New Roman" w:cs="Times New Roman"/>
                <w:lang w:val="lv-LV"/>
              </w:rPr>
              <w:t xml:space="preserve">ermiņa padomniece, </w:t>
            </w:r>
            <w:r w:rsidR="00ED53E3" w:rsidRPr="00FD6601">
              <w:rPr>
                <w:rFonts w:ascii="Times New Roman" w:eastAsia="Calibri" w:hAnsi="Times New Roman" w:cs="Times New Roman"/>
                <w:lang w:val="lv-LV"/>
              </w:rPr>
              <w:t xml:space="preserve">Latvijas Republikas Tieslietu ministrija </w:t>
            </w:r>
          </w:p>
        </w:tc>
      </w:tr>
      <w:tr w:rsidR="006F34CE" w:rsidRPr="00FD6601" w14:paraId="58376E7A" w14:textId="77777777" w:rsidTr="005021C9">
        <w:trPr>
          <w:trHeight w:val="541"/>
          <w:jc w:val="center"/>
        </w:trPr>
        <w:tc>
          <w:tcPr>
            <w:tcW w:w="1541" w:type="dxa"/>
            <w:shd w:val="clear" w:color="auto" w:fill="DBE5F1" w:themeFill="accent1" w:themeFillTint="33"/>
          </w:tcPr>
          <w:p w14:paraId="44FF460A" w14:textId="77777777" w:rsidR="006F34CE" w:rsidRPr="00FD6601" w:rsidRDefault="006F34CE" w:rsidP="006F34CE">
            <w:pPr>
              <w:spacing w:after="120"/>
              <w:jc w:val="both"/>
              <w:rPr>
                <w:rFonts w:ascii="Times New Roman" w:eastAsia="Calibri" w:hAnsi="Times New Roman" w:cs="Times New Roman"/>
              </w:rPr>
            </w:pPr>
            <w:r w:rsidRPr="00FD6601">
              <w:rPr>
                <w:rFonts w:ascii="Times New Roman" w:eastAsia="Calibri" w:hAnsi="Times New Roman" w:cs="Times New Roman"/>
                <w:b/>
              </w:rPr>
              <w:t>13:40 - 14:00</w:t>
            </w:r>
          </w:p>
        </w:tc>
        <w:tc>
          <w:tcPr>
            <w:tcW w:w="3294" w:type="dxa"/>
            <w:shd w:val="clear" w:color="auto" w:fill="EAF1DD" w:themeFill="accent3" w:themeFillTint="33"/>
          </w:tcPr>
          <w:p w14:paraId="102EB69E" w14:textId="77777777" w:rsidR="006F34CE" w:rsidRPr="00FD6601" w:rsidRDefault="0052742F" w:rsidP="006F34CE">
            <w:pPr>
              <w:spacing w:after="120"/>
              <w:jc w:val="both"/>
              <w:rPr>
                <w:rFonts w:ascii="Times New Roman" w:eastAsia="Calibri" w:hAnsi="Times New Roman" w:cs="Times New Roman"/>
                <w:lang w:val="lv-LV"/>
              </w:rPr>
            </w:pPr>
            <w:r w:rsidRPr="00FD6601">
              <w:rPr>
                <w:rFonts w:ascii="Times New Roman" w:eastAsia="Calibri" w:hAnsi="Times New Roman" w:cs="Times New Roman"/>
                <w:b/>
                <w:lang w:val="lv-LV"/>
              </w:rPr>
              <w:t>Jautājumi un atbildes</w:t>
            </w:r>
          </w:p>
        </w:tc>
        <w:tc>
          <w:tcPr>
            <w:tcW w:w="5854" w:type="dxa"/>
            <w:shd w:val="clear" w:color="auto" w:fill="DAEEF3" w:themeFill="accent5" w:themeFillTint="33"/>
          </w:tcPr>
          <w:p w14:paraId="6B207BBA" w14:textId="77777777" w:rsidR="006F34CE" w:rsidRPr="00FD6601" w:rsidRDefault="006F34CE" w:rsidP="006F34CE">
            <w:pPr>
              <w:spacing w:after="120"/>
              <w:jc w:val="both"/>
              <w:rPr>
                <w:rFonts w:ascii="Times New Roman" w:eastAsia="Calibri" w:hAnsi="Times New Roman" w:cs="Times New Roman"/>
                <w:lang w:val="lv-LV"/>
              </w:rPr>
            </w:pPr>
          </w:p>
        </w:tc>
      </w:tr>
      <w:tr w:rsidR="006F34CE" w:rsidRPr="00FD6601" w14:paraId="2316F050" w14:textId="77777777" w:rsidTr="005021C9">
        <w:trPr>
          <w:trHeight w:val="271"/>
          <w:jc w:val="center"/>
        </w:trPr>
        <w:tc>
          <w:tcPr>
            <w:tcW w:w="1541" w:type="dxa"/>
            <w:shd w:val="clear" w:color="auto" w:fill="DBE5F1" w:themeFill="accent1" w:themeFillTint="33"/>
          </w:tcPr>
          <w:p w14:paraId="61962B57" w14:textId="77777777" w:rsidR="006F34CE" w:rsidRPr="00FD6601" w:rsidRDefault="006F34CE" w:rsidP="006F34CE">
            <w:pPr>
              <w:spacing w:after="120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FD6601">
              <w:rPr>
                <w:rFonts w:ascii="Times New Roman" w:eastAsia="Calibri" w:hAnsi="Times New Roman" w:cs="Times New Roman"/>
                <w:b/>
              </w:rPr>
              <w:t xml:space="preserve">14:00 </w:t>
            </w:r>
          </w:p>
        </w:tc>
        <w:tc>
          <w:tcPr>
            <w:tcW w:w="3294" w:type="dxa"/>
            <w:shd w:val="clear" w:color="auto" w:fill="EAF1DD" w:themeFill="accent3" w:themeFillTint="33"/>
          </w:tcPr>
          <w:p w14:paraId="59098D75" w14:textId="082474B7" w:rsidR="006F34CE" w:rsidRPr="00E246B4" w:rsidRDefault="00E246B4" w:rsidP="006F34CE">
            <w:pPr>
              <w:spacing w:after="120"/>
              <w:jc w:val="both"/>
              <w:rPr>
                <w:rFonts w:ascii="Times New Roman" w:eastAsia="Calibri" w:hAnsi="Times New Roman" w:cs="Times New Roman"/>
                <w:b/>
                <w:lang w:val="lv-LV"/>
              </w:rPr>
            </w:pPr>
            <w:r w:rsidRPr="00E246B4">
              <w:rPr>
                <w:rFonts w:ascii="Times New Roman" w:eastAsia="Calibri" w:hAnsi="Times New Roman" w:cs="Times New Roman"/>
                <w:b/>
                <w:lang w:val="lv-LV"/>
              </w:rPr>
              <w:t>Sarunas, kafijas pauze</w:t>
            </w:r>
            <w:r w:rsidR="006F34CE" w:rsidRPr="00E246B4">
              <w:rPr>
                <w:rFonts w:ascii="Times New Roman" w:eastAsia="Calibri" w:hAnsi="Times New Roman" w:cs="Times New Roman"/>
                <w:b/>
                <w:lang w:val="lv-LV"/>
              </w:rPr>
              <w:t xml:space="preserve"> </w:t>
            </w:r>
          </w:p>
        </w:tc>
        <w:tc>
          <w:tcPr>
            <w:tcW w:w="5854" w:type="dxa"/>
            <w:shd w:val="clear" w:color="auto" w:fill="DAEEF3" w:themeFill="accent5" w:themeFillTint="33"/>
          </w:tcPr>
          <w:p w14:paraId="5E84AE13" w14:textId="77777777" w:rsidR="006F34CE" w:rsidRPr="00FD6601" w:rsidRDefault="006F34CE" w:rsidP="006F34CE">
            <w:pPr>
              <w:spacing w:after="120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6F34CE" w:rsidRPr="00FD6601" w14:paraId="2BF95A75" w14:textId="77777777" w:rsidTr="005021C9">
        <w:trPr>
          <w:trHeight w:val="271"/>
          <w:jc w:val="center"/>
        </w:trPr>
        <w:tc>
          <w:tcPr>
            <w:tcW w:w="1541" w:type="dxa"/>
            <w:shd w:val="clear" w:color="auto" w:fill="DBE5F1" w:themeFill="accent1" w:themeFillTint="33"/>
            <w:vAlign w:val="center"/>
          </w:tcPr>
          <w:p w14:paraId="420DE5A2" w14:textId="77777777" w:rsidR="006F34CE" w:rsidRPr="00FD6601" w:rsidRDefault="006F34CE" w:rsidP="006F34CE">
            <w:pPr>
              <w:spacing w:after="120"/>
              <w:jc w:val="both"/>
              <w:rPr>
                <w:rFonts w:ascii="Times New Roman" w:eastAsia="Calibri" w:hAnsi="Times New Roman" w:cs="Times New Roman"/>
                <w:b/>
              </w:rPr>
            </w:pPr>
          </w:p>
          <w:p w14:paraId="2A2F5703" w14:textId="77777777" w:rsidR="006F34CE" w:rsidRPr="00FD6601" w:rsidRDefault="006F34CE" w:rsidP="006F34CE">
            <w:pPr>
              <w:spacing w:after="120"/>
              <w:jc w:val="both"/>
              <w:rPr>
                <w:rFonts w:ascii="Times New Roman" w:eastAsia="Calibri" w:hAnsi="Times New Roman" w:cs="Times New Roman"/>
                <w:b/>
                <w:lang w:val="mk-MK"/>
              </w:rPr>
            </w:pPr>
            <w:r w:rsidRPr="00FD6601">
              <w:rPr>
                <w:rFonts w:ascii="Times New Roman" w:hAnsi="Times New Roman"/>
                <w:b/>
                <w:noProof/>
                <w:lang w:val="mk-MK"/>
              </w:rPr>
              <w:drawing>
                <wp:inline distT="0" distB="0" distL="0" distR="0" wp14:anchorId="103FFB49" wp14:editId="0197DB2B">
                  <wp:extent cx="682699" cy="414259"/>
                  <wp:effectExtent l="19050" t="19050" r="22151" b="23891"/>
                  <wp:docPr id="13" name="Picture 3" descr="http://europa.eu/about-eu/basic-information/symbols/images/flag_yellow_hig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europa.eu/about-eu/basic-information/symbols/images/flag_yellow_hig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146" cy="415137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8" w:type="dxa"/>
            <w:gridSpan w:val="2"/>
            <w:shd w:val="clear" w:color="auto" w:fill="EAF1DD" w:themeFill="accent3" w:themeFillTint="33"/>
            <w:vAlign w:val="center"/>
          </w:tcPr>
          <w:p w14:paraId="7529DBCA" w14:textId="77777777" w:rsidR="006F34CE" w:rsidRPr="00FD6601" w:rsidRDefault="006F34CE" w:rsidP="006F34CE">
            <w:pPr>
              <w:spacing w:after="120"/>
              <w:jc w:val="both"/>
              <w:rPr>
                <w:rFonts w:ascii="Times New Roman" w:eastAsia="Calibri" w:hAnsi="Times New Roman" w:cs="Times New Roman"/>
              </w:rPr>
            </w:pPr>
          </w:p>
          <w:p w14:paraId="61E1BC15" w14:textId="77777777" w:rsidR="006F34CE" w:rsidRPr="00FD6601" w:rsidRDefault="00B5752C" w:rsidP="006F34CE">
            <w:pPr>
              <w:spacing w:after="120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FD6601">
              <w:rPr>
                <w:rFonts w:ascii="Times New Roman" w:eastAsia="Calibri" w:hAnsi="Times New Roman" w:cs="Times New Roman"/>
              </w:rPr>
              <w:t>Projektu</w:t>
            </w:r>
            <w:proofErr w:type="spellEnd"/>
            <w:r w:rsidRPr="00FD6601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FD6601">
              <w:rPr>
                <w:rFonts w:ascii="Times New Roman" w:eastAsia="Calibri" w:hAnsi="Times New Roman" w:cs="Times New Roman"/>
              </w:rPr>
              <w:t>finansē</w:t>
            </w:r>
            <w:proofErr w:type="spellEnd"/>
            <w:r w:rsidRPr="00FD6601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FD6601">
              <w:rPr>
                <w:rFonts w:ascii="Times New Roman" w:eastAsia="Calibri" w:hAnsi="Times New Roman" w:cs="Times New Roman"/>
              </w:rPr>
              <w:t>Eiropas</w:t>
            </w:r>
            <w:proofErr w:type="spellEnd"/>
            <w:r w:rsidRPr="00FD6601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FD6601">
              <w:rPr>
                <w:rFonts w:ascii="Times New Roman" w:eastAsia="Calibri" w:hAnsi="Times New Roman" w:cs="Times New Roman"/>
              </w:rPr>
              <w:t>Savienība</w:t>
            </w:r>
            <w:proofErr w:type="spellEnd"/>
          </w:p>
        </w:tc>
      </w:tr>
    </w:tbl>
    <w:p w14:paraId="180FF267" w14:textId="77777777" w:rsidR="00312C1A" w:rsidRPr="00FD6601" w:rsidRDefault="00312C1A" w:rsidP="00312C1A">
      <w:pPr>
        <w:spacing w:after="120"/>
        <w:jc w:val="both"/>
        <w:rPr>
          <w:rFonts w:ascii="Times New Roman" w:hAnsi="Times New Roman"/>
          <w:lang w:val="mk-MK"/>
        </w:rPr>
      </w:pPr>
    </w:p>
    <w:sectPr w:rsidR="00312C1A" w:rsidRPr="00FD6601" w:rsidSect="00965677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BB7D03" w14:textId="77777777" w:rsidR="00226D2F" w:rsidRDefault="00226D2F" w:rsidP="002364A2">
      <w:pPr>
        <w:spacing w:after="0" w:line="240" w:lineRule="auto"/>
      </w:pPr>
      <w:r>
        <w:separator/>
      </w:r>
    </w:p>
  </w:endnote>
  <w:endnote w:type="continuationSeparator" w:id="0">
    <w:p w14:paraId="674EC937" w14:textId="77777777" w:rsidR="00226D2F" w:rsidRDefault="00226D2F" w:rsidP="002364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 (WN)">
    <w:altName w:val="Arial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71E4C7" w14:textId="77777777" w:rsidR="002364A2" w:rsidRDefault="002364A2" w:rsidP="002364A2">
    <w:pPr>
      <w:pStyle w:val="Kjene"/>
      <w:pBdr>
        <w:bottom w:val="single" w:sz="12" w:space="1" w:color="auto"/>
      </w:pBdr>
      <w:jc w:val="center"/>
    </w:pPr>
  </w:p>
  <w:p w14:paraId="6362593E" w14:textId="77777777" w:rsidR="007F16AC" w:rsidRPr="007F16AC" w:rsidRDefault="007F16AC" w:rsidP="007F16AC">
    <w:pPr>
      <w:pStyle w:val="Galvene"/>
      <w:tabs>
        <w:tab w:val="right" w:pos="9214"/>
      </w:tabs>
      <w:jc w:val="center"/>
      <w:rPr>
        <w:rFonts w:ascii="Times New Roman" w:hAnsi="Times New Roman"/>
        <w:b/>
        <w:color w:val="000000"/>
      </w:rPr>
    </w:pPr>
    <w:r w:rsidRPr="007F16AC">
      <w:rPr>
        <w:rFonts w:ascii="Times New Roman" w:hAnsi="Times New Roman"/>
        <w:b/>
        <w:color w:val="000000"/>
      </w:rPr>
      <w:t>"</w:t>
    </w:r>
    <w:proofErr w:type="spellStart"/>
    <w:r w:rsidRPr="007F16AC">
      <w:rPr>
        <w:rFonts w:ascii="Times New Roman" w:hAnsi="Times New Roman"/>
        <w:b/>
        <w:color w:val="000000"/>
      </w:rPr>
      <w:t>Tiesiskuma</w:t>
    </w:r>
    <w:proofErr w:type="spellEnd"/>
    <w:r w:rsidRPr="007F16AC">
      <w:rPr>
        <w:rFonts w:ascii="Times New Roman" w:hAnsi="Times New Roman"/>
        <w:b/>
        <w:color w:val="000000"/>
      </w:rPr>
      <w:t xml:space="preserve"> </w:t>
    </w:r>
    <w:proofErr w:type="spellStart"/>
    <w:r w:rsidRPr="007F16AC">
      <w:rPr>
        <w:rFonts w:ascii="Times New Roman" w:hAnsi="Times New Roman"/>
        <w:b/>
        <w:color w:val="000000"/>
      </w:rPr>
      <w:t>stiprināšana</w:t>
    </w:r>
    <w:proofErr w:type="spellEnd"/>
    <w:r w:rsidRPr="007F16AC">
      <w:rPr>
        <w:rFonts w:ascii="Times New Roman" w:hAnsi="Times New Roman"/>
        <w:b/>
        <w:color w:val="000000"/>
      </w:rPr>
      <w:t xml:space="preserve">" </w:t>
    </w:r>
  </w:p>
  <w:p w14:paraId="4F068D25" w14:textId="77777777" w:rsidR="007F16AC" w:rsidRPr="007F16AC" w:rsidRDefault="007F16AC" w:rsidP="007F16AC">
    <w:pPr>
      <w:pStyle w:val="Galvene"/>
      <w:tabs>
        <w:tab w:val="right" w:pos="9214"/>
      </w:tabs>
      <w:jc w:val="center"/>
      <w:rPr>
        <w:rFonts w:ascii="Times New Roman" w:hAnsi="Times New Roman"/>
        <w:b/>
        <w:color w:val="000000"/>
      </w:rPr>
    </w:pPr>
    <w:proofErr w:type="spellStart"/>
    <w:r w:rsidRPr="007F16AC">
      <w:rPr>
        <w:rFonts w:ascii="Times New Roman" w:hAnsi="Times New Roman"/>
        <w:b/>
        <w:color w:val="000000"/>
      </w:rPr>
      <w:t>Projektu</w:t>
    </w:r>
    <w:proofErr w:type="spellEnd"/>
    <w:r w:rsidRPr="007F16AC">
      <w:rPr>
        <w:rFonts w:ascii="Times New Roman" w:hAnsi="Times New Roman"/>
        <w:b/>
        <w:color w:val="000000"/>
      </w:rPr>
      <w:t xml:space="preserve"> </w:t>
    </w:r>
    <w:proofErr w:type="spellStart"/>
    <w:r w:rsidRPr="007F16AC">
      <w:rPr>
        <w:rFonts w:ascii="Times New Roman" w:hAnsi="Times New Roman"/>
        <w:b/>
        <w:color w:val="000000"/>
      </w:rPr>
      <w:t>finansē</w:t>
    </w:r>
    <w:proofErr w:type="spellEnd"/>
    <w:r w:rsidRPr="007F16AC">
      <w:rPr>
        <w:rFonts w:ascii="Times New Roman" w:hAnsi="Times New Roman"/>
        <w:b/>
        <w:color w:val="000000"/>
      </w:rPr>
      <w:t xml:space="preserve"> </w:t>
    </w:r>
    <w:proofErr w:type="spellStart"/>
    <w:r w:rsidRPr="007F16AC">
      <w:rPr>
        <w:rFonts w:ascii="Times New Roman" w:hAnsi="Times New Roman"/>
        <w:b/>
        <w:color w:val="000000"/>
      </w:rPr>
      <w:t>Eiropas</w:t>
    </w:r>
    <w:proofErr w:type="spellEnd"/>
    <w:r w:rsidRPr="007F16AC">
      <w:rPr>
        <w:rFonts w:ascii="Times New Roman" w:hAnsi="Times New Roman"/>
        <w:b/>
        <w:color w:val="000000"/>
      </w:rPr>
      <w:t xml:space="preserve"> </w:t>
    </w:r>
    <w:proofErr w:type="spellStart"/>
    <w:r w:rsidRPr="007F16AC">
      <w:rPr>
        <w:rFonts w:ascii="Times New Roman" w:hAnsi="Times New Roman"/>
        <w:b/>
        <w:color w:val="000000"/>
      </w:rPr>
      <w:t>Savienība</w:t>
    </w:r>
    <w:proofErr w:type="spellEnd"/>
  </w:p>
  <w:p w14:paraId="49619451" w14:textId="77777777" w:rsidR="007F16AC" w:rsidRDefault="007F16AC" w:rsidP="007F16AC">
    <w:pPr>
      <w:pStyle w:val="Galvene"/>
      <w:tabs>
        <w:tab w:val="right" w:pos="9214"/>
      </w:tabs>
      <w:jc w:val="center"/>
      <w:rPr>
        <w:rFonts w:ascii="Times New Roman" w:hAnsi="Times New Roman"/>
        <w:b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007AE5" w14:textId="77777777" w:rsidR="00226D2F" w:rsidRDefault="00226D2F" w:rsidP="002364A2">
      <w:pPr>
        <w:spacing w:after="0" w:line="240" w:lineRule="auto"/>
      </w:pPr>
      <w:r>
        <w:separator/>
      </w:r>
    </w:p>
  </w:footnote>
  <w:footnote w:type="continuationSeparator" w:id="0">
    <w:p w14:paraId="3EB08ECD" w14:textId="77777777" w:rsidR="00226D2F" w:rsidRDefault="00226D2F" w:rsidP="002364A2">
      <w:pPr>
        <w:spacing w:after="0" w:line="240" w:lineRule="auto"/>
      </w:pPr>
      <w:r>
        <w:continuationSeparator/>
      </w:r>
    </w:p>
  </w:footnote>
  <w:footnote w:id="1">
    <w:p w14:paraId="38AED458" w14:textId="62CB6E6E" w:rsidR="004914D0" w:rsidRPr="004914D0" w:rsidRDefault="004914D0">
      <w:pPr>
        <w:pStyle w:val="Vresteksts"/>
        <w:rPr>
          <w:lang w:val="lv-LV"/>
        </w:rPr>
      </w:pPr>
      <w:r>
        <w:rPr>
          <w:rStyle w:val="Vresatsauce"/>
        </w:rPr>
        <w:footnoteRef/>
      </w:r>
      <w:r>
        <w:t xml:space="preserve"> </w:t>
      </w:r>
      <w:r>
        <w:rPr>
          <w:lang w:val="lv-LV"/>
        </w:rPr>
        <w:t>Maķedonija</w:t>
      </w:r>
      <w:bookmarkStart w:id="0" w:name="_GoBack"/>
      <w:bookmarkEnd w:id="0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2267"/>
      <w:gridCol w:w="2173"/>
      <w:gridCol w:w="2267"/>
      <w:gridCol w:w="2319"/>
    </w:tblGrid>
    <w:tr w:rsidR="00B67774" w14:paraId="0385B68D" w14:textId="77777777" w:rsidTr="00B03B53">
      <w:tc>
        <w:tcPr>
          <w:tcW w:w="3543" w:type="dxa"/>
        </w:tcPr>
        <w:p w14:paraId="6B0F85DB" w14:textId="77777777" w:rsidR="002364A2" w:rsidRDefault="00A529CA" w:rsidP="00B03B53">
          <w:pPr>
            <w:spacing w:after="0" w:line="240" w:lineRule="auto"/>
            <w:jc w:val="center"/>
            <w:rPr>
              <w:noProof/>
              <w:lang w:eastAsia="en-GB"/>
            </w:rPr>
          </w:pPr>
          <w:r>
            <w:rPr>
              <w:noProof/>
              <w:lang w:val="mk-MK" w:eastAsia="mk-MK"/>
            </w:rPr>
            <w:drawing>
              <wp:inline distT="0" distB="0" distL="0" distR="0" wp14:anchorId="276FE80A" wp14:editId="0B259B68">
                <wp:extent cx="1084580" cy="712470"/>
                <wp:effectExtent l="0" t="0" r="1270" b="0"/>
                <wp:docPr id="1" name="Picture 22" descr="Flag of Europe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 descr="Flag of Europe.sv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4580" cy="712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</w:tcPr>
        <w:p w14:paraId="4D8F0371" w14:textId="77777777" w:rsidR="002364A2" w:rsidRDefault="00A529CA" w:rsidP="00B03B53">
          <w:pPr>
            <w:spacing w:after="0" w:line="240" w:lineRule="auto"/>
            <w:jc w:val="center"/>
            <w:rPr>
              <w:noProof/>
              <w:lang w:eastAsia="en-GB"/>
            </w:rPr>
          </w:pPr>
          <w:r>
            <w:rPr>
              <w:noProof/>
              <w:lang w:val="mk-MK" w:eastAsia="mk-MK"/>
            </w:rPr>
            <w:drawing>
              <wp:inline distT="0" distB="0" distL="0" distR="0" wp14:anchorId="3CC79B1B" wp14:editId="509628BC">
                <wp:extent cx="1010285" cy="712470"/>
                <wp:effectExtent l="0" t="0" r="0" b="0"/>
                <wp:docPr id="2" name="Picture 13" descr="Flag of Latvia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Flag of Latvia.sv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0285" cy="712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</w:tcPr>
        <w:p w14:paraId="0283DAA6" w14:textId="77777777" w:rsidR="002364A2" w:rsidRDefault="00A529CA" w:rsidP="00B03B53">
          <w:pPr>
            <w:spacing w:after="0" w:line="240" w:lineRule="auto"/>
            <w:jc w:val="center"/>
            <w:rPr>
              <w:noProof/>
              <w:lang w:eastAsia="en-GB"/>
            </w:rPr>
          </w:pPr>
          <w:r>
            <w:rPr>
              <w:noProof/>
              <w:lang w:val="mk-MK" w:eastAsia="mk-MK"/>
            </w:rPr>
            <w:drawing>
              <wp:inline distT="0" distB="0" distL="0" distR="0" wp14:anchorId="2BA58A8A" wp14:editId="08C0AC99">
                <wp:extent cx="1084580" cy="712470"/>
                <wp:effectExtent l="0" t="0" r="1270" b="0"/>
                <wp:docPr id="3" name="Picture 10" descr="Civil Ensign of Croatia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Civil Ensign of Croatia.sv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4580" cy="712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</w:tcPr>
        <w:p w14:paraId="1767C88E" w14:textId="77777777" w:rsidR="002364A2" w:rsidRDefault="00A529CA" w:rsidP="00B03B53">
          <w:pPr>
            <w:spacing w:after="0" w:line="240" w:lineRule="auto"/>
            <w:jc w:val="center"/>
            <w:rPr>
              <w:noProof/>
              <w:lang w:eastAsia="en-GB"/>
            </w:rPr>
          </w:pPr>
          <w:r>
            <w:rPr>
              <w:noProof/>
              <w:lang w:val="mk-MK" w:eastAsia="mk-MK"/>
            </w:rPr>
            <w:drawing>
              <wp:inline distT="0" distB="0" distL="0" distR="0" wp14:anchorId="62AA229A" wp14:editId="33FE508D">
                <wp:extent cx="1127125" cy="712470"/>
                <wp:effectExtent l="0" t="0" r="0" b="0"/>
                <wp:docPr id="4" name="Picture 19" descr="Flag of Macedonia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 descr="Flag of Macedonia.sv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7125" cy="712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2364A2" w14:paraId="3F0A684E" w14:textId="77777777" w:rsidTr="00B03B53">
      <w:tc>
        <w:tcPr>
          <w:tcW w:w="14174" w:type="dxa"/>
          <w:gridSpan w:val="4"/>
        </w:tcPr>
        <w:p w14:paraId="3BB8E3DD" w14:textId="77777777" w:rsidR="002364A2" w:rsidRDefault="002364A2" w:rsidP="008C465A">
          <w:pPr>
            <w:pStyle w:val="Galvene"/>
            <w:tabs>
              <w:tab w:val="right" w:pos="9214"/>
            </w:tabs>
            <w:spacing w:before="120"/>
            <w:jc w:val="center"/>
            <w:rPr>
              <w:noProof/>
              <w:lang w:eastAsia="en-GB"/>
            </w:rPr>
          </w:pPr>
        </w:p>
      </w:tc>
    </w:tr>
  </w:tbl>
  <w:p w14:paraId="0D505C12" w14:textId="77777777" w:rsidR="002364A2" w:rsidRDefault="002364A2">
    <w:pPr>
      <w:pStyle w:val="Galve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33000C"/>
    <w:multiLevelType w:val="multilevel"/>
    <w:tmpl w:val="1CA2CC4C"/>
    <w:lvl w:ilvl="0">
      <w:start w:val="1"/>
      <w:numFmt w:val="decimal"/>
      <w:pStyle w:val="Virsraksts1"/>
      <w:lvlText w:val="%1"/>
      <w:lvlJc w:val="left"/>
      <w:pPr>
        <w:tabs>
          <w:tab w:val="num" w:pos="432"/>
        </w:tabs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15A67C9"/>
    <w:multiLevelType w:val="hybridMultilevel"/>
    <w:tmpl w:val="9BEEA0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CC2A59"/>
    <w:multiLevelType w:val="hybridMultilevel"/>
    <w:tmpl w:val="33162C0E"/>
    <w:lvl w:ilvl="0" w:tplc="DF66D594">
      <w:start w:val="1"/>
      <w:numFmt w:val="bullet"/>
      <w:lvlText w:val="-"/>
      <w:lvlJc w:val="left"/>
      <w:pPr>
        <w:ind w:left="720" w:hanging="360"/>
      </w:pPr>
      <w:rPr>
        <w:rFonts w:ascii="Univers (WN)" w:eastAsia="Times New Roman" w:hAnsi="Univers (WN)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552061"/>
    <w:multiLevelType w:val="hybridMultilevel"/>
    <w:tmpl w:val="B8703252"/>
    <w:lvl w:ilvl="0" w:tplc="34BA10A2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7E4138"/>
    <w:multiLevelType w:val="multilevel"/>
    <w:tmpl w:val="88BE41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74662B4"/>
    <w:multiLevelType w:val="hybridMultilevel"/>
    <w:tmpl w:val="A746C88C"/>
    <w:lvl w:ilvl="0" w:tplc="180CF5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F816AC"/>
    <w:multiLevelType w:val="hybridMultilevel"/>
    <w:tmpl w:val="F436416E"/>
    <w:lvl w:ilvl="0" w:tplc="0426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4A2"/>
    <w:rsid w:val="00006AF8"/>
    <w:rsid w:val="00015EDB"/>
    <w:rsid w:val="00024B5A"/>
    <w:rsid w:val="00090F7E"/>
    <w:rsid w:val="000C62CB"/>
    <w:rsid w:val="000D0A4D"/>
    <w:rsid w:val="000D109E"/>
    <w:rsid w:val="000E7DBE"/>
    <w:rsid w:val="000F1EE3"/>
    <w:rsid w:val="000F3B6B"/>
    <w:rsid w:val="00142BE7"/>
    <w:rsid w:val="001A40A2"/>
    <w:rsid w:val="001E13E2"/>
    <w:rsid w:val="00202D8D"/>
    <w:rsid w:val="00226D2F"/>
    <w:rsid w:val="002364A2"/>
    <w:rsid w:val="00257098"/>
    <w:rsid w:val="0026291F"/>
    <w:rsid w:val="002668AE"/>
    <w:rsid w:val="002D589A"/>
    <w:rsid w:val="00312C1A"/>
    <w:rsid w:val="00321A71"/>
    <w:rsid w:val="003533E8"/>
    <w:rsid w:val="00362385"/>
    <w:rsid w:val="0036306C"/>
    <w:rsid w:val="003654B2"/>
    <w:rsid w:val="0037186C"/>
    <w:rsid w:val="00380596"/>
    <w:rsid w:val="003C2BA5"/>
    <w:rsid w:val="003E0C5E"/>
    <w:rsid w:val="003F0F05"/>
    <w:rsid w:val="003F2232"/>
    <w:rsid w:val="004419EC"/>
    <w:rsid w:val="004427F1"/>
    <w:rsid w:val="00477F05"/>
    <w:rsid w:val="004914D0"/>
    <w:rsid w:val="00495E6F"/>
    <w:rsid w:val="004C1314"/>
    <w:rsid w:val="004C2AFD"/>
    <w:rsid w:val="005021C9"/>
    <w:rsid w:val="005105EF"/>
    <w:rsid w:val="00514C2B"/>
    <w:rsid w:val="0052742F"/>
    <w:rsid w:val="00555CD0"/>
    <w:rsid w:val="00586F7A"/>
    <w:rsid w:val="005A38E0"/>
    <w:rsid w:val="005A39F5"/>
    <w:rsid w:val="005E4CF8"/>
    <w:rsid w:val="005F790D"/>
    <w:rsid w:val="00604E16"/>
    <w:rsid w:val="006163EE"/>
    <w:rsid w:val="0062011C"/>
    <w:rsid w:val="006217D0"/>
    <w:rsid w:val="0063400A"/>
    <w:rsid w:val="00640C6F"/>
    <w:rsid w:val="006507C7"/>
    <w:rsid w:val="00650CDD"/>
    <w:rsid w:val="0066434A"/>
    <w:rsid w:val="00675C9E"/>
    <w:rsid w:val="00685CEF"/>
    <w:rsid w:val="006A740E"/>
    <w:rsid w:val="006E3CFC"/>
    <w:rsid w:val="006F34CE"/>
    <w:rsid w:val="00717789"/>
    <w:rsid w:val="00717AF9"/>
    <w:rsid w:val="00756683"/>
    <w:rsid w:val="0079418B"/>
    <w:rsid w:val="007B34ED"/>
    <w:rsid w:val="007D2B8D"/>
    <w:rsid w:val="007D5FF2"/>
    <w:rsid w:val="007D63D6"/>
    <w:rsid w:val="007F16AC"/>
    <w:rsid w:val="00807065"/>
    <w:rsid w:val="008115E7"/>
    <w:rsid w:val="00843765"/>
    <w:rsid w:val="00855B5D"/>
    <w:rsid w:val="008643D8"/>
    <w:rsid w:val="0088645D"/>
    <w:rsid w:val="008A68E5"/>
    <w:rsid w:val="008C465A"/>
    <w:rsid w:val="008E19F2"/>
    <w:rsid w:val="008F4551"/>
    <w:rsid w:val="0090708F"/>
    <w:rsid w:val="009146E9"/>
    <w:rsid w:val="009231D4"/>
    <w:rsid w:val="00955333"/>
    <w:rsid w:val="00964B36"/>
    <w:rsid w:val="00965677"/>
    <w:rsid w:val="009A6167"/>
    <w:rsid w:val="009B42A7"/>
    <w:rsid w:val="009C1BDD"/>
    <w:rsid w:val="009E2CA9"/>
    <w:rsid w:val="009E7F75"/>
    <w:rsid w:val="009F4E2F"/>
    <w:rsid w:val="00A069FA"/>
    <w:rsid w:val="00A111F4"/>
    <w:rsid w:val="00A12123"/>
    <w:rsid w:val="00A152AE"/>
    <w:rsid w:val="00A21C24"/>
    <w:rsid w:val="00A449B4"/>
    <w:rsid w:val="00A529CA"/>
    <w:rsid w:val="00A6285D"/>
    <w:rsid w:val="00A72F0B"/>
    <w:rsid w:val="00A856EA"/>
    <w:rsid w:val="00A95419"/>
    <w:rsid w:val="00AC2129"/>
    <w:rsid w:val="00B03B53"/>
    <w:rsid w:val="00B23CAD"/>
    <w:rsid w:val="00B27ADA"/>
    <w:rsid w:val="00B515B0"/>
    <w:rsid w:val="00B5752C"/>
    <w:rsid w:val="00B67774"/>
    <w:rsid w:val="00B72D76"/>
    <w:rsid w:val="00B9266E"/>
    <w:rsid w:val="00B92958"/>
    <w:rsid w:val="00B92F38"/>
    <w:rsid w:val="00BA53A9"/>
    <w:rsid w:val="00BC6D2C"/>
    <w:rsid w:val="00BD0BE9"/>
    <w:rsid w:val="00C022A0"/>
    <w:rsid w:val="00C03BE5"/>
    <w:rsid w:val="00C241C9"/>
    <w:rsid w:val="00C510FA"/>
    <w:rsid w:val="00C668FC"/>
    <w:rsid w:val="00C7780F"/>
    <w:rsid w:val="00C8186A"/>
    <w:rsid w:val="00C945F1"/>
    <w:rsid w:val="00CE251B"/>
    <w:rsid w:val="00D20BBD"/>
    <w:rsid w:val="00D31AB1"/>
    <w:rsid w:val="00D47B4F"/>
    <w:rsid w:val="00D718BA"/>
    <w:rsid w:val="00DD0460"/>
    <w:rsid w:val="00DE07E0"/>
    <w:rsid w:val="00E246B4"/>
    <w:rsid w:val="00E43E46"/>
    <w:rsid w:val="00E62E4C"/>
    <w:rsid w:val="00E72844"/>
    <w:rsid w:val="00EB0FFB"/>
    <w:rsid w:val="00EB599D"/>
    <w:rsid w:val="00ED53E3"/>
    <w:rsid w:val="00F16E80"/>
    <w:rsid w:val="00F436FA"/>
    <w:rsid w:val="00F63581"/>
    <w:rsid w:val="00F865B9"/>
    <w:rsid w:val="00F907C7"/>
    <w:rsid w:val="00F92075"/>
    <w:rsid w:val="00F93DA7"/>
    <w:rsid w:val="00FD6601"/>
    <w:rsid w:val="00FE73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F136F8"/>
  <w15:docId w15:val="{760F563D-5EA0-4E76-833E-30EE7FA50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arasts">
    <w:name w:val="Normal"/>
    <w:qFormat/>
    <w:rsid w:val="0066434A"/>
    <w:pPr>
      <w:spacing w:after="200" w:line="276" w:lineRule="auto"/>
    </w:pPr>
    <w:rPr>
      <w:sz w:val="22"/>
      <w:szCs w:val="22"/>
      <w:lang w:eastAsia="en-US"/>
    </w:rPr>
  </w:style>
  <w:style w:type="paragraph" w:styleId="Virsraksts1">
    <w:name w:val="heading 1"/>
    <w:basedOn w:val="Parasts"/>
    <w:next w:val="Parasts"/>
    <w:link w:val="Virsraksts1Rakstz"/>
    <w:uiPriority w:val="9"/>
    <w:qFormat/>
    <w:rsid w:val="00650CDD"/>
    <w:pPr>
      <w:keepNext/>
      <w:numPr>
        <w:numId w:val="3"/>
      </w:numPr>
      <w:spacing w:before="120" w:after="120" w:line="240" w:lineRule="auto"/>
      <w:outlineLvl w:val="0"/>
    </w:pPr>
    <w:rPr>
      <w:rFonts w:ascii="Arial" w:eastAsia="Times New Roman" w:hAnsi="Arial" w:cs="Arial"/>
      <w:b/>
      <w:bCs/>
      <w:sz w:val="28"/>
      <w:szCs w:val="2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link w:val="GalveneRakstz"/>
    <w:uiPriority w:val="99"/>
    <w:unhideWhenUsed/>
    <w:rsid w:val="002364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2364A2"/>
  </w:style>
  <w:style w:type="paragraph" w:styleId="Kjene">
    <w:name w:val="footer"/>
    <w:basedOn w:val="Parasts"/>
    <w:link w:val="KjeneRakstz"/>
    <w:uiPriority w:val="99"/>
    <w:unhideWhenUsed/>
    <w:rsid w:val="002364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2364A2"/>
  </w:style>
  <w:style w:type="character" w:styleId="Izteiksmgs">
    <w:name w:val="Strong"/>
    <w:uiPriority w:val="22"/>
    <w:qFormat/>
    <w:rsid w:val="002364A2"/>
    <w:rPr>
      <w:b/>
      <w:bCs/>
    </w:rPr>
  </w:style>
  <w:style w:type="table" w:styleId="Reatabula">
    <w:name w:val="Table Grid"/>
    <w:basedOn w:val="Parastatabula"/>
    <w:uiPriority w:val="59"/>
    <w:rsid w:val="002364A2"/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teksts">
    <w:name w:val="Balloon Text"/>
    <w:basedOn w:val="Parasts"/>
    <w:link w:val="BalontekstsRakstz"/>
    <w:uiPriority w:val="99"/>
    <w:semiHidden/>
    <w:unhideWhenUsed/>
    <w:rsid w:val="00236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link w:val="Balonteksts"/>
    <w:uiPriority w:val="99"/>
    <w:semiHidden/>
    <w:rsid w:val="002364A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27AD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val="sq-AL" w:eastAsia="sq-AL"/>
    </w:rPr>
  </w:style>
  <w:style w:type="paragraph" w:styleId="Vresteksts">
    <w:name w:val="footnote text"/>
    <w:basedOn w:val="Parasts"/>
    <w:link w:val="VrestekstsRakstz"/>
    <w:rsid w:val="00B27ADA"/>
    <w:rPr>
      <w:rFonts w:eastAsia="Times New Roman"/>
      <w:sz w:val="20"/>
      <w:szCs w:val="20"/>
      <w:lang w:val="de-DE"/>
    </w:rPr>
  </w:style>
  <w:style w:type="character" w:customStyle="1" w:styleId="VrestekstsRakstz">
    <w:name w:val="Vēres teksts Rakstz."/>
    <w:link w:val="Vresteksts"/>
    <w:rsid w:val="00B27ADA"/>
    <w:rPr>
      <w:rFonts w:ascii="Calibri" w:eastAsia="Times New Roman" w:hAnsi="Calibri" w:cs="Times New Roman"/>
      <w:sz w:val="20"/>
      <w:szCs w:val="20"/>
      <w:lang w:val="de-DE"/>
    </w:rPr>
  </w:style>
  <w:style w:type="paragraph" w:customStyle="1" w:styleId="1Einrckung">
    <w:name w:val="1. Einrückung"/>
    <w:basedOn w:val="Parasts"/>
    <w:rsid w:val="00B27ADA"/>
    <w:pPr>
      <w:tabs>
        <w:tab w:val="left" w:pos="1932"/>
      </w:tabs>
      <w:spacing w:after="0" w:line="240" w:lineRule="auto"/>
      <w:ind w:left="483" w:hanging="483"/>
    </w:pPr>
    <w:rPr>
      <w:rFonts w:ascii="Arial" w:eastAsia="Times New Roman" w:hAnsi="Arial"/>
      <w:szCs w:val="20"/>
      <w:lang w:val="de-DE" w:eastAsia="ar-SA"/>
    </w:rPr>
  </w:style>
  <w:style w:type="character" w:styleId="Vresatsauce">
    <w:name w:val="footnote reference"/>
    <w:rsid w:val="00B27ADA"/>
    <w:rPr>
      <w:rFonts w:cs="Times New Roman"/>
      <w:vertAlign w:val="superscript"/>
    </w:rPr>
  </w:style>
  <w:style w:type="paragraph" w:styleId="Sarakstarindkopa">
    <w:name w:val="List Paragraph"/>
    <w:basedOn w:val="Parasts"/>
    <w:uiPriority w:val="34"/>
    <w:qFormat/>
    <w:rsid w:val="00B27AD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Virsraksts1Rakstz">
    <w:name w:val="Virsraksts 1 Rakstz."/>
    <w:link w:val="Virsraksts1"/>
    <w:uiPriority w:val="9"/>
    <w:rsid w:val="00650CDD"/>
    <w:rPr>
      <w:rFonts w:ascii="Arial" w:eastAsia="Times New Roman" w:hAnsi="Arial" w:cs="Arial"/>
      <w:b/>
      <w:bCs/>
      <w:sz w:val="28"/>
      <w:szCs w:val="28"/>
    </w:rPr>
  </w:style>
  <w:style w:type="paragraph" w:styleId="Saturs1">
    <w:name w:val="toc 1"/>
    <w:basedOn w:val="Parasts"/>
    <w:next w:val="Parasts"/>
    <w:autoRedefine/>
    <w:uiPriority w:val="39"/>
    <w:unhideWhenUsed/>
    <w:rsid w:val="00650CDD"/>
    <w:pPr>
      <w:tabs>
        <w:tab w:val="left" w:pos="426"/>
        <w:tab w:val="right" w:leader="dot" w:pos="9185"/>
      </w:tabs>
      <w:spacing w:before="60" w:after="60" w:line="240" w:lineRule="auto"/>
    </w:pPr>
    <w:rPr>
      <w:rFonts w:ascii="Times New Roman" w:eastAsia="Times New Roman" w:hAnsi="Times New Roman"/>
      <w:caps/>
      <w:sz w:val="24"/>
      <w:szCs w:val="24"/>
      <w:lang w:val="de-DE" w:eastAsia="de-DE"/>
    </w:rPr>
  </w:style>
  <w:style w:type="paragraph" w:styleId="Pamatteksts">
    <w:name w:val="Body Text"/>
    <w:basedOn w:val="Parasts"/>
    <w:link w:val="PamattekstsRakstz"/>
    <w:unhideWhenUsed/>
    <w:rsid w:val="00650CDD"/>
    <w:pPr>
      <w:spacing w:before="60" w:after="120" w:line="240" w:lineRule="auto"/>
    </w:pPr>
    <w:rPr>
      <w:rFonts w:ascii="Times New Roman" w:eastAsia="Times New Roman" w:hAnsi="Times New Roman"/>
      <w:sz w:val="24"/>
      <w:szCs w:val="20"/>
      <w:lang w:val="de-DE" w:eastAsia="de-DE"/>
    </w:rPr>
  </w:style>
  <w:style w:type="character" w:customStyle="1" w:styleId="PamattekstsRakstz">
    <w:name w:val="Pamatteksts Rakstz."/>
    <w:link w:val="Pamatteksts"/>
    <w:rsid w:val="00650CDD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Pamatteksts2">
    <w:name w:val="Body Text 2"/>
    <w:basedOn w:val="Parasts"/>
    <w:link w:val="Pamatteksts2Rakstz"/>
    <w:unhideWhenUsed/>
    <w:rsid w:val="00650CDD"/>
    <w:pPr>
      <w:spacing w:before="60" w:after="120" w:line="480" w:lineRule="auto"/>
    </w:pPr>
    <w:rPr>
      <w:rFonts w:ascii="Times New Roman" w:eastAsia="Times New Roman" w:hAnsi="Times New Roman"/>
      <w:sz w:val="24"/>
      <w:szCs w:val="20"/>
      <w:lang w:val="de-DE" w:eastAsia="de-DE"/>
    </w:rPr>
  </w:style>
  <w:style w:type="character" w:customStyle="1" w:styleId="Pamatteksts2Rakstz">
    <w:name w:val="Pamatteksts 2 Rakstz."/>
    <w:link w:val="Pamatteksts2"/>
    <w:rsid w:val="00650CDD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character" w:styleId="Hipersaite">
    <w:name w:val="Hyperlink"/>
    <w:basedOn w:val="Noklusjumarindkopasfonts"/>
    <w:uiPriority w:val="99"/>
    <w:unhideWhenUsed/>
    <w:rsid w:val="008643D8"/>
    <w:rPr>
      <w:color w:val="0000FF" w:themeColor="hyperlink"/>
      <w:u w:val="single"/>
    </w:rPr>
  </w:style>
  <w:style w:type="table" w:customStyle="1" w:styleId="TableGrid1">
    <w:name w:val="Table Grid1"/>
    <w:basedOn w:val="Parastatabula"/>
    <w:next w:val="Reatabula"/>
    <w:uiPriority w:val="59"/>
    <w:rsid w:val="008643D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Komentraatsauce">
    <w:name w:val="annotation reference"/>
    <w:basedOn w:val="Noklusjumarindkopasfonts"/>
    <w:uiPriority w:val="99"/>
    <w:semiHidden/>
    <w:unhideWhenUsed/>
    <w:rsid w:val="00FD6601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semiHidden/>
    <w:unhideWhenUsed/>
    <w:rsid w:val="00FD6601"/>
    <w:pPr>
      <w:spacing w:line="240" w:lineRule="auto"/>
    </w:pPr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semiHidden/>
    <w:rsid w:val="00FD6601"/>
    <w:rPr>
      <w:lang w:eastAsia="en-US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FD6601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FD6601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36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40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96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71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88992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374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85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2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83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24903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AA6ECD-065F-4327-A9C1-5406E2BED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1961</Words>
  <Characters>1118</Characters>
  <Application>Microsoft Office Word</Application>
  <DocSecurity>0</DocSecurity>
  <Lines>9</Lines>
  <Paragraphs>6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Tieslietu Sektors</Company>
  <LinksUpToDate>false</LinksUpToDate>
  <CharactersWithSpaces>3073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SDD</dc:creator>
  <cp:lastModifiedBy>Maruta Jēkabsone</cp:lastModifiedBy>
  <cp:revision>4</cp:revision>
  <cp:lastPrinted>2017-10-27T06:34:00Z</cp:lastPrinted>
  <dcterms:created xsi:type="dcterms:W3CDTF">2017-10-30T09:07:00Z</dcterms:created>
  <dcterms:modified xsi:type="dcterms:W3CDTF">2017-10-30T09:10:00Z</dcterms:modified>
</cp:coreProperties>
</file>