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BE3" w:rsidR="00C2666F" w:rsidP="00982BE3" w:rsidRDefault="00982BE3" w14:paraId="75564A0F" w14:textId="77777777">
      <w:pPr>
        <w:jc w:val="center"/>
        <w:rPr>
          <w:rFonts w:ascii="Times New Roman" w:hAnsi="Times New Roman" w:cs="Times New Roman"/>
          <w:b/>
          <w:bCs/>
          <w:sz w:val="24"/>
          <w:szCs w:val="24"/>
        </w:rPr>
      </w:pPr>
      <w:r w:rsidRPr="00982BE3">
        <w:rPr>
          <w:rFonts w:ascii="Times New Roman" w:hAnsi="Times New Roman" w:cs="Times New Roman"/>
          <w:b/>
          <w:bCs/>
          <w:sz w:val="24"/>
          <w:szCs w:val="24"/>
        </w:rPr>
        <w:t>Grozījumi Fizisko personu reģistra likumā</w:t>
      </w:r>
    </w:p>
    <w:p w:rsidR="00982BE3" w:rsidRDefault="00982BE3" w14:paraId="0A64075B" w14:textId="77777777">
      <w:pPr>
        <w:rPr>
          <w:rFonts w:ascii="Times New Roman" w:hAnsi="Times New Roman" w:cs="Times New Roman"/>
          <w:sz w:val="24"/>
          <w:szCs w:val="24"/>
        </w:rPr>
      </w:pPr>
    </w:p>
    <w:p w:rsidR="00982BE3" w:rsidP="00982BE3" w:rsidRDefault="00982BE3" w14:paraId="3A7AE2BC" w14:textId="77777777">
      <w:pPr>
        <w:jc w:val="both"/>
        <w:rPr>
          <w:rFonts w:ascii="Times New Roman" w:hAnsi="Times New Roman" w:cs="Times New Roman"/>
          <w:sz w:val="24"/>
          <w:szCs w:val="24"/>
        </w:rPr>
      </w:pPr>
      <w:r w:rsidRPr="00982BE3">
        <w:rPr>
          <w:rFonts w:ascii="Times New Roman" w:hAnsi="Times New Roman" w:cs="Times New Roman"/>
          <w:sz w:val="24"/>
          <w:szCs w:val="24"/>
        </w:rPr>
        <w:t xml:space="preserve">Izdarīt </w:t>
      </w:r>
      <w:r>
        <w:rPr>
          <w:rFonts w:ascii="Times New Roman" w:hAnsi="Times New Roman" w:cs="Times New Roman"/>
          <w:sz w:val="24"/>
          <w:szCs w:val="24"/>
        </w:rPr>
        <w:t xml:space="preserve">Fizisko personu reģistra likumā </w:t>
      </w:r>
      <w:r w:rsidRPr="00982BE3">
        <w:rPr>
          <w:rFonts w:ascii="Times New Roman" w:hAnsi="Times New Roman" w:cs="Times New Roman"/>
          <w:sz w:val="24"/>
          <w:szCs w:val="24"/>
        </w:rPr>
        <w:t xml:space="preserve"> (Latvijas Vēstnesis, 2017, 259. nr.; 2020, 106. nr.</w:t>
      </w:r>
      <w:r>
        <w:rPr>
          <w:rFonts w:ascii="Times New Roman" w:hAnsi="Times New Roman" w:cs="Times New Roman"/>
          <w:sz w:val="24"/>
          <w:szCs w:val="24"/>
        </w:rPr>
        <w:t xml:space="preserve">; </w:t>
      </w:r>
      <w:r w:rsidR="004158C8">
        <w:rPr>
          <w:rFonts w:ascii="Times New Roman" w:hAnsi="Times New Roman" w:cs="Times New Roman"/>
          <w:sz w:val="24"/>
          <w:szCs w:val="24"/>
        </w:rPr>
        <w:t xml:space="preserve">2021, </w:t>
      </w:r>
      <w:r w:rsidRPr="004158C8" w:rsidR="004158C8">
        <w:rPr>
          <w:rFonts w:ascii="Times New Roman" w:hAnsi="Times New Roman" w:cs="Times New Roman"/>
          <w:sz w:val="24"/>
          <w:szCs w:val="24"/>
        </w:rPr>
        <w:t>118</w:t>
      </w:r>
      <w:r w:rsidR="004158C8">
        <w:rPr>
          <w:rFonts w:ascii="Times New Roman" w:hAnsi="Times New Roman" w:cs="Times New Roman"/>
          <w:sz w:val="24"/>
          <w:szCs w:val="24"/>
        </w:rPr>
        <w:t>.nr.</w:t>
      </w:r>
      <w:r w:rsidRPr="00982BE3">
        <w:rPr>
          <w:rFonts w:ascii="Times New Roman" w:hAnsi="Times New Roman" w:cs="Times New Roman"/>
          <w:sz w:val="24"/>
          <w:szCs w:val="24"/>
        </w:rPr>
        <w:t>) šādu</w:t>
      </w:r>
      <w:r>
        <w:rPr>
          <w:rFonts w:ascii="Times New Roman" w:hAnsi="Times New Roman" w:cs="Times New Roman"/>
          <w:sz w:val="24"/>
          <w:szCs w:val="24"/>
        </w:rPr>
        <w:t>s</w:t>
      </w:r>
      <w:r w:rsidRPr="00982BE3">
        <w:rPr>
          <w:rFonts w:ascii="Times New Roman" w:hAnsi="Times New Roman" w:cs="Times New Roman"/>
          <w:sz w:val="24"/>
          <w:szCs w:val="24"/>
        </w:rPr>
        <w:t xml:space="preserve"> grozījumu</w:t>
      </w:r>
      <w:r>
        <w:rPr>
          <w:rFonts w:ascii="Times New Roman" w:hAnsi="Times New Roman" w:cs="Times New Roman"/>
          <w:sz w:val="24"/>
          <w:szCs w:val="24"/>
        </w:rPr>
        <w:t>s</w:t>
      </w:r>
      <w:r w:rsidRPr="00982BE3">
        <w:rPr>
          <w:rFonts w:ascii="Times New Roman" w:hAnsi="Times New Roman" w:cs="Times New Roman"/>
          <w:sz w:val="24"/>
          <w:szCs w:val="24"/>
        </w:rPr>
        <w:t>:</w:t>
      </w:r>
    </w:p>
    <w:p w:rsidR="00CC62CB" w:rsidP="00982BE3" w:rsidRDefault="00CC62CB" w14:paraId="17591460" w14:textId="77777777">
      <w:pPr>
        <w:jc w:val="both"/>
        <w:rPr>
          <w:rFonts w:ascii="Times New Roman" w:hAnsi="Times New Roman" w:cs="Times New Roman"/>
          <w:sz w:val="24"/>
          <w:szCs w:val="24"/>
        </w:rPr>
      </w:pPr>
    </w:p>
    <w:p w:rsidR="0020052D" w:rsidP="007E2C16" w:rsidRDefault="00902A02" w14:paraId="53D42D8C" w14:textId="531DA211">
      <w:pPr>
        <w:pStyle w:val="Sarakstarindkopa"/>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Svītrot </w:t>
      </w:r>
      <w:r w:rsidR="00F31457">
        <w:rPr>
          <w:rFonts w:ascii="Times New Roman" w:hAnsi="Times New Roman" w:cs="Times New Roman"/>
          <w:sz w:val="24"/>
          <w:szCs w:val="24"/>
        </w:rPr>
        <w:t>2.</w:t>
      </w:r>
      <w:r w:rsidR="004601F2">
        <w:rPr>
          <w:rFonts w:ascii="Times New Roman" w:hAnsi="Times New Roman" w:cs="Times New Roman"/>
          <w:sz w:val="24"/>
          <w:szCs w:val="24"/>
        </w:rPr>
        <w:t> </w:t>
      </w:r>
      <w:r w:rsidR="00F31457">
        <w:rPr>
          <w:rFonts w:ascii="Times New Roman" w:hAnsi="Times New Roman" w:cs="Times New Roman"/>
          <w:sz w:val="24"/>
          <w:szCs w:val="24"/>
        </w:rPr>
        <w:t>panta otrās daļas 8.</w:t>
      </w:r>
      <w:r w:rsidR="004601F2">
        <w:rPr>
          <w:rFonts w:ascii="Times New Roman" w:hAnsi="Times New Roman" w:cs="Times New Roman"/>
          <w:sz w:val="24"/>
          <w:szCs w:val="24"/>
        </w:rPr>
        <w:t> </w:t>
      </w:r>
      <w:r w:rsidR="00F31457">
        <w:rPr>
          <w:rFonts w:ascii="Times New Roman" w:hAnsi="Times New Roman" w:cs="Times New Roman"/>
          <w:sz w:val="24"/>
          <w:szCs w:val="24"/>
        </w:rPr>
        <w:t xml:space="preserve">punktā vārdus </w:t>
      </w:r>
      <w:r w:rsidR="00F56609">
        <w:rPr>
          <w:rFonts w:ascii="Times New Roman" w:hAnsi="Times New Roman" w:cs="Times New Roman"/>
          <w:sz w:val="24"/>
          <w:szCs w:val="24"/>
        </w:rPr>
        <w:t>"</w:t>
      </w:r>
      <w:r w:rsidR="004601F2">
        <w:rPr>
          <w:rFonts w:ascii="Times New Roman" w:hAnsi="Times New Roman" w:cs="Times New Roman"/>
          <w:sz w:val="24"/>
          <w:szCs w:val="24"/>
        </w:rPr>
        <w:t>rajona (pilsētas)</w:t>
      </w:r>
      <w:r w:rsidR="00F56609">
        <w:rPr>
          <w:rFonts w:ascii="Times New Roman" w:hAnsi="Times New Roman" w:cs="Times New Roman"/>
          <w:sz w:val="24"/>
          <w:szCs w:val="24"/>
        </w:rPr>
        <w:t>"</w:t>
      </w:r>
      <w:r w:rsidR="004601F2">
        <w:rPr>
          <w:rFonts w:ascii="Times New Roman" w:hAnsi="Times New Roman" w:cs="Times New Roman"/>
          <w:sz w:val="24"/>
          <w:szCs w:val="24"/>
        </w:rPr>
        <w:t xml:space="preserve">. </w:t>
      </w:r>
    </w:p>
    <w:p w:rsidR="004601F2" w:rsidP="00034832" w:rsidRDefault="004601F2" w14:paraId="34D46D4D" w14:textId="77777777">
      <w:pPr>
        <w:pStyle w:val="Sarakstarindkopa"/>
        <w:spacing w:after="120" w:line="240" w:lineRule="auto"/>
        <w:ind w:left="1080"/>
        <w:jc w:val="both"/>
        <w:rPr>
          <w:rFonts w:ascii="Times New Roman" w:hAnsi="Times New Roman" w:cs="Times New Roman"/>
          <w:sz w:val="24"/>
          <w:szCs w:val="24"/>
        </w:rPr>
      </w:pPr>
    </w:p>
    <w:p w:rsidRPr="007E2C16" w:rsidR="007E2C16" w:rsidP="007E2C16" w:rsidRDefault="007E2C16" w14:paraId="4F6F64B1" w14:textId="26C44D3F">
      <w:pPr>
        <w:pStyle w:val="Sarakstarindkopa"/>
        <w:numPr>
          <w:ilvl w:val="0"/>
          <w:numId w:val="2"/>
        </w:numPr>
        <w:spacing w:after="120" w:line="240" w:lineRule="auto"/>
        <w:jc w:val="both"/>
        <w:rPr>
          <w:rFonts w:ascii="Times New Roman" w:hAnsi="Times New Roman" w:cs="Times New Roman"/>
          <w:sz w:val="24"/>
          <w:szCs w:val="24"/>
        </w:rPr>
      </w:pPr>
      <w:r w:rsidRPr="007E2C16">
        <w:rPr>
          <w:rFonts w:ascii="Times New Roman" w:hAnsi="Times New Roman" w:cs="Times New Roman"/>
          <w:sz w:val="24"/>
          <w:szCs w:val="24"/>
        </w:rPr>
        <w:t>Papildināt 4. panta pirmās daļas 2. punktu ar "j" apakšpunktu šādā redakcijā:</w:t>
      </w:r>
    </w:p>
    <w:p w:rsidR="0048414E" w:rsidP="0063288A" w:rsidRDefault="007E2C16" w14:paraId="6F7B4D14" w14:textId="3A2D163C">
      <w:pPr>
        <w:spacing w:after="120" w:line="240" w:lineRule="auto"/>
        <w:jc w:val="both"/>
        <w:rPr>
          <w:rFonts w:ascii="Times New Roman" w:hAnsi="Times New Roman" w:cs="Times New Roman"/>
          <w:sz w:val="24"/>
          <w:szCs w:val="24"/>
        </w:rPr>
      </w:pPr>
      <w:r w:rsidRPr="00E40469">
        <w:rPr>
          <w:rFonts w:ascii="Times New Roman" w:hAnsi="Times New Roman" w:cs="Times New Roman"/>
          <w:sz w:val="24"/>
          <w:szCs w:val="24"/>
        </w:rPr>
        <w:t>"</w:t>
      </w:r>
      <w:r w:rsidRPr="00DB169E" w:rsidR="00DB169E">
        <w:t xml:space="preserve"> </w:t>
      </w:r>
      <w:r w:rsidRPr="00DB169E" w:rsidR="00DB169E">
        <w:rPr>
          <w:rFonts w:ascii="Times New Roman" w:hAnsi="Times New Roman" w:cs="Times New Roman"/>
          <w:sz w:val="24"/>
          <w:szCs w:val="24"/>
        </w:rPr>
        <w:t>j) kurš Latvijā reģistrē partnerību vai izbeidz to</w:t>
      </w:r>
      <w:r w:rsidR="00F56609">
        <w:rPr>
          <w:rFonts w:ascii="Times New Roman" w:hAnsi="Times New Roman" w:cs="Times New Roman"/>
          <w:sz w:val="24"/>
          <w:szCs w:val="24"/>
        </w:rPr>
        <w:t>"</w:t>
      </w:r>
      <w:r w:rsidR="0048414E">
        <w:rPr>
          <w:rFonts w:ascii="Times New Roman" w:hAnsi="Times New Roman" w:cs="Times New Roman"/>
          <w:sz w:val="24"/>
          <w:szCs w:val="24"/>
        </w:rPr>
        <w:t>.</w:t>
      </w:r>
    </w:p>
    <w:p w:rsidRPr="00E81A62" w:rsidR="00C6600D" w:rsidP="0048414E" w:rsidRDefault="0048414E" w14:paraId="07120474" w14:textId="3D22F5C4">
      <w:p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Pr="00E81A62" w:rsidR="00924156">
        <w:rPr>
          <w:rFonts w:ascii="Times New Roman" w:hAnsi="Times New Roman" w:cs="Times New Roman"/>
          <w:sz w:val="24"/>
          <w:szCs w:val="24"/>
        </w:rPr>
        <w:t>8.</w:t>
      </w:r>
      <w:r w:rsidRPr="00E81A62" w:rsidR="00244A91">
        <w:rPr>
          <w:rFonts w:ascii="Times New Roman" w:hAnsi="Times New Roman" w:cs="Times New Roman"/>
          <w:sz w:val="24"/>
          <w:szCs w:val="24"/>
        </w:rPr>
        <w:t> </w:t>
      </w:r>
      <w:r w:rsidRPr="00E81A62" w:rsidR="00924156">
        <w:rPr>
          <w:rFonts w:ascii="Times New Roman" w:hAnsi="Times New Roman" w:cs="Times New Roman"/>
          <w:sz w:val="24"/>
          <w:szCs w:val="24"/>
        </w:rPr>
        <w:t>pant</w:t>
      </w:r>
      <w:r w:rsidRPr="00E81A62" w:rsidR="00C6600D">
        <w:rPr>
          <w:rFonts w:ascii="Times New Roman" w:hAnsi="Times New Roman" w:cs="Times New Roman"/>
          <w:sz w:val="24"/>
          <w:szCs w:val="24"/>
        </w:rPr>
        <w:t>ā:</w:t>
      </w:r>
    </w:p>
    <w:p w:rsidRPr="00E81A62" w:rsidR="009E1487" w:rsidP="00C63CB2" w:rsidRDefault="00583C58" w14:paraId="59418B6A" w14:textId="2F144DBB">
      <w:pPr>
        <w:pStyle w:val="Sarakstarindkopa"/>
        <w:spacing w:after="120" w:line="240" w:lineRule="auto"/>
        <w:ind w:left="425"/>
        <w:contextualSpacing w:val="0"/>
        <w:jc w:val="both"/>
        <w:rPr>
          <w:rFonts w:ascii="Times New Roman" w:hAnsi="Times New Roman" w:cs="Times New Roman"/>
          <w:sz w:val="24"/>
          <w:szCs w:val="24"/>
        </w:rPr>
      </w:pPr>
      <w:r w:rsidRPr="00E81A62">
        <w:rPr>
          <w:rFonts w:ascii="Times New Roman" w:hAnsi="Times New Roman" w:cs="Times New Roman"/>
          <w:sz w:val="24"/>
          <w:szCs w:val="24"/>
        </w:rPr>
        <w:t xml:space="preserve">izteikt </w:t>
      </w:r>
      <w:r w:rsidRPr="00E81A62" w:rsidR="009E1487">
        <w:rPr>
          <w:rFonts w:ascii="Times New Roman" w:hAnsi="Times New Roman" w:cs="Times New Roman"/>
          <w:sz w:val="24"/>
          <w:szCs w:val="24"/>
        </w:rPr>
        <w:t>piekto daļu šādā redakcijā:</w:t>
      </w:r>
    </w:p>
    <w:p w:rsidR="009E1487" w:rsidP="00E40469" w:rsidRDefault="009E1487" w14:paraId="428E40F7" w14:textId="55250F06">
      <w:pPr>
        <w:spacing w:after="0" w:line="240" w:lineRule="auto"/>
        <w:jc w:val="both"/>
        <w:rPr>
          <w:rFonts w:ascii="Times New Roman" w:hAnsi="Times New Roman" w:cs="Times New Roman"/>
          <w:sz w:val="24"/>
          <w:szCs w:val="24"/>
        </w:rPr>
      </w:pPr>
      <w:r w:rsidRPr="003D2A39">
        <w:rPr>
          <w:rFonts w:ascii="Times New Roman" w:hAnsi="Times New Roman" w:cs="Times New Roman"/>
          <w:sz w:val="24"/>
          <w:szCs w:val="24"/>
        </w:rPr>
        <w:t>"</w:t>
      </w:r>
      <w:r w:rsidR="00BD6A3B">
        <w:rPr>
          <w:rFonts w:ascii="Times New Roman" w:hAnsi="Times New Roman" w:cs="Times New Roman"/>
          <w:sz w:val="24"/>
          <w:szCs w:val="24"/>
        </w:rPr>
        <w:t xml:space="preserve">(5) </w:t>
      </w:r>
      <w:r w:rsidRPr="00163FCE" w:rsidR="00163FCE">
        <w:rPr>
          <w:rFonts w:ascii="Times New Roman" w:hAnsi="Times New Roman" w:cs="Times New Roman"/>
          <w:sz w:val="24"/>
          <w:szCs w:val="24"/>
        </w:rPr>
        <w:t>Zvērināts notārs iekļauj un aktualizē Reģistrā ziņas par šā likuma 4. panta pirmās daļas 2. punkta "d" un "j" apakšpunktā minēto personu, kā arī aktualizē Reģistrā iekļautās ziņas par šā likuma 4. panta pirmajā daļā minēto personu laulības šķiršanu</w:t>
      </w:r>
      <w:r w:rsidRPr="002B5C28" w:rsidR="002B5C28">
        <w:rPr>
          <w:rFonts w:ascii="Times New Roman" w:hAnsi="Times New Roman" w:cs="Times New Roman"/>
          <w:sz w:val="24"/>
          <w:szCs w:val="24"/>
        </w:rPr>
        <w:t>, reģistrētu partnerību un tās izbeigšanu</w:t>
      </w:r>
      <w:r w:rsidRPr="00C56E1B">
        <w:rPr>
          <w:rFonts w:ascii="Times New Roman" w:hAnsi="Times New Roman" w:cs="Times New Roman"/>
          <w:sz w:val="24"/>
          <w:szCs w:val="24"/>
        </w:rPr>
        <w:t>."</w:t>
      </w:r>
      <w:r w:rsidRPr="00C56E1B" w:rsidR="00C63CB2">
        <w:rPr>
          <w:rFonts w:ascii="Times New Roman" w:hAnsi="Times New Roman" w:cs="Times New Roman"/>
          <w:sz w:val="24"/>
          <w:szCs w:val="24"/>
        </w:rPr>
        <w:t>;</w:t>
      </w:r>
    </w:p>
    <w:p w:rsidRPr="009C07CA" w:rsidR="0010264A" w:rsidP="0010264A" w:rsidRDefault="0010264A" w14:paraId="665F2D4D" w14:textId="77777777">
      <w:pPr>
        <w:spacing w:after="0" w:line="240" w:lineRule="auto"/>
        <w:jc w:val="both"/>
        <w:rPr>
          <w:rFonts w:ascii="Times New Roman" w:hAnsi="Times New Roman" w:cs="Times New Roman"/>
          <w:color w:val="000000" w:themeColor="text1"/>
          <w:sz w:val="24"/>
          <w:szCs w:val="24"/>
        </w:rPr>
      </w:pPr>
    </w:p>
    <w:p w:rsidRPr="009C07CA" w:rsidR="00032A7D" w:rsidP="00032A7D" w:rsidRDefault="005F6E15" w14:paraId="61050ABF" w14:textId="2943943B">
      <w:pPr>
        <w:ind w:firstLine="426"/>
        <w:jc w:val="both"/>
        <w:rPr>
          <w:rFonts w:ascii="Times New Roman" w:hAnsi="Times New Roman" w:cs="Times New Roman"/>
          <w:color w:val="000000" w:themeColor="text1"/>
          <w:sz w:val="24"/>
          <w:szCs w:val="24"/>
        </w:rPr>
      </w:pPr>
      <w:r w:rsidRPr="009C07CA">
        <w:rPr>
          <w:rFonts w:ascii="Times New Roman" w:hAnsi="Times New Roman" w:cs="Times New Roman"/>
          <w:color w:val="000000" w:themeColor="text1"/>
          <w:sz w:val="24"/>
          <w:szCs w:val="24"/>
        </w:rPr>
        <w:t xml:space="preserve">svītrot </w:t>
      </w:r>
      <w:r w:rsidRPr="009C07CA" w:rsidR="00032A7D">
        <w:rPr>
          <w:rFonts w:ascii="Times New Roman" w:hAnsi="Times New Roman" w:cs="Times New Roman"/>
          <w:color w:val="000000" w:themeColor="text1"/>
          <w:sz w:val="24"/>
          <w:szCs w:val="24"/>
        </w:rPr>
        <w:t xml:space="preserve">astotajā daļā vārdus “Rajona (pilsētas)” </w:t>
      </w:r>
      <w:r w:rsidRPr="009C07CA" w:rsidR="00566755">
        <w:rPr>
          <w:rFonts w:ascii="Times New Roman" w:hAnsi="Times New Roman" w:cs="Times New Roman"/>
          <w:color w:val="000000" w:themeColor="text1"/>
          <w:sz w:val="24"/>
          <w:szCs w:val="24"/>
        </w:rPr>
        <w:t>.</w:t>
      </w:r>
    </w:p>
    <w:p w:rsidR="002468F7" w:rsidP="00351472" w:rsidRDefault="002468F7" w14:paraId="1414BC42" w14:textId="37075233">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11. pantā:</w:t>
      </w:r>
    </w:p>
    <w:p w:rsidRPr="00593361" w:rsidR="00F20303" w:rsidP="00593361" w:rsidRDefault="00F20303" w14:paraId="224F7C25" w14:textId="77777777">
      <w:pPr>
        <w:ind w:firstLine="426"/>
        <w:jc w:val="both"/>
        <w:rPr>
          <w:rFonts w:ascii="Times New Roman" w:hAnsi="Times New Roman" w:cs="Times New Roman"/>
          <w:sz w:val="24"/>
          <w:szCs w:val="24"/>
          <w:shd w:val="clear" w:color="auto" w:fill="F9F9F9"/>
        </w:rPr>
      </w:pPr>
      <w:r w:rsidRPr="00593361">
        <w:rPr>
          <w:rFonts w:ascii="Times New Roman" w:hAnsi="Times New Roman" w:cs="Times New Roman"/>
          <w:sz w:val="24"/>
          <w:szCs w:val="24"/>
          <w:shd w:val="clear" w:color="auto" w:fill="F9F9F9"/>
        </w:rPr>
        <w:t>aizstāt pirmās daļas 12.</w:t>
      </w:r>
      <w:r w:rsidRPr="00593361">
        <w:rPr>
          <w:rFonts w:ascii="Times New Roman" w:hAnsi="Times New Roman" w:cs="Times New Roman"/>
          <w:sz w:val="24"/>
          <w:szCs w:val="24"/>
          <w:vertAlign w:val="superscript"/>
        </w:rPr>
        <w:t>1</w:t>
      </w:r>
      <w:r w:rsidRPr="00593361">
        <w:rPr>
          <w:rFonts w:ascii="Times New Roman" w:hAnsi="Times New Roman" w:cs="Times New Roman"/>
          <w:sz w:val="24"/>
          <w:szCs w:val="24"/>
          <w:shd w:val="clear" w:color="auto" w:fill="F9F9F9"/>
        </w:rPr>
        <w:t> punktā vārdu un burtu "un "i"" ar burtiem un vārdu ""i" un "j"";</w:t>
      </w:r>
    </w:p>
    <w:p w:rsidRPr="00593361" w:rsidR="00F20303" w:rsidP="00593361" w:rsidRDefault="00F20303" w14:paraId="4B2C51B2" w14:textId="77777777">
      <w:pPr>
        <w:ind w:firstLine="426"/>
        <w:jc w:val="both"/>
        <w:rPr>
          <w:rFonts w:ascii="Times New Roman" w:hAnsi="Times New Roman" w:cs="Times New Roman"/>
          <w:sz w:val="24"/>
          <w:szCs w:val="19"/>
          <w:shd w:val="clear" w:color="auto" w:fill="F9F9F9"/>
        </w:rPr>
      </w:pPr>
      <w:r w:rsidRPr="00593361">
        <w:rPr>
          <w:rFonts w:ascii="Times New Roman" w:hAnsi="Times New Roman" w:cs="Times New Roman"/>
          <w:sz w:val="24"/>
          <w:szCs w:val="19"/>
          <w:shd w:val="clear" w:color="auto" w:fill="F9F9F9"/>
        </w:rPr>
        <w:t>aizstāt pirmās daļas 13. punktā vārdu un burtu "vai "i"" ar burtiem un vārdu ""i" vai "j"";</w:t>
      </w:r>
    </w:p>
    <w:p w:rsidRPr="00593361" w:rsidR="00EA7B95" w:rsidP="00593361" w:rsidRDefault="002468F7" w14:paraId="0296B1F0" w14:textId="083FD518">
      <w:pPr>
        <w:ind w:firstLine="426"/>
        <w:jc w:val="both"/>
        <w:rPr>
          <w:rFonts w:ascii="Times New Roman" w:hAnsi="Times New Roman" w:cs="Times New Roman"/>
          <w:sz w:val="24"/>
          <w:szCs w:val="24"/>
        </w:rPr>
      </w:pPr>
      <w:r w:rsidRPr="00593361">
        <w:rPr>
          <w:rFonts w:ascii="Times New Roman" w:hAnsi="Times New Roman" w:cs="Times New Roman"/>
          <w:sz w:val="24"/>
          <w:szCs w:val="24"/>
        </w:rPr>
        <w:t xml:space="preserve">papildināt </w:t>
      </w:r>
      <w:r w:rsidRPr="00593361" w:rsidR="00EA7B95">
        <w:rPr>
          <w:rFonts w:ascii="Times New Roman" w:hAnsi="Times New Roman" w:cs="Times New Roman"/>
          <w:sz w:val="24"/>
          <w:szCs w:val="24"/>
        </w:rPr>
        <w:t xml:space="preserve">pirmo daļu ar </w:t>
      </w:r>
      <w:r w:rsidRPr="00593361" w:rsidR="00FF3364">
        <w:rPr>
          <w:rFonts w:ascii="Times New Roman" w:hAnsi="Times New Roman" w:cs="Times New Roman"/>
          <w:sz w:val="24"/>
          <w:szCs w:val="24"/>
        </w:rPr>
        <w:t>36. </w:t>
      </w:r>
      <w:r w:rsidRPr="00593361" w:rsidR="0032617F">
        <w:rPr>
          <w:rFonts w:ascii="Times New Roman" w:hAnsi="Times New Roman" w:cs="Times New Roman"/>
          <w:sz w:val="24"/>
          <w:szCs w:val="24"/>
        </w:rPr>
        <w:t xml:space="preserve">un 37. </w:t>
      </w:r>
      <w:r w:rsidRPr="00593361" w:rsidR="00FF3364">
        <w:rPr>
          <w:rFonts w:ascii="Times New Roman" w:hAnsi="Times New Roman" w:cs="Times New Roman"/>
          <w:sz w:val="24"/>
          <w:szCs w:val="24"/>
        </w:rPr>
        <w:t>punktu</w:t>
      </w:r>
      <w:r w:rsidRPr="00593361" w:rsidR="00EA7B95">
        <w:rPr>
          <w:rFonts w:ascii="Times New Roman" w:hAnsi="Times New Roman" w:cs="Times New Roman"/>
          <w:sz w:val="24"/>
          <w:szCs w:val="24"/>
        </w:rPr>
        <w:t xml:space="preserve"> šādā redakcijā: </w:t>
      </w:r>
    </w:p>
    <w:p w:rsidR="00EA7B95" w:rsidP="00593361" w:rsidRDefault="00241A2A" w14:paraId="6A34E9E0" w14:textId="20FA233D">
      <w:pPr>
        <w:pStyle w:val="Sarakstarindkopa"/>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w:t>
      </w:r>
      <w:r w:rsidR="00FF3364">
        <w:rPr>
          <w:rFonts w:ascii="Times New Roman" w:hAnsi="Times New Roman" w:cs="Times New Roman"/>
          <w:sz w:val="24"/>
          <w:szCs w:val="24"/>
        </w:rPr>
        <w:t>36</w:t>
      </w:r>
      <w:r w:rsidRPr="00690471" w:rsidR="00EA7B95">
        <w:rPr>
          <w:rFonts w:ascii="Times New Roman" w:hAnsi="Times New Roman" w:cs="Times New Roman"/>
          <w:sz w:val="24"/>
          <w:szCs w:val="24"/>
        </w:rPr>
        <w:t xml:space="preserve">) </w:t>
      </w:r>
      <w:bookmarkStart w:name="_Hlk137826181" w:id="0"/>
      <w:bookmarkStart w:name="_Hlk137757447" w:id="1"/>
      <w:r w:rsidRPr="00690471" w:rsidR="00EA7B95">
        <w:rPr>
          <w:rFonts w:ascii="Times New Roman" w:hAnsi="Times New Roman" w:cs="Times New Roman"/>
          <w:sz w:val="24"/>
          <w:szCs w:val="24"/>
        </w:rPr>
        <w:t>ziņas</w:t>
      </w:r>
      <w:r w:rsidRPr="006D4739" w:rsidR="006D4739">
        <w:rPr>
          <w:rFonts w:ascii="Times New Roman" w:hAnsi="Times New Roman" w:cs="Times New Roman"/>
          <w:sz w:val="24"/>
          <w:szCs w:val="24"/>
        </w:rPr>
        <w:t xml:space="preserve"> par </w:t>
      </w:r>
      <w:bookmarkEnd w:id="0"/>
      <w:r w:rsidR="005C1A1C">
        <w:rPr>
          <w:rFonts w:ascii="Times New Roman" w:hAnsi="Times New Roman" w:cs="Times New Roman"/>
          <w:sz w:val="24"/>
          <w:szCs w:val="24"/>
        </w:rPr>
        <w:t>partnerību</w:t>
      </w:r>
      <w:bookmarkEnd w:id="1"/>
      <w:r w:rsidRPr="00DA1897" w:rsidR="00115301">
        <w:rPr>
          <w:rFonts w:ascii="Times New Roman" w:hAnsi="Times New Roman" w:cs="Times New Roman"/>
          <w:sz w:val="24"/>
          <w:szCs w:val="24"/>
        </w:rPr>
        <w:t>;</w:t>
      </w:r>
    </w:p>
    <w:p w:rsidR="00273096" w:rsidP="00593361" w:rsidRDefault="00273096" w14:paraId="0AFD1E3B" w14:textId="10D9E346">
      <w:pPr>
        <w:pStyle w:val="Sarakstarindkopa"/>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37) </w:t>
      </w:r>
      <w:r w:rsidRPr="00273096">
        <w:rPr>
          <w:rFonts w:ascii="Times New Roman" w:hAnsi="Times New Roman" w:cs="Times New Roman"/>
          <w:sz w:val="24"/>
          <w:szCs w:val="24"/>
        </w:rPr>
        <w:t xml:space="preserve">ziņas par </w:t>
      </w:r>
      <w:r w:rsidR="005C1A1C">
        <w:rPr>
          <w:rFonts w:ascii="Times New Roman" w:hAnsi="Times New Roman" w:cs="Times New Roman"/>
          <w:sz w:val="24"/>
          <w:szCs w:val="24"/>
        </w:rPr>
        <w:t xml:space="preserve">partnerības </w:t>
      </w:r>
      <w:r w:rsidRPr="00273096">
        <w:rPr>
          <w:rFonts w:ascii="Times New Roman" w:hAnsi="Times New Roman" w:cs="Times New Roman"/>
          <w:sz w:val="24"/>
          <w:szCs w:val="24"/>
        </w:rPr>
        <w:t>izbeigšanu</w:t>
      </w:r>
      <w:r w:rsidR="005A5B23">
        <w:rPr>
          <w:rFonts w:ascii="Times New Roman" w:hAnsi="Times New Roman" w:cs="Times New Roman"/>
          <w:sz w:val="24"/>
          <w:szCs w:val="24"/>
        </w:rPr>
        <w:t>.</w:t>
      </w:r>
      <w:r w:rsidR="00511F38">
        <w:rPr>
          <w:rFonts w:ascii="Times New Roman" w:hAnsi="Times New Roman" w:cs="Times New Roman"/>
          <w:sz w:val="24"/>
          <w:szCs w:val="24"/>
        </w:rPr>
        <w:t>"</w:t>
      </w:r>
    </w:p>
    <w:p w:rsidRPr="00593361" w:rsidR="002468F7" w:rsidP="00593361" w:rsidRDefault="002468F7" w14:paraId="2B7D7E79" w14:textId="2A028F92">
      <w:pPr>
        <w:spacing w:after="120" w:line="240" w:lineRule="auto"/>
        <w:ind w:firstLine="425"/>
        <w:jc w:val="both"/>
        <w:rPr>
          <w:rFonts w:ascii="Times New Roman" w:hAnsi="Times New Roman" w:cs="Times New Roman"/>
          <w:sz w:val="24"/>
          <w:szCs w:val="24"/>
        </w:rPr>
      </w:pPr>
      <w:r w:rsidRPr="00593361">
        <w:rPr>
          <w:rFonts w:ascii="Times New Roman" w:hAnsi="Times New Roman" w:cs="Times New Roman"/>
          <w:sz w:val="24"/>
          <w:szCs w:val="24"/>
        </w:rPr>
        <w:t>papildināt ar 4.</w:t>
      </w:r>
      <w:r w:rsidRPr="00593361">
        <w:rPr>
          <w:rFonts w:ascii="Times New Roman" w:hAnsi="Times New Roman" w:cs="Times New Roman"/>
          <w:sz w:val="24"/>
          <w:szCs w:val="24"/>
          <w:vertAlign w:val="superscript"/>
        </w:rPr>
        <w:t>4</w:t>
      </w:r>
      <w:r w:rsidRPr="00593361">
        <w:rPr>
          <w:rFonts w:ascii="Times New Roman" w:hAnsi="Times New Roman" w:cs="Times New Roman"/>
          <w:sz w:val="24"/>
          <w:szCs w:val="24"/>
        </w:rPr>
        <w:t xml:space="preserve"> daļu šādā redakcijā:</w:t>
      </w:r>
    </w:p>
    <w:p w:rsidR="002468F7" w:rsidP="00593361" w:rsidRDefault="002468F7" w14:paraId="0869B4E9" w14:textId="5E41AABE">
      <w:pPr>
        <w:pStyle w:val="Sarakstarindkopa"/>
        <w:spacing w:after="120" w:line="240" w:lineRule="auto"/>
        <w:ind w:left="0"/>
        <w:contextualSpacing w:val="0"/>
        <w:jc w:val="both"/>
        <w:rPr>
          <w:rFonts w:ascii="Times New Roman" w:hAnsi="Times New Roman" w:cs="Times New Roman"/>
          <w:sz w:val="24"/>
          <w:szCs w:val="24"/>
        </w:rPr>
      </w:pPr>
      <w:bookmarkStart w:name="_Hlk148703656" w:id="2"/>
      <w:r w:rsidRPr="002468F7">
        <w:rPr>
          <w:rFonts w:ascii="Times New Roman" w:hAnsi="Times New Roman" w:cs="Times New Roman"/>
          <w:sz w:val="24"/>
          <w:szCs w:val="24"/>
        </w:rPr>
        <w:t>"</w:t>
      </w:r>
      <w:bookmarkEnd w:id="2"/>
      <w:r w:rsidRPr="002468F7">
        <w:rPr>
          <w:rFonts w:ascii="Times New Roman" w:hAnsi="Times New Roman" w:cs="Times New Roman"/>
          <w:sz w:val="24"/>
          <w:szCs w:val="24"/>
        </w:rPr>
        <w:t>(4</w:t>
      </w:r>
      <w:r w:rsidRPr="005C1BA1">
        <w:rPr>
          <w:rFonts w:ascii="Times New Roman" w:hAnsi="Times New Roman" w:cs="Times New Roman"/>
          <w:sz w:val="24"/>
          <w:szCs w:val="24"/>
          <w:vertAlign w:val="superscript"/>
        </w:rPr>
        <w:t>4</w:t>
      </w:r>
      <w:r w:rsidRPr="002468F7">
        <w:rPr>
          <w:rFonts w:ascii="Times New Roman" w:hAnsi="Times New Roman" w:cs="Times New Roman"/>
          <w:sz w:val="24"/>
          <w:szCs w:val="24"/>
        </w:rPr>
        <w:t>) Par šā likuma 4. panta pirmās daļas 2. punkta "j" apakšpunktā minēto personu Reģistrā iekļauj šā panta pirmās daļas 1., 2., 3., 6., 7., 9., 10., 11., 12.</w:t>
      </w:r>
      <w:r w:rsidRPr="005C1BA1">
        <w:rPr>
          <w:rFonts w:ascii="Times New Roman" w:hAnsi="Times New Roman" w:cs="Times New Roman"/>
          <w:sz w:val="24"/>
          <w:szCs w:val="24"/>
          <w:vertAlign w:val="superscript"/>
        </w:rPr>
        <w:t>1</w:t>
      </w:r>
      <w:r w:rsidRPr="002468F7">
        <w:rPr>
          <w:rFonts w:ascii="Times New Roman" w:hAnsi="Times New Roman" w:cs="Times New Roman"/>
          <w:sz w:val="24"/>
          <w:szCs w:val="24"/>
        </w:rPr>
        <w:t>, 13. 16.</w:t>
      </w:r>
      <w:r w:rsidR="0063288A">
        <w:rPr>
          <w:rFonts w:ascii="Times New Roman" w:hAnsi="Times New Roman" w:cs="Times New Roman"/>
          <w:sz w:val="24"/>
          <w:szCs w:val="24"/>
        </w:rPr>
        <w:t>, 36. un 37.</w:t>
      </w:r>
      <w:r w:rsidR="001B51BB">
        <w:rPr>
          <w:rFonts w:ascii="Times New Roman" w:hAnsi="Times New Roman" w:cs="Times New Roman"/>
          <w:sz w:val="24"/>
          <w:szCs w:val="24"/>
        </w:rPr>
        <w:t> </w:t>
      </w:r>
      <w:r w:rsidRPr="002468F7">
        <w:rPr>
          <w:rFonts w:ascii="Times New Roman" w:hAnsi="Times New Roman" w:cs="Times New Roman"/>
          <w:sz w:val="24"/>
          <w:szCs w:val="24"/>
        </w:rPr>
        <w:t>punktā minētās ziņas."</w:t>
      </w:r>
    </w:p>
    <w:p w:rsidR="00A321EE" w:rsidP="003D1A4D" w:rsidRDefault="00A321EE" w14:paraId="00D62CDB" w14:textId="76785327">
      <w:pPr>
        <w:pStyle w:val="Sarakstarindkopa"/>
        <w:numPr>
          <w:ilvl w:val="0"/>
          <w:numId w:val="2"/>
        </w:numPr>
        <w:spacing w:after="120" w:line="240" w:lineRule="auto"/>
        <w:ind w:left="0" w:firstLine="425"/>
        <w:contextualSpacing w:val="0"/>
        <w:jc w:val="both"/>
        <w:rPr>
          <w:rFonts w:ascii="Times New Roman" w:hAnsi="Times New Roman" w:cs="Times New Roman"/>
          <w:sz w:val="24"/>
          <w:szCs w:val="24"/>
        </w:rPr>
      </w:pPr>
      <w:r>
        <w:rPr>
          <w:rFonts w:ascii="Times New Roman" w:hAnsi="Times New Roman" w:cs="Times New Roman"/>
          <w:sz w:val="24"/>
          <w:szCs w:val="24"/>
        </w:rPr>
        <w:t xml:space="preserve">Papildināt </w:t>
      </w:r>
      <w:r w:rsidR="00400042">
        <w:rPr>
          <w:rFonts w:ascii="Times New Roman" w:hAnsi="Times New Roman" w:cs="Times New Roman"/>
          <w:sz w:val="24"/>
          <w:szCs w:val="24"/>
        </w:rPr>
        <w:t>p</w:t>
      </w:r>
      <w:r>
        <w:rPr>
          <w:rFonts w:ascii="Times New Roman" w:hAnsi="Times New Roman" w:cs="Times New Roman"/>
          <w:sz w:val="24"/>
          <w:szCs w:val="24"/>
        </w:rPr>
        <w:t>ārejas noteikumus ar 8.punktu šādā redakcijā:</w:t>
      </w:r>
    </w:p>
    <w:p w:rsidRPr="009C07CA" w:rsidR="00982BE3" w:rsidP="00511F38" w:rsidRDefault="00272B38" w14:paraId="31894675" w14:textId="31465170">
      <w:pPr>
        <w:pStyle w:val="Sarakstarindkopa"/>
        <w:ind w:left="0" w:firstLine="426"/>
        <w:jc w:val="both"/>
        <w:rPr>
          <w:rFonts w:ascii="Times New Roman" w:hAnsi="Times New Roman" w:cs="Times New Roman"/>
          <w:color w:val="000000" w:themeColor="text1"/>
          <w:sz w:val="24"/>
          <w:szCs w:val="24"/>
        </w:rPr>
      </w:pPr>
      <w:r w:rsidRPr="009C07CA">
        <w:rPr>
          <w:rFonts w:ascii="Times New Roman" w:hAnsi="Times New Roman" w:cs="Times New Roman"/>
          <w:color w:val="000000" w:themeColor="text1"/>
          <w:sz w:val="24"/>
          <w:szCs w:val="24"/>
        </w:rPr>
        <w:t>"</w:t>
      </w:r>
      <w:r w:rsidRPr="009C07CA" w:rsidR="00666BD7">
        <w:rPr>
          <w:rFonts w:ascii="Times New Roman" w:hAnsi="Times New Roman" w:cs="Times New Roman"/>
          <w:color w:val="000000" w:themeColor="text1"/>
          <w:sz w:val="24"/>
          <w:szCs w:val="24"/>
        </w:rPr>
        <w:t>8</w:t>
      </w:r>
      <w:r w:rsidRPr="009C07CA" w:rsidR="001A6902">
        <w:rPr>
          <w:rFonts w:ascii="Times New Roman" w:hAnsi="Times New Roman" w:cs="Times New Roman"/>
          <w:color w:val="000000" w:themeColor="text1"/>
          <w:sz w:val="24"/>
          <w:szCs w:val="24"/>
        </w:rPr>
        <w:t xml:space="preserve">. </w:t>
      </w:r>
      <w:r w:rsidRPr="009C07CA" w:rsidR="00B4783B">
        <w:rPr>
          <w:rFonts w:ascii="Times New Roman" w:hAnsi="Times New Roman" w:cs="Times New Roman"/>
          <w:color w:val="000000" w:themeColor="text1"/>
          <w:sz w:val="24"/>
          <w:szCs w:val="24"/>
        </w:rPr>
        <w:t xml:space="preserve">Ziņas par </w:t>
      </w:r>
      <w:r w:rsidRPr="009C07CA" w:rsidR="00511F38">
        <w:rPr>
          <w:rFonts w:ascii="Times New Roman" w:hAnsi="Times New Roman" w:cs="Times New Roman"/>
          <w:color w:val="000000" w:themeColor="text1"/>
          <w:sz w:val="24"/>
          <w:szCs w:val="24"/>
        </w:rPr>
        <w:t xml:space="preserve">tiesiskajām attiecībām, kas </w:t>
      </w:r>
      <w:r w:rsidRPr="009C07CA" w:rsidR="00B4783B">
        <w:rPr>
          <w:rFonts w:ascii="Times New Roman" w:hAnsi="Times New Roman" w:cs="Times New Roman"/>
          <w:color w:val="000000" w:themeColor="text1"/>
          <w:sz w:val="24"/>
          <w:szCs w:val="24"/>
        </w:rPr>
        <w:t xml:space="preserve">konstatētas </w:t>
      </w:r>
      <w:r w:rsidRPr="009C07CA" w:rsidR="00511F38">
        <w:rPr>
          <w:rFonts w:ascii="Times New Roman" w:hAnsi="Times New Roman" w:cs="Times New Roman"/>
          <w:color w:val="000000" w:themeColor="text1"/>
          <w:sz w:val="24"/>
          <w:szCs w:val="24"/>
        </w:rPr>
        <w:t xml:space="preserve">ar tiesas nolēmumu par </w:t>
      </w:r>
      <w:r w:rsidRPr="009C07CA" w:rsidR="00B4783B">
        <w:rPr>
          <w:rFonts w:ascii="Times New Roman" w:hAnsi="Times New Roman" w:cs="Times New Roman"/>
          <w:color w:val="000000" w:themeColor="text1"/>
          <w:sz w:val="24"/>
          <w:szCs w:val="24"/>
        </w:rPr>
        <w:t>ģimenes tiesisk</w:t>
      </w:r>
      <w:r w:rsidRPr="009C07CA" w:rsidR="00511F38">
        <w:rPr>
          <w:rFonts w:ascii="Times New Roman" w:hAnsi="Times New Roman" w:cs="Times New Roman"/>
          <w:color w:val="000000" w:themeColor="text1"/>
          <w:sz w:val="24"/>
          <w:szCs w:val="24"/>
        </w:rPr>
        <w:t>o</w:t>
      </w:r>
      <w:r w:rsidRPr="009C07CA" w:rsidR="00B4783B">
        <w:rPr>
          <w:rFonts w:ascii="Times New Roman" w:hAnsi="Times New Roman" w:cs="Times New Roman"/>
          <w:color w:val="000000" w:themeColor="text1"/>
          <w:sz w:val="24"/>
          <w:szCs w:val="24"/>
        </w:rPr>
        <w:t xml:space="preserve"> attiecīb</w:t>
      </w:r>
      <w:r w:rsidRPr="009C07CA" w:rsidR="00511F38">
        <w:rPr>
          <w:rFonts w:ascii="Times New Roman" w:hAnsi="Times New Roman" w:cs="Times New Roman"/>
          <w:color w:val="000000" w:themeColor="text1"/>
          <w:sz w:val="24"/>
          <w:szCs w:val="24"/>
        </w:rPr>
        <w:t>u konstatēšanu, kurš</w:t>
      </w:r>
      <w:r w:rsidRPr="009C07CA" w:rsidR="00B4783B">
        <w:rPr>
          <w:rFonts w:ascii="Times New Roman" w:hAnsi="Times New Roman" w:cs="Times New Roman"/>
          <w:color w:val="000000" w:themeColor="text1"/>
          <w:sz w:val="24"/>
          <w:szCs w:val="24"/>
        </w:rPr>
        <w:t xml:space="preserve"> </w:t>
      </w:r>
      <w:r w:rsidRPr="009C07CA" w:rsidR="00D44B29">
        <w:rPr>
          <w:rFonts w:ascii="Times New Roman" w:hAnsi="Times New Roman" w:cs="Times New Roman"/>
          <w:color w:val="000000" w:themeColor="text1"/>
          <w:sz w:val="24"/>
          <w:szCs w:val="24"/>
        </w:rPr>
        <w:t xml:space="preserve">pieņemts </w:t>
      </w:r>
      <w:r w:rsidRPr="009C07CA" w:rsidR="00634704">
        <w:rPr>
          <w:rFonts w:ascii="Times New Roman" w:hAnsi="Times New Roman" w:cs="Times New Roman"/>
          <w:color w:val="000000" w:themeColor="text1"/>
          <w:sz w:val="24"/>
          <w:szCs w:val="24"/>
        </w:rPr>
        <w:t>par</w:t>
      </w:r>
      <w:r w:rsidRPr="009C07CA" w:rsidR="00D44B29">
        <w:rPr>
          <w:rFonts w:ascii="Times New Roman" w:hAnsi="Times New Roman" w:cs="Times New Roman"/>
          <w:color w:val="000000" w:themeColor="text1"/>
          <w:sz w:val="24"/>
          <w:szCs w:val="24"/>
        </w:rPr>
        <w:t xml:space="preserve"> pieteikum</w:t>
      </w:r>
      <w:r w:rsidRPr="009C07CA" w:rsidR="00634704">
        <w:rPr>
          <w:rFonts w:ascii="Times New Roman" w:hAnsi="Times New Roman" w:cs="Times New Roman"/>
          <w:color w:val="000000" w:themeColor="text1"/>
          <w:sz w:val="24"/>
          <w:szCs w:val="24"/>
        </w:rPr>
        <w:t>u</w:t>
      </w:r>
      <w:r w:rsidRPr="009C07CA" w:rsidR="00D44B29">
        <w:rPr>
          <w:rFonts w:ascii="Times New Roman" w:hAnsi="Times New Roman" w:cs="Times New Roman"/>
          <w:color w:val="000000" w:themeColor="text1"/>
          <w:sz w:val="24"/>
          <w:szCs w:val="24"/>
        </w:rPr>
        <w:t xml:space="preserve">, kas iesniegts tiesā </w:t>
      </w:r>
      <w:r w:rsidRPr="009C07CA" w:rsidR="00D270F2">
        <w:rPr>
          <w:rFonts w:ascii="Times New Roman" w:hAnsi="Times New Roman" w:cs="Times New Roman"/>
          <w:color w:val="000000" w:themeColor="text1"/>
          <w:sz w:val="24"/>
          <w:szCs w:val="24"/>
        </w:rPr>
        <w:t>līdz 2024.</w:t>
      </w:r>
      <w:r w:rsidRPr="009C07CA" w:rsidR="009E1AE4">
        <w:rPr>
          <w:rFonts w:ascii="Times New Roman" w:hAnsi="Times New Roman" w:cs="Times New Roman"/>
          <w:color w:val="000000" w:themeColor="text1"/>
          <w:sz w:val="24"/>
          <w:szCs w:val="24"/>
        </w:rPr>
        <w:t> </w:t>
      </w:r>
      <w:r w:rsidRPr="009C07CA" w:rsidR="00D270F2">
        <w:rPr>
          <w:rFonts w:ascii="Times New Roman" w:hAnsi="Times New Roman" w:cs="Times New Roman"/>
          <w:color w:val="000000" w:themeColor="text1"/>
          <w:sz w:val="24"/>
          <w:szCs w:val="24"/>
        </w:rPr>
        <w:t>gada 30.</w:t>
      </w:r>
      <w:r w:rsidRPr="009C07CA" w:rsidR="009E1AE4">
        <w:rPr>
          <w:rFonts w:ascii="Times New Roman" w:hAnsi="Times New Roman" w:cs="Times New Roman"/>
          <w:color w:val="000000" w:themeColor="text1"/>
          <w:sz w:val="24"/>
          <w:szCs w:val="24"/>
        </w:rPr>
        <w:t> </w:t>
      </w:r>
      <w:r w:rsidRPr="009C07CA" w:rsidR="00D270F2">
        <w:rPr>
          <w:rFonts w:ascii="Times New Roman" w:hAnsi="Times New Roman" w:cs="Times New Roman"/>
          <w:color w:val="000000" w:themeColor="text1"/>
          <w:sz w:val="24"/>
          <w:szCs w:val="24"/>
        </w:rPr>
        <w:t>jūnijam</w:t>
      </w:r>
      <w:r w:rsidRPr="009C07CA" w:rsidR="00B4783B">
        <w:rPr>
          <w:rFonts w:ascii="Times New Roman" w:hAnsi="Times New Roman" w:cs="Times New Roman"/>
          <w:color w:val="000000" w:themeColor="text1"/>
          <w:sz w:val="24"/>
          <w:szCs w:val="24"/>
        </w:rPr>
        <w:t xml:space="preserve">, </w:t>
      </w:r>
      <w:r w:rsidRPr="009C07CA" w:rsidR="00DC504D">
        <w:rPr>
          <w:rFonts w:ascii="Times New Roman" w:hAnsi="Times New Roman" w:cs="Times New Roman"/>
          <w:color w:val="000000" w:themeColor="text1"/>
          <w:sz w:val="24"/>
          <w:szCs w:val="24"/>
        </w:rPr>
        <w:t>R</w:t>
      </w:r>
      <w:r w:rsidRPr="009C07CA" w:rsidR="00B4783B">
        <w:rPr>
          <w:rFonts w:ascii="Times New Roman" w:hAnsi="Times New Roman" w:cs="Times New Roman"/>
          <w:color w:val="000000" w:themeColor="text1"/>
          <w:sz w:val="24"/>
          <w:szCs w:val="24"/>
        </w:rPr>
        <w:t xml:space="preserve">eģistrā </w:t>
      </w:r>
      <w:r w:rsidRPr="009C07CA" w:rsidR="00511F38">
        <w:rPr>
          <w:rFonts w:ascii="Times New Roman" w:hAnsi="Times New Roman" w:cs="Times New Roman"/>
          <w:color w:val="000000" w:themeColor="text1"/>
          <w:sz w:val="24"/>
          <w:szCs w:val="24"/>
        </w:rPr>
        <w:t xml:space="preserve">pēc personas lūguma </w:t>
      </w:r>
      <w:r w:rsidRPr="009C07CA" w:rsidR="00266F5D">
        <w:rPr>
          <w:rFonts w:ascii="Times New Roman" w:hAnsi="Times New Roman" w:cs="Times New Roman"/>
          <w:color w:val="000000" w:themeColor="text1"/>
          <w:sz w:val="24"/>
          <w:szCs w:val="24"/>
        </w:rPr>
        <w:t xml:space="preserve">aktualizē </w:t>
      </w:r>
      <w:r w:rsidRPr="009C07CA" w:rsidR="00511F38">
        <w:rPr>
          <w:rFonts w:ascii="Times New Roman" w:hAnsi="Times New Roman" w:cs="Times New Roman"/>
          <w:color w:val="000000" w:themeColor="text1"/>
          <w:sz w:val="24"/>
          <w:szCs w:val="24"/>
        </w:rPr>
        <w:t>Pārvalde</w:t>
      </w:r>
      <w:r w:rsidRPr="009C07CA" w:rsidR="006F4127">
        <w:rPr>
          <w:rFonts w:ascii="Times New Roman" w:hAnsi="Times New Roman" w:cs="Times New Roman"/>
          <w:color w:val="000000" w:themeColor="text1"/>
          <w:sz w:val="24"/>
          <w:szCs w:val="24"/>
        </w:rPr>
        <w:t>.</w:t>
      </w:r>
      <w:r w:rsidRPr="009C07CA" w:rsidR="006C5F7F">
        <w:rPr>
          <w:rFonts w:ascii="Times New Roman" w:hAnsi="Times New Roman" w:cs="Times New Roman"/>
          <w:color w:val="000000" w:themeColor="text1"/>
          <w:sz w:val="24"/>
          <w:szCs w:val="24"/>
        </w:rPr>
        <w:t xml:space="preserve"> </w:t>
      </w:r>
      <w:r w:rsidRPr="009C07CA" w:rsidR="00093D64">
        <w:rPr>
          <w:color w:val="000000" w:themeColor="text1"/>
        </w:rPr>
        <w:t xml:space="preserve"> </w:t>
      </w:r>
      <w:r w:rsidRPr="009C07CA" w:rsidR="00093D64">
        <w:rPr>
          <w:rFonts w:ascii="Times New Roman" w:hAnsi="Times New Roman" w:cs="Times New Roman"/>
          <w:color w:val="000000" w:themeColor="text1"/>
          <w:sz w:val="24"/>
          <w:szCs w:val="24"/>
        </w:rPr>
        <w:t xml:space="preserve">Pēc šo ziņu </w:t>
      </w:r>
      <w:r w:rsidRPr="009C07CA" w:rsidR="00D20EAE">
        <w:rPr>
          <w:rFonts w:ascii="Times New Roman" w:hAnsi="Times New Roman" w:cs="Times New Roman"/>
          <w:color w:val="000000" w:themeColor="text1"/>
          <w:sz w:val="24"/>
          <w:szCs w:val="24"/>
        </w:rPr>
        <w:t>aktualizē</w:t>
      </w:r>
      <w:r w:rsidRPr="009C07CA" w:rsidR="00093D64">
        <w:rPr>
          <w:rFonts w:ascii="Times New Roman" w:hAnsi="Times New Roman" w:cs="Times New Roman"/>
          <w:color w:val="000000" w:themeColor="text1"/>
          <w:sz w:val="24"/>
          <w:szCs w:val="24"/>
        </w:rPr>
        <w:t>šanas person</w:t>
      </w:r>
      <w:r w:rsidRPr="009C07CA" w:rsidR="001B51BB">
        <w:rPr>
          <w:rFonts w:ascii="Times New Roman" w:hAnsi="Times New Roman" w:cs="Times New Roman"/>
          <w:color w:val="000000" w:themeColor="text1"/>
          <w:sz w:val="24"/>
          <w:szCs w:val="24"/>
        </w:rPr>
        <w:t>ām</w:t>
      </w:r>
      <w:r w:rsidRPr="009C07CA" w:rsidR="00093D64">
        <w:rPr>
          <w:rFonts w:ascii="Times New Roman" w:hAnsi="Times New Roman" w:cs="Times New Roman"/>
          <w:color w:val="000000" w:themeColor="text1"/>
          <w:sz w:val="24"/>
          <w:szCs w:val="24"/>
        </w:rPr>
        <w:t xml:space="preserve">, kuru ģimenes tiesiskās attiecības konstatētas ar tiesas </w:t>
      </w:r>
      <w:r w:rsidRPr="009C07CA" w:rsidR="009E1AE4">
        <w:rPr>
          <w:rFonts w:ascii="Times New Roman" w:hAnsi="Times New Roman" w:cs="Times New Roman"/>
          <w:color w:val="000000" w:themeColor="text1"/>
          <w:sz w:val="24"/>
          <w:szCs w:val="24"/>
        </w:rPr>
        <w:t>nolēmumu</w:t>
      </w:r>
      <w:r w:rsidRPr="009C07CA" w:rsidR="00093D64">
        <w:rPr>
          <w:rFonts w:ascii="Times New Roman" w:hAnsi="Times New Roman" w:cs="Times New Roman"/>
          <w:color w:val="000000" w:themeColor="text1"/>
          <w:sz w:val="24"/>
          <w:szCs w:val="24"/>
        </w:rPr>
        <w:t xml:space="preserve">, </w:t>
      </w:r>
      <w:r w:rsidRPr="009C07CA" w:rsidR="001B51BB">
        <w:rPr>
          <w:rFonts w:ascii="Times New Roman" w:hAnsi="Times New Roman" w:cs="Times New Roman"/>
          <w:color w:val="000000" w:themeColor="text1"/>
          <w:sz w:val="24"/>
          <w:szCs w:val="24"/>
        </w:rPr>
        <w:t xml:space="preserve">ir visas tās </w:t>
      </w:r>
      <w:r w:rsidRPr="009C07CA" w:rsidR="00093D64">
        <w:rPr>
          <w:rFonts w:ascii="Times New Roman" w:hAnsi="Times New Roman" w:cs="Times New Roman"/>
          <w:color w:val="000000" w:themeColor="text1"/>
          <w:sz w:val="24"/>
          <w:szCs w:val="24"/>
        </w:rPr>
        <w:t>tiesīb</w:t>
      </w:r>
      <w:r w:rsidRPr="009C07CA" w:rsidR="004B05FE">
        <w:rPr>
          <w:rFonts w:ascii="Times New Roman" w:hAnsi="Times New Roman" w:cs="Times New Roman"/>
          <w:color w:val="000000" w:themeColor="text1"/>
          <w:sz w:val="24"/>
          <w:szCs w:val="24"/>
        </w:rPr>
        <w:t>a</w:t>
      </w:r>
      <w:r w:rsidRPr="009C07CA" w:rsidR="00093D64">
        <w:rPr>
          <w:rFonts w:ascii="Times New Roman" w:hAnsi="Times New Roman" w:cs="Times New Roman"/>
          <w:color w:val="000000" w:themeColor="text1"/>
          <w:sz w:val="24"/>
          <w:szCs w:val="24"/>
        </w:rPr>
        <w:t xml:space="preserve">s </w:t>
      </w:r>
      <w:r w:rsidRPr="009C07CA" w:rsidR="001B51BB">
        <w:rPr>
          <w:rFonts w:ascii="Times New Roman" w:hAnsi="Times New Roman" w:cs="Times New Roman"/>
          <w:color w:val="000000" w:themeColor="text1"/>
          <w:sz w:val="24"/>
          <w:szCs w:val="24"/>
        </w:rPr>
        <w:t xml:space="preserve">un pienākumi, kas ir </w:t>
      </w:r>
      <w:r w:rsidRPr="009C07CA" w:rsidR="004B05FE">
        <w:rPr>
          <w:rFonts w:ascii="Times New Roman" w:hAnsi="Times New Roman" w:cs="Times New Roman"/>
          <w:color w:val="000000" w:themeColor="text1"/>
          <w:sz w:val="24"/>
          <w:szCs w:val="24"/>
        </w:rPr>
        <w:t>person</w:t>
      </w:r>
      <w:r w:rsidRPr="009C07CA" w:rsidR="001B51BB">
        <w:rPr>
          <w:rFonts w:ascii="Times New Roman" w:hAnsi="Times New Roman" w:cs="Times New Roman"/>
          <w:color w:val="000000" w:themeColor="text1"/>
          <w:sz w:val="24"/>
          <w:szCs w:val="24"/>
        </w:rPr>
        <w:t>ām</w:t>
      </w:r>
      <w:r w:rsidRPr="009C07CA" w:rsidR="004B05FE">
        <w:rPr>
          <w:rFonts w:ascii="Times New Roman" w:hAnsi="Times New Roman" w:cs="Times New Roman"/>
          <w:color w:val="000000" w:themeColor="text1"/>
          <w:sz w:val="24"/>
          <w:szCs w:val="24"/>
        </w:rPr>
        <w:t xml:space="preserve">, </w:t>
      </w:r>
      <w:r w:rsidRPr="009C07CA" w:rsidR="001B51BB">
        <w:rPr>
          <w:rFonts w:ascii="Times New Roman" w:hAnsi="Times New Roman" w:cs="Times New Roman"/>
          <w:color w:val="000000" w:themeColor="text1"/>
          <w:sz w:val="24"/>
          <w:szCs w:val="24"/>
        </w:rPr>
        <w:t>kuras partnerību nodibinājušas</w:t>
      </w:r>
      <w:r w:rsidRPr="009C07CA" w:rsidR="00824091">
        <w:rPr>
          <w:rFonts w:ascii="Times New Roman" w:hAnsi="Times New Roman" w:cs="Times New Roman"/>
          <w:color w:val="000000" w:themeColor="text1"/>
          <w:sz w:val="24"/>
          <w:szCs w:val="24"/>
        </w:rPr>
        <w:t>, zvērinātam notāram taisot notariālu aktu par partnerību</w:t>
      </w:r>
      <w:r w:rsidRPr="009C07CA" w:rsidR="00EF5EBA">
        <w:rPr>
          <w:rFonts w:ascii="Times New Roman" w:hAnsi="Times New Roman" w:cs="Times New Roman"/>
          <w:color w:val="000000" w:themeColor="text1"/>
          <w:sz w:val="24"/>
          <w:szCs w:val="24"/>
        </w:rPr>
        <w:t>.</w:t>
      </w:r>
      <w:r w:rsidRPr="009C07CA" w:rsidR="00B4783B">
        <w:rPr>
          <w:rFonts w:ascii="Times New Roman" w:hAnsi="Times New Roman" w:cs="Times New Roman"/>
          <w:color w:val="000000" w:themeColor="text1"/>
          <w:sz w:val="24"/>
          <w:szCs w:val="24"/>
        </w:rPr>
        <w:t>"</w:t>
      </w:r>
    </w:p>
    <w:p w:rsidR="00CA55E7" w:rsidP="00511F38" w:rsidRDefault="00CA55E7" w14:paraId="7529C441" w14:textId="77777777">
      <w:pPr>
        <w:pStyle w:val="Sarakstarindkopa"/>
        <w:ind w:left="0" w:firstLine="426"/>
        <w:jc w:val="both"/>
        <w:rPr>
          <w:rFonts w:ascii="Times New Roman" w:hAnsi="Times New Roman" w:cs="Times New Roman"/>
          <w:sz w:val="24"/>
          <w:szCs w:val="24"/>
        </w:rPr>
      </w:pPr>
    </w:p>
    <w:p w:rsidRPr="00982BE3" w:rsidR="003C18AC" w:rsidP="00511F38" w:rsidRDefault="003C18AC" w14:paraId="77C6B34E" w14:textId="1B1A6B8D">
      <w:pPr>
        <w:pStyle w:val="Sarakstarindkopa"/>
        <w:ind w:left="0" w:firstLine="426"/>
        <w:jc w:val="both"/>
        <w:rPr>
          <w:rFonts w:ascii="Times New Roman" w:hAnsi="Times New Roman" w:cs="Times New Roman"/>
          <w:sz w:val="24"/>
          <w:szCs w:val="24"/>
        </w:rPr>
      </w:pPr>
      <w:r>
        <w:rPr>
          <w:rFonts w:ascii="Times New Roman" w:hAnsi="Times New Roman" w:cs="Times New Roman"/>
          <w:sz w:val="24"/>
          <w:szCs w:val="24"/>
        </w:rPr>
        <w:t>Likums stājas spēkā 2024. gada 1. jūlijā.</w:t>
      </w:r>
    </w:p>
    <w:sectPr w:rsidRPr="00982BE3" w:rsidR="003C18AC" w:rsidSect="002C102B">
      <w:headerReference w:type="default" r:id="rId7"/>
      <w:pgSz w:w="11906" w:h="16838"/>
      <w:pgMar w:top="1440" w:right="991"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4F1B" w14:textId="77777777" w:rsidR="0027754F" w:rsidRDefault="0027754F" w:rsidP="00982BE3">
      <w:pPr>
        <w:spacing w:after="0" w:line="240" w:lineRule="auto"/>
      </w:pPr>
      <w:r>
        <w:separator/>
      </w:r>
    </w:p>
  </w:endnote>
  <w:endnote w:type="continuationSeparator" w:id="0">
    <w:p w14:paraId="5EEC960F" w14:textId="77777777" w:rsidR="0027754F" w:rsidRDefault="0027754F" w:rsidP="0098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AE2A" w14:textId="77777777" w:rsidR="0027754F" w:rsidRDefault="0027754F" w:rsidP="00982BE3">
      <w:pPr>
        <w:spacing w:after="0" w:line="240" w:lineRule="auto"/>
      </w:pPr>
      <w:r>
        <w:separator/>
      </w:r>
    </w:p>
  </w:footnote>
  <w:footnote w:type="continuationSeparator" w:id="0">
    <w:p w14:paraId="671EF199" w14:textId="77777777" w:rsidR="0027754F" w:rsidRDefault="0027754F" w:rsidP="0098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16235"/>
      <w:docPartObj>
        <w:docPartGallery w:val="Page Numbers (Top of Page)"/>
        <w:docPartUnique/>
      </w:docPartObj>
    </w:sdtPr>
    <w:sdtEndPr/>
    <w:sdtContent>
      <w:p w:rsidR="00E434A1" w:rsidRDefault="00E434A1" w14:paraId="2003B4A5" w14:textId="331B3C7A">
        <w:pPr>
          <w:pStyle w:val="Galvene"/>
          <w:jc w:val="center"/>
        </w:pPr>
        <w:r>
          <w:fldChar w:fldCharType="begin"/>
        </w:r>
        <w:r>
          <w:instrText>PAGE   \* MERGEFORMAT</w:instrText>
        </w:r>
        <w:r>
          <w:fldChar w:fldCharType="separate"/>
        </w:r>
        <w:r>
          <w:t>2</w:t>
        </w:r>
        <w:r>
          <w:fldChar w:fldCharType="end"/>
        </w:r>
      </w:p>
    </w:sdtContent>
  </w:sdt>
  <w:p w:rsidRPr="00982BE3" w:rsidR="00982BE3" w:rsidRDefault="00982BE3" w14:paraId="277A5068" w14:textId="68FBD412">
    <w:pPr>
      <w:pStyle w:val="Galvene"/>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17E5"/>
    <w:multiLevelType w:val="hybridMultilevel"/>
    <w:tmpl w:val="DD164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BD284B"/>
    <w:multiLevelType w:val="multilevel"/>
    <w:tmpl w:val="4F1A27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249147921">
    <w:abstractNumId w:val="0"/>
  </w:num>
  <w:num w:numId="2" w16cid:durableId="488060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E3"/>
    <w:rsid w:val="00003FD7"/>
    <w:rsid w:val="00032478"/>
    <w:rsid w:val="00032A7D"/>
    <w:rsid w:val="00034832"/>
    <w:rsid w:val="000454C1"/>
    <w:rsid w:val="00050EFB"/>
    <w:rsid w:val="000677F2"/>
    <w:rsid w:val="00073B07"/>
    <w:rsid w:val="0007676B"/>
    <w:rsid w:val="00080AF9"/>
    <w:rsid w:val="0008766C"/>
    <w:rsid w:val="000904D9"/>
    <w:rsid w:val="00093D64"/>
    <w:rsid w:val="000A4C4A"/>
    <w:rsid w:val="000A4E53"/>
    <w:rsid w:val="000B2573"/>
    <w:rsid w:val="000C7067"/>
    <w:rsid w:val="000D0719"/>
    <w:rsid w:val="000D776B"/>
    <w:rsid w:val="000E112D"/>
    <w:rsid w:val="000E1710"/>
    <w:rsid w:val="0010264A"/>
    <w:rsid w:val="00106FF9"/>
    <w:rsid w:val="00115301"/>
    <w:rsid w:val="00115E36"/>
    <w:rsid w:val="001164B4"/>
    <w:rsid w:val="001209E0"/>
    <w:rsid w:val="00125BB3"/>
    <w:rsid w:val="00141318"/>
    <w:rsid w:val="0014208D"/>
    <w:rsid w:val="00154B4B"/>
    <w:rsid w:val="00163FCE"/>
    <w:rsid w:val="0017665B"/>
    <w:rsid w:val="001838CA"/>
    <w:rsid w:val="00193A17"/>
    <w:rsid w:val="00196FD3"/>
    <w:rsid w:val="001A249C"/>
    <w:rsid w:val="001A5B72"/>
    <w:rsid w:val="001A6902"/>
    <w:rsid w:val="001B51BB"/>
    <w:rsid w:val="001C02B4"/>
    <w:rsid w:val="001C3542"/>
    <w:rsid w:val="001C46E2"/>
    <w:rsid w:val="0020052D"/>
    <w:rsid w:val="00227787"/>
    <w:rsid w:val="00233790"/>
    <w:rsid w:val="00233963"/>
    <w:rsid w:val="00241A2A"/>
    <w:rsid w:val="00244A91"/>
    <w:rsid w:val="0024534D"/>
    <w:rsid w:val="00246740"/>
    <w:rsid w:val="002468F7"/>
    <w:rsid w:val="002505F6"/>
    <w:rsid w:val="00252069"/>
    <w:rsid w:val="00256DA4"/>
    <w:rsid w:val="00262057"/>
    <w:rsid w:val="0026441B"/>
    <w:rsid w:val="00264E17"/>
    <w:rsid w:val="0026683E"/>
    <w:rsid w:val="00266F5D"/>
    <w:rsid w:val="00272B38"/>
    <w:rsid w:val="00273096"/>
    <w:rsid w:val="002759C7"/>
    <w:rsid w:val="0027601C"/>
    <w:rsid w:val="00276608"/>
    <w:rsid w:val="0027754F"/>
    <w:rsid w:val="0028447B"/>
    <w:rsid w:val="00294014"/>
    <w:rsid w:val="002B5C28"/>
    <w:rsid w:val="002B6150"/>
    <w:rsid w:val="002C102B"/>
    <w:rsid w:val="002D6EAB"/>
    <w:rsid w:val="002E7395"/>
    <w:rsid w:val="00302364"/>
    <w:rsid w:val="003054E4"/>
    <w:rsid w:val="003158D9"/>
    <w:rsid w:val="00321E31"/>
    <w:rsid w:val="0032617F"/>
    <w:rsid w:val="00336AF8"/>
    <w:rsid w:val="003370F8"/>
    <w:rsid w:val="00351472"/>
    <w:rsid w:val="003622D8"/>
    <w:rsid w:val="00363639"/>
    <w:rsid w:val="00372572"/>
    <w:rsid w:val="00384E6B"/>
    <w:rsid w:val="00395766"/>
    <w:rsid w:val="003C18AC"/>
    <w:rsid w:val="003C197B"/>
    <w:rsid w:val="003C3F84"/>
    <w:rsid w:val="003D1A4D"/>
    <w:rsid w:val="003D2A39"/>
    <w:rsid w:val="003D4A34"/>
    <w:rsid w:val="00400042"/>
    <w:rsid w:val="00403AF9"/>
    <w:rsid w:val="004158C8"/>
    <w:rsid w:val="0042602E"/>
    <w:rsid w:val="00442987"/>
    <w:rsid w:val="00457B07"/>
    <w:rsid w:val="004601F2"/>
    <w:rsid w:val="00460818"/>
    <w:rsid w:val="0048414E"/>
    <w:rsid w:val="004A5AA3"/>
    <w:rsid w:val="004B05FE"/>
    <w:rsid w:val="004B5216"/>
    <w:rsid w:val="004C648E"/>
    <w:rsid w:val="004D4A25"/>
    <w:rsid w:val="004D68FE"/>
    <w:rsid w:val="004E648C"/>
    <w:rsid w:val="004F3793"/>
    <w:rsid w:val="00511F38"/>
    <w:rsid w:val="00513B1D"/>
    <w:rsid w:val="005165AB"/>
    <w:rsid w:val="005328B6"/>
    <w:rsid w:val="00544771"/>
    <w:rsid w:val="00554E4B"/>
    <w:rsid w:val="00561ECD"/>
    <w:rsid w:val="00566755"/>
    <w:rsid w:val="005746B9"/>
    <w:rsid w:val="005827B6"/>
    <w:rsid w:val="00583C58"/>
    <w:rsid w:val="00584E8B"/>
    <w:rsid w:val="00585337"/>
    <w:rsid w:val="00593361"/>
    <w:rsid w:val="00596B4C"/>
    <w:rsid w:val="00596C6E"/>
    <w:rsid w:val="005A00CC"/>
    <w:rsid w:val="005A5B23"/>
    <w:rsid w:val="005B5A80"/>
    <w:rsid w:val="005B6AC8"/>
    <w:rsid w:val="005C1A1C"/>
    <w:rsid w:val="005C1BA1"/>
    <w:rsid w:val="005C6E34"/>
    <w:rsid w:val="005D60C5"/>
    <w:rsid w:val="005F6E15"/>
    <w:rsid w:val="0060134E"/>
    <w:rsid w:val="006026D3"/>
    <w:rsid w:val="00610C5B"/>
    <w:rsid w:val="00617395"/>
    <w:rsid w:val="0063288A"/>
    <w:rsid w:val="00634704"/>
    <w:rsid w:val="0064114C"/>
    <w:rsid w:val="00655CAB"/>
    <w:rsid w:val="00662308"/>
    <w:rsid w:val="00666BD7"/>
    <w:rsid w:val="00671733"/>
    <w:rsid w:val="0068352C"/>
    <w:rsid w:val="00690471"/>
    <w:rsid w:val="00690E43"/>
    <w:rsid w:val="00692F18"/>
    <w:rsid w:val="00697B02"/>
    <w:rsid w:val="006A3C58"/>
    <w:rsid w:val="006A7D77"/>
    <w:rsid w:val="006C47A3"/>
    <w:rsid w:val="006C4C70"/>
    <w:rsid w:val="006C5F7F"/>
    <w:rsid w:val="006D4739"/>
    <w:rsid w:val="006F4127"/>
    <w:rsid w:val="00726C51"/>
    <w:rsid w:val="00730E75"/>
    <w:rsid w:val="00733D5E"/>
    <w:rsid w:val="00747CD2"/>
    <w:rsid w:val="00757D04"/>
    <w:rsid w:val="00760F6D"/>
    <w:rsid w:val="007612E8"/>
    <w:rsid w:val="0076772B"/>
    <w:rsid w:val="00776136"/>
    <w:rsid w:val="007868EE"/>
    <w:rsid w:val="00795BF4"/>
    <w:rsid w:val="007A143F"/>
    <w:rsid w:val="007C7FD6"/>
    <w:rsid w:val="007D30DD"/>
    <w:rsid w:val="007D5E25"/>
    <w:rsid w:val="007E2C16"/>
    <w:rsid w:val="007F0712"/>
    <w:rsid w:val="00821466"/>
    <w:rsid w:val="00824091"/>
    <w:rsid w:val="008266A2"/>
    <w:rsid w:val="00836FE1"/>
    <w:rsid w:val="00844103"/>
    <w:rsid w:val="00847E79"/>
    <w:rsid w:val="00862FF3"/>
    <w:rsid w:val="00863517"/>
    <w:rsid w:val="0089256A"/>
    <w:rsid w:val="008941B6"/>
    <w:rsid w:val="008B4618"/>
    <w:rsid w:val="008C067A"/>
    <w:rsid w:val="008C0F4A"/>
    <w:rsid w:val="008D669E"/>
    <w:rsid w:val="008E67C3"/>
    <w:rsid w:val="008F4866"/>
    <w:rsid w:val="008F542A"/>
    <w:rsid w:val="008F5FEA"/>
    <w:rsid w:val="00902A02"/>
    <w:rsid w:val="00916595"/>
    <w:rsid w:val="00920451"/>
    <w:rsid w:val="00922ECA"/>
    <w:rsid w:val="00924156"/>
    <w:rsid w:val="00926FFE"/>
    <w:rsid w:val="00934278"/>
    <w:rsid w:val="00947D5A"/>
    <w:rsid w:val="009526C3"/>
    <w:rsid w:val="009575A6"/>
    <w:rsid w:val="009668B3"/>
    <w:rsid w:val="00971290"/>
    <w:rsid w:val="00972673"/>
    <w:rsid w:val="009732CA"/>
    <w:rsid w:val="0097628F"/>
    <w:rsid w:val="0097688C"/>
    <w:rsid w:val="00982BE3"/>
    <w:rsid w:val="00983996"/>
    <w:rsid w:val="0098403D"/>
    <w:rsid w:val="00993494"/>
    <w:rsid w:val="00995779"/>
    <w:rsid w:val="00995F5D"/>
    <w:rsid w:val="009A2CAE"/>
    <w:rsid w:val="009B2899"/>
    <w:rsid w:val="009B3550"/>
    <w:rsid w:val="009C07CA"/>
    <w:rsid w:val="009D33CB"/>
    <w:rsid w:val="009D7AE5"/>
    <w:rsid w:val="009E1487"/>
    <w:rsid w:val="009E1AE4"/>
    <w:rsid w:val="009E201E"/>
    <w:rsid w:val="009E49F5"/>
    <w:rsid w:val="009F40D5"/>
    <w:rsid w:val="00A12B7D"/>
    <w:rsid w:val="00A14FEA"/>
    <w:rsid w:val="00A2421E"/>
    <w:rsid w:val="00A321EE"/>
    <w:rsid w:val="00A33DB7"/>
    <w:rsid w:val="00A565AA"/>
    <w:rsid w:val="00A67475"/>
    <w:rsid w:val="00A73D60"/>
    <w:rsid w:val="00A83930"/>
    <w:rsid w:val="00A94FFB"/>
    <w:rsid w:val="00A95FCB"/>
    <w:rsid w:val="00A97872"/>
    <w:rsid w:val="00AA090A"/>
    <w:rsid w:val="00AC2F16"/>
    <w:rsid w:val="00AC37C5"/>
    <w:rsid w:val="00AD46A9"/>
    <w:rsid w:val="00AE0581"/>
    <w:rsid w:val="00AE17E8"/>
    <w:rsid w:val="00AE5227"/>
    <w:rsid w:val="00AE7D1C"/>
    <w:rsid w:val="00AF74ED"/>
    <w:rsid w:val="00B21224"/>
    <w:rsid w:val="00B23609"/>
    <w:rsid w:val="00B24BCE"/>
    <w:rsid w:val="00B36101"/>
    <w:rsid w:val="00B4783B"/>
    <w:rsid w:val="00B57AA8"/>
    <w:rsid w:val="00B6063B"/>
    <w:rsid w:val="00B6781E"/>
    <w:rsid w:val="00B75748"/>
    <w:rsid w:val="00B76840"/>
    <w:rsid w:val="00B846E6"/>
    <w:rsid w:val="00B9066D"/>
    <w:rsid w:val="00BA3148"/>
    <w:rsid w:val="00BA4804"/>
    <w:rsid w:val="00BA7576"/>
    <w:rsid w:val="00BB1623"/>
    <w:rsid w:val="00BB4BDC"/>
    <w:rsid w:val="00BC58D8"/>
    <w:rsid w:val="00BD0FCD"/>
    <w:rsid w:val="00BD231F"/>
    <w:rsid w:val="00BD6A3B"/>
    <w:rsid w:val="00BE141D"/>
    <w:rsid w:val="00BE1B96"/>
    <w:rsid w:val="00BE3E79"/>
    <w:rsid w:val="00BE4D38"/>
    <w:rsid w:val="00BF0A39"/>
    <w:rsid w:val="00C03CDB"/>
    <w:rsid w:val="00C06F9C"/>
    <w:rsid w:val="00C158B3"/>
    <w:rsid w:val="00C251EF"/>
    <w:rsid w:val="00C25F70"/>
    <w:rsid w:val="00C2666F"/>
    <w:rsid w:val="00C37191"/>
    <w:rsid w:val="00C51C53"/>
    <w:rsid w:val="00C52182"/>
    <w:rsid w:val="00C56E1B"/>
    <w:rsid w:val="00C63CB2"/>
    <w:rsid w:val="00C6600D"/>
    <w:rsid w:val="00C73890"/>
    <w:rsid w:val="00C921B0"/>
    <w:rsid w:val="00C93C29"/>
    <w:rsid w:val="00CA55E7"/>
    <w:rsid w:val="00CC3020"/>
    <w:rsid w:val="00CC37E7"/>
    <w:rsid w:val="00CC62CB"/>
    <w:rsid w:val="00CD4EC7"/>
    <w:rsid w:val="00CD7BA3"/>
    <w:rsid w:val="00CE467C"/>
    <w:rsid w:val="00CF5800"/>
    <w:rsid w:val="00D033FB"/>
    <w:rsid w:val="00D061A6"/>
    <w:rsid w:val="00D075AB"/>
    <w:rsid w:val="00D20EAE"/>
    <w:rsid w:val="00D259C7"/>
    <w:rsid w:val="00D270F2"/>
    <w:rsid w:val="00D4155A"/>
    <w:rsid w:val="00D449CC"/>
    <w:rsid w:val="00D44B29"/>
    <w:rsid w:val="00D70CA5"/>
    <w:rsid w:val="00D71182"/>
    <w:rsid w:val="00DA1897"/>
    <w:rsid w:val="00DA4250"/>
    <w:rsid w:val="00DB169E"/>
    <w:rsid w:val="00DB63F4"/>
    <w:rsid w:val="00DC4E21"/>
    <w:rsid w:val="00DC504D"/>
    <w:rsid w:val="00DC5393"/>
    <w:rsid w:val="00E00988"/>
    <w:rsid w:val="00E03F31"/>
    <w:rsid w:val="00E2076C"/>
    <w:rsid w:val="00E2301A"/>
    <w:rsid w:val="00E40469"/>
    <w:rsid w:val="00E425C0"/>
    <w:rsid w:val="00E434A1"/>
    <w:rsid w:val="00E507EA"/>
    <w:rsid w:val="00E54988"/>
    <w:rsid w:val="00E60AF2"/>
    <w:rsid w:val="00E81A62"/>
    <w:rsid w:val="00E878DE"/>
    <w:rsid w:val="00E91151"/>
    <w:rsid w:val="00EA3D5F"/>
    <w:rsid w:val="00EA7B95"/>
    <w:rsid w:val="00EB073B"/>
    <w:rsid w:val="00EB277A"/>
    <w:rsid w:val="00ED07CE"/>
    <w:rsid w:val="00EE0FB1"/>
    <w:rsid w:val="00EF0795"/>
    <w:rsid w:val="00EF17F1"/>
    <w:rsid w:val="00EF323B"/>
    <w:rsid w:val="00EF364E"/>
    <w:rsid w:val="00EF5EBA"/>
    <w:rsid w:val="00F02CEB"/>
    <w:rsid w:val="00F05B62"/>
    <w:rsid w:val="00F20303"/>
    <w:rsid w:val="00F306EA"/>
    <w:rsid w:val="00F31457"/>
    <w:rsid w:val="00F37C73"/>
    <w:rsid w:val="00F45334"/>
    <w:rsid w:val="00F47CFE"/>
    <w:rsid w:val="00F5543A"/>
    <w:rsid w:val="00F56609"/>
    <w:rsid w:val="00F64098"/>
    <w:rsid w:val="00F75417"/>
    <w:rsid w:val="00F86020"/>
    <w:rsid w:val="00F922BD"/>
    <w:rsid w:val="00FA43FA"/>
    <w:rsid w:val="00FB2A2C"/>
    <w:rsid w:val="00FC0E83"/>
    <w:rsid w:val="00FD19CE"/>
    <w:rsid w:val="00FE1375"/>
    <w:rsid w:val="00FF0F94"/>
    <w:rsid w:val="00FF33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01E2"/>
  <w15:chartTrackingRefBased/>
  <w15:docId w15:val="{E26835B8-5098-4865-BFCB-D27CC4C2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82B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82BE3"/>
  </w:style>
  <w:style w:type="paragraph" w:styleId="Kjene">
    <w:name w:val="footer"/>
    <w:basedOn w:val="Parasts"/>
    <w:link w:val="KjeneRakstz"/>
    <w:uiPriority w:val="99"/>
    <w:unhideWhenUsed/>
    <w:rsid w:val="00982B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82BE3"/>
  </w:style>
  <w:style w:type="character" w:styleId="Komentraatsauce">
    <w:name w:val="annotation reference"/>
    <w:basedOn w:val="Noklusjumarindkopasfonts"/>
    <w:uiPriority w:val="99"/>
    <w:semiHidden/>
    <w:unhideWhenUsed/>
    <w:rsid w:val="00CC62CB"/>
    <w:rPr>
      <w:sz w:val="16"/>
      <w:szCs w:val="16"/>
    </w:rPr>
  </w:style>
  <w:style w:type="paragraph" w:styleId="Komentrateksts">
    <w:name w:val="annotation text"/>
    <w:basedOn w:val="Parasts"/>
    <w:link w:val="KomentratekstsRakstz"/>
    <w:uiPriority w:val="99"/>
    <w:unhideWhenUsed/>
    <w:rsid w:val="00CC62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C62CB"/>
    <w:rPr>
      <w:sz w:val="20"/>
      <w:szCs w:val="20"/>
    </w:rPr>
  </w:style>
  <w:style w:type="paragraph" w:styleId="Sarakstarindkopa">
    <w:name w:val="List Paragraph"/>
    <w:basedOn w:val="Parasts"/>
    <w:uiPriority w:val="34"/>
    <w:qFormat/>
    <w:rsid w:val="00CC62CB"/>
    <w:pPr>
      <w:ind w:left="720"/>
      <w:contextualSpacing/>
    </w:pPr>
  </w:style>
  <w:style w:type="paragraph" w:styleId="Komentratma">
    <w:name w:val="annotation subject"/>
    <w:basedOn w:val="Komentrateksts"/>
    <w:next w:val="Komentrateksts"/>
    <w:link w:val="KomentratmaRakstz"/>
    <w:uiPriority w:val="99"/>
    <w:semiHidden/>
    <w:unhideWhenUsed/>
    <w:rsid w:val="00BA3148"/>
    <w:rPr>
      <w:b/>
      <w:bCs/>
    </w:rPr>
  </w:style>
  <w:style w:type="character" w:customStyle="1" w:styleId="KomentratmaRakstz">
    <w:name w:val="Komentāra tēma Rakstz."/>
    <w:basedOn w:val="KomentratekstsRakstz"/>
    <w:link w:val="Komentratma"/>
    <w:uiPriority w:val="99"/>
    <w:semiHidden/>
    <w:rsid w:val="00BA3148"/>
    <w:rPr>
      <w:b/>
      <w:bCs/>
      <w:sz w:val="20"/>
      <w:szCs w:val="20"/>
    </w:rPr>
  </w:style>
  <w:style w:type="paragraph" w:styleId="Prskatjums">
    <w:name w:val="Revision"/>
    <w:hidden/>
    <w:uiPriority w:val="99"/>
    <w:semiHidden/>
    <w:rsid w:val="00E425C0"/>
    <w:pPr>
      <w:spacing w:after="0" w:line="240" w:lineRule="auto"/>
    </w:pPr>
  </w:style>
  <w:style w:type="paragraph" w:styleId="Balonteksts">
    <w:name w:val="Balloon Text"/>
    <w:basedOn w:val="Parasts"/>
    <w:link w:val="BalontekstsRakstz"/>
    <w:uiPriority w:val="99"/>
    <w:semiHidden/>
    <w:unhideWhenUsed/>
    <w:rsid w:val="00266F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6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1229</Words>
  <Characters>701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Daugule</dc:creator>
  <cp:keywords/>
  <dc:description/>
  <cp:lastModifiedBy>Dace Daugule</cp:lastModifiedBy>
  <cp:revision>8</cp:revision>
  <dcterms:created xsi:type="dcterms:W3CDTF">2023-10-23T14:35:00Z</dcterms:created>
  <dcterms:modified xsi:type="dcterms:W3CDTF">2023-10-23T16:09:00Z</dcterms:modified>
</cp:coreProperties>
</file>