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630BE" w14:textId="0A09CF93" w:rsidR="00CC0D77" w:rsidRPr="00324C5B" w:rsidRDefault="003E3B1C" w:rsidP="003E3B1C">
      <w:pPr>
        <w:jc w:val="right"/>
        <w:rPr>
          <w:rFonts w:ascii="Times New Roman" w:hAnsi="Times New Roman" w:cs="Times New Roman"/>
          <w:i/>
          <w:sz w:val="24"/>
          <w:szCs w:val="24"/>
        </w:rPr>
      </w:pPr>
      <w:bookmarkStart w:id="0" w:name="_GoBack"/>
      <w:bookmarkEnd w:id="0"/>
      <w:r w:rsidRPr="00324C5B">
        <w:rPr>
          <w:rFonts w:ascii="Times New Roman" w:hAnsi="Times New Roman" w:cs="Times New Roman"/>
          <w:i/>
          <w:sz w:val="24"/>
          <w:szCs w:val="24"/>
        </w:rPr>
        <w:t>Projekts</w:t>
      </w:r>
    </w:p>
    <w:p w14:paraId="356CF931" w14:textId="7C55BD5D" w:rsidR="00324C5B" w:rsidRPr="00324C5B" w:rsidRDefault="00324C5B" w:rsidP="00324C5B">
      <w:pPr>
        <w:jc w:val="center"/>
        <w:rPr>
          <w:rFonts w:ascii="Times New Roman" w:hAnsi="Times New Roman" w:cs="Times New Roman"/>
          <w:b/>
          <w:sz w:val="24"/>
          <w:szCs w:val="24"/>
        </w:rPr>
      </w:pPr>
      <w:r w:rsidRPr="00324C5B">
        <w:rPr>
          <w:rFonts w:ascii="Times New Roman" w:hAnsi="Times New Roman" w:cs="Times New Roman"/>
          <w:b/>
          <w:sz w:val="24"/>
          <w:szCs w:val="24"/>
        </w:rPr>
        <w:t>LATVIJAS REPUBLIKAS MINISTRU KABINETS</w:t>
      </w:r>
    </w:p>
    <w:p w14:paraId="68E91E6B" w14:textId="77777777" w:rsidR="00324C5B" w:rsidRDefault="00324C5B" w:rsidP="00324C5B">
      <w:pPr>
        <w:spacing w:after="120" w:line="240" w:lineRule="auto"/>
        <w:rPr>
          <w:rFonts w:ascii="Times New Roman" w:hAnsi="Times New Roman" w:cs="Times New Roman"/>
          <w:sz w:val="24"/>
          <w:szCs w:val="24"/>
        </w:rPr>
      </w:pPr>
    </w:p>
    <w:p w14:paraId="2D520DD9" w14:textId="73AE2AF4" w:rsidR="00324C5B" w:rsidRPr="00324C5B" w:rsidRDefault="00324C5B" w:rsidP="00324C5B">
      <w:pPr>
        <w:tabs>
          <w:tab w:val="left" w:pos="6663"/>
        </w:tabs>
        <w:spacing w:after="0"/>
        <w:rPr>
          <w:rFonts w:ascii="Times New Roman" w:hAnsi="Times New Roman" w:cs="Times New Roman"/>
          <w:b/>
          <w:color w:val="000000" w:themeColor="text1"/>
          <w:sz w:val="24"/>
          <w:szCs w:val="24"/>
        </w:rPr>
      </w:pPr>
      <w:r w:rsidRPr="00324C5B">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 xml:space="preserve">. gada            </w:t>
      </w:r>
      <w:r>
        <w:rPr>
          <w:rFonts w:ascii="Times New Roman" w:hAnsi="Times New Roman" w:cs="Times New Roman"/>
          <w:color w:val="000000" w:themeColor="text1"/>
          <w:sz w:val="24"/>
          <w:szCs w:val="24"/>
        </w:rPr>
        <w:tab/>
        <w:t xml:space="preserve">       </w:t>
      </w:r>
      <w:r w:rsidRPr="00324C5B">
        <w:rPr>
          <w:rFonts w:ascii="Times New Roman" w:hAnsi="Times New Roman" w:cs="Times New Roman"/>
          <w:color w:val="000000" w:themeColor="text1"/>
          <w:sz w:val="24"/>
          <w:szCs w:val="24"/>
        </w:rPr>
        <w:t>Noteikumi Nr.</w:t>
      </w:r>
    </w:p>
    <w:p w14:paraId="3FE9F820" w14:textId="58FAFB85" w:rsidR="00324C5B" w:rsidRPr="00324C5B" w:rsidRDefault="00324C5B" w:rsidP="00324C5B">
      <w:pPr>
        <w:tabs>
          <w:tab w:val="left" w:pos="6663"/>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Rīgā                                                                                                      </w:t>
      </w:r>
      <w:r w:rsidRPr="00324C5B">
        <w:rPr>
          <w:rFonts w:ascii="Times New Roman" w:hAnsi="Times New Roman" w:cs="Times New Roman"/>
          <w:color w:val="000000" w:themeColor="text1"/>
          <w:sz w:val="24"/>
          <w:szCs w:val="24"/>
        </w:rPr>
        <w:t>(prot. Nr.              . §)</w:t>
      </w:r>
    </w:p>
    <w:p w14:paraId="4B07DBD0" w14:textId="77777777" w:rsidR="003E3B1C" w:rsidRPr="00324C5B" w:rsidRDefault="003E3B1C" w:rsidP="00324C5B">
      <w:pPr>
        <w:spacing w:after="0" w:line="240" w:lineRule="auto"/>
        <w:jc w:val="right"/>
        <w:rPr>
          <w:rFonts w:ascii="Times New Roman" w:hAnsi="Times New Roman" w:cs="Times New Roman"/>
          <w:sz w:val="24"/>
          <w:szCs w:val="24"/>
        </w:rPr>
      </w:pPr>
    </w:p>
    <w:p w14:paraId="063613B7" w14:textId="77777777" w:rsidR="00324C5B" w:rsidRDefault="00324C5B" w:rsidP="006D1ABD">
      <w:pPr>
        <w:pStyle w:val="Sarakstarindkopa"/>
        <w:spacing w:after="120" w:line="240" w:lineRule="auto"/>
        <w:ind w:left="0"/>
        <w:jc w:val="center"/>
        <w:rPr>
          <w:rFonts w:ascii="Times New Roman" w:hAnsi="Times New Roman" w:cs="Times New Roman"/>
          <w:b/>
          <w:sz w:val="24"/>
          <w:szCs w:val="24"/>
        </w:rPr>
      </w:pPr>
    </w:p>
    <w:p w14:paraId="53F5278D" w14:textId="1461C7AE" w:rsidR="001106D0" w:rsidRPr="00102E45" w:rsidRDefault="00BB1CEB" w:rsidP="006D1ABD">
      <w:pPr>
        <w:pStyle w:val="Sarakstarindkopa"/>
        <w:spacing w:after="120" w:line="240" w:lineRule="auto"/>
        <w:ind w:left="0"/>
        <w:jc w:val="center"/>
        <w:rPr>
          <w:rFonts w:ascii="Times New Roman" w:hAnsi="Times New Roman" w:cs="Times New Roman"/>
          <w:b/>
          <w:sz w:val="24"/>
          <w:szCs w:val="24"/>
        </w:rPr>
      </w:pPr>
      <w:r w:rsidRPr="00102E45">
        <w:rPr>
          <w:rFonts w:ascii="Times New Roman" w:hAnsi="Times New Roman" w:cs="Times New Roman"/>
          <w:b/>
          <w:sz w:val="24"/>
          <w:szCs w:val="24"/>
        </w:rPr>
        <w:t>Preču zīmju reģistr</w:t>
      </w:r>
      <w:r w:rsidR="009B251C" w:rsidRPr="00102E45">
        <w:rPr>
          <w:rFonts w:ascii="Times New Roman" w:hAnsi="Times New Roman" w:cs="Times New Roman"/>
          <w:b/>
          <w:sz w:val="24"/>
          <w:szCs w:val="24"/>
        </w:rPr>
        <w:t>ācijas pieteikumu</w:t>
      </w:r>
      <w:r w:rsidR="003E3B1C" w:rsidRPr="00102E45">
        <w:rPr>
          <w:rFonts w:ascii="Times New Roman" w:hAnsi="Times New Roman" w:cs="Times New Roman"/>
          <w:b/>
          <w:sz w:val="24"/>
          <w:szCs w:val="24"/>
        </w:rPr>
        <w:t xml:space="preserve"> </w:t>
      </w:r>
      <w:r w:rsidRPr="00102E45">
        <w:rPr>
          <w:rFonts w:ascii="Times New Roman" w:hAnsi="Times New Roman" w:cs="Times New Roman"/>
          <w:b/>
          <w:sz w:val="24"/>
          <w:szCs w:val="24"/>
        </w:rPr>
        <w:t>un pēcreģistrācijas procedūru</w:t>
      </w:r>
      <w:r w:rsidR="003E3B1C" w:rsidRPr="00102E45">
        <w:rPr>
          <w:rFonts w:ascii="Times New Roman" w:hAnsi="Times New Roman" w:cs="Times New Roman"/>
          <w:b/>
          <w:sz w:val="24"/>
          <w:szCs w:val="24"/>
        </w:rPr>
        <w:t xml:space="preserve"> noteikumi</w:t>
      </w:r>
    </w:p>
    <w:p w14:paraId="1D6188B7" w14:textId="77777777" w:rsidR="003E3B1C" w:rsidRPr="00324C5B" w:rsidRDefault="003E3B1C" w:rsidP="003E3B1C">
      <w:pPr>
        <w:spacing w:after="0" w:line="240" w:lineRule="auto"/>
        <w:jc w:val="right"/>
        <w:rPr>
          <w:rFonts w:ascii="Times New Roman" w:hAnsi="Times New Roman" w:cs="Times New Roman"/>
          <w:sz w:val="24"/>
          <w:szCs w:val="24"/>
        </w:rPr>
      </w:pPr>
    </w:p>
    <w:p w14:paraId="41C687CE" w14:textId="77777777" w:rsidR="00AB58EB" w:rsidRPr="00324C5B" w:rsidRDefault="003E3B1C" w:rsidP="00AB58EB">
      <w:pPr>
        <w:spacing w:after="0" w:line="240" w:lineRule="auto"/>
        <w:jc w:val="right"/>
        <w:rPr>
          <w:rFonts w:ascii="Times New Roman" w:hAnsi="Times New Roman" w:cs="Times New Roman"/>
          <w:sz w:val="24"/>
          <w:szCs w:val="24"/>
        </w:rPr>
      </w:pPr>
      <w:r w:rsidRPr="00324C5B">
        <w:rPr>
          <w:rFonts w:ascii="Times New Roman" w:hAnsi="Times New Roman" w:cs="Times New Roman"/>
          <w:sz w:val="24"/>
          <w:szCs w:val="24"/>
        </w:rPr>
        <w:t xml:space="preserve">Izdoti saskaņā ar Preču zīmju likuma </w:t>
      </w:r>
      <w:r w:rsidR="005502CF" w:rsidRPr="00324C5B">
        <w:rPr>
          <w:rFonts w:ascii="Times New Roman" w:hAnsi="Times New Roman" w:cs="Times New Roman"/>
          <w:sz w:val="24"/>
          <w:szCs w:val="24"/>
        </w:rPr>
        <w:t>28. </w:t>
      </w:r>
      <w:r w:rsidR="00AB58EB" w:rsidRPr="00324C5B">
        <w:rPr>
          <w:rFonts w:ascii="Times New Roman" w:hAnsi="Times New Roman" w:cs="Times New Roman"/>
          <w:sz w:val="24"/>
          <w:szCs w:val="24"/>
        </w:rPr>
        <w:t>panta astoto daļu,</w:t>
      </w:r>
    </w:p>
    <w:p w14:paraId="7854D3EE" w14:textId="77777777" w:rsidR="00AB58EB" w:rsidRPr="00324C5B" w:rsidRDefault="005502CF" w:rsidP="00AB58EB">
      <w:pPr>
        <w:spacing w:after="0" w:line="240" w:lineRule="auto"/>
        <w:jc w:val="right"/>
        <w:rPr>
          <w:rFonts w:ascii="Times New Roman" w:hAnsi="Times New Roman" w:cs="Times New Roman"/>
          <w:sz w:val="24"/>
          <w:szCs w:val="24"/>
        </w:rPr>
      </w:pPr>
      <w:r w:rsidRPr="00324C5B">
        <w:rPr>
          <w:rFonts w:ascii="Times New Roman" w:hAnsi="Times New Roman" w:cs="Times New Roman"/>
          <w:sz w:val="24"/>
          <w:szCs w:val="24"/>
        </w:rPr>
        <w:t>29. </w:t>
      </w:r>
      <w:r w:rsidR="00B80DF7" w:rsidRPr="00324C5B">
        <w:rPr>
          <w:rFonts w:ascii="Times New Roman" w:hAnsi="Times New Roman" w:cs="Times New Roman"/>
          <w:sz w:val="24"/>
          <w:szCs w:val="24"/>
        </w:rPr>
        <w:t>panta vienpadsmito daļu un</w:t>
      </w:r>
    </w:p>
    <w:p w14:paraId="69535974" w14:textId="77777777" w:rsidR="00946E4C" w:rsidRPr="00324C5B" w:rsidRDefault="005502CF" w:rsidP="00B80DF7">
      <w:pPr>
        <w:spacing w:after="0" w:line="240" w:lineRule="auto"/>
        <w:jc w:val="right"/>
        <w:rPr>
          <w:rFonts w:ascii="Times New Roman" w:hAnsi="Times New Roman" w:cs="Times New Roman"/>
          <w:sz w:val="24"/>
          <w:szCs w:val="24"/>
        </w:rPr>
      </w:pPr>
      <w:r w:rsidRPr="00324C5B">
        <w:rPr>
          <w:rFonts w:ascii="Times New Roman" w:hAnsi="Times New Roman" w:cs="Times New Roman"/>
          <w:sz w:val="24"/>
          <w:szCs w:val="24"/>
        </w:rPr>
        <w:t xml:space="preserve"> </w:t>
      </w:r>
      <w:r w:rsidR="00DF0088" w:rsidRPr="00324C5B">
        <w:rPr>
          <w:rFonts w:ascii="Times New Roman" w:hAnsi="Times New Roman" w:cs="Times New Roman"/>
          <w:sz w:val="24"/>
          <w:szCs w:val="24"/>
        </w:rPr>
        <w:t>30.</w:t>
      </w:r>
      <w:r w:rsidRPr="00324C5B">
        <w:rPr>
          <w:rFonts w:ascii="Times New Roman" w:hAnsi="Times New Roman" w:cs="Times New Roman"/>
          <w:sz w:val="24"/>
          <w:szCs w:val="24"/>
        </w:rPr>
        <w:t xml:space="preserve"> </w:t>
      </w:r>
      <w:r w:rsidR="00DF0088" w:rsidRPr="00324C5B">
        <w:rPr>
          <w:rFonts w:ascii="Times New Roman" w:hAnsi="Times New Roman" w:cs="Times New Roman"/>
          <w:sz w:val="24"/>
          <w:szCs w:val="24"/>
        </w:rPr>
        <w:t>panta sesto daļu</w:t>
      </w:r>
    </w:p>
    <w:p w14:paraId="3D9BAB0E" w14:textId="77777777" w:rsidR="00B80DF7" w:rsidRPr="00324C5B" w:rsidRDefault="00B80DF7" w:rsidP="00B80DF7">
      <w:pPr>
        <w:spacing w:after="0" w:line="240" w:lineRule="auto"/>
        <w:jc w:val="right"/>
        <w:rPr>
          <w:rFonts w:ascii="Times New Roman" w:hAnsi="Times New Roman" w:cs="Times New Roman"/>
          <w:sz w:val="24"/>
          <w:szCs w:val="24"/>
          <w:highlight w:val="cyan"/>
        </w:rPr>
      </w:pPr>
    </w:p>
    <w:p w14:paraId="17FE11DA" w14:textId="77777777" w:rsidR="00946E4C" w:rsidRPr="00324C5B" w:rsidRDefault="00946E4C" w:rsidP="00946E4C">
      <w:pPr>
        <w:spacing w:after="120" w:line="240" w:lineRule="auto"/>
        <w:jc w:val="center"/>
        <w:rPr>
          <w:rFonts w:ascii="Times New Roman" w:hAnsi="Times New Roman" w:cs="Times New Roman"/>
          <w:b/>
          <w:sz w:val="24"/>
          <w:szCs w:val="24"/>
        </w:rPr>
      </w:pPr>
      <w:r w:rsidRPr="00324C5B">
        <w:rPr>
          <w:rFonts w:ascii="Times New Roman" w:hAnsi="Times New Roman" w:cs="Times New Roman"/>
          <w:b/>
          <w:sz w:val="24"/>
          <w:szCs w:val="24"/>
        </w:rPr>
        <w:t>I. Vispārīgais jautājums</w:t>
      </w:r>
    </w:p>
    <w:p w14:paraId="08FFA2E7" w14:textId="77777777" w:rsidR="00946E4C" w:rsidRPr="00324C5B" w:rsidRDefault="00946E4C" w:rsidP="00F067A6">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 Noteikumi nosaka:</w:t>
      </w:r>
    </w:p>
    <w:p w14:paraId="35B16B0D" w14:textId="5EB237CA" w:rsidR="00E4248D" w:rsidRPr="00324C5B" w:rsidRDefault="00E4248D" w:rsidP="00E4248D">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1.1. p</w:t>
      </w:r>
      <w:r w:rsidR="009240F5" w:rsidRPr="00324C5B">
        <w:rPr>
          <w:rFonts w:ascii="Times New Roman" w:hAnsi="Times New Roman" w:cs="Times New Roman"/>
          <w:sz w:val="24"/>
          <w:szCs w:val="24"/>
        </w:rPr>
        <w:t>apild</w:t>
      </w:r>
      <w:r w:rsidRPr="00324C5B">
        <w:rPr>
          <w:rFonts w:ascii="Times New Roman" w:hAnsi="Times New Roman" w:cs="Times New Roman"/>
          <w:sz w:val="24"/>
          <w:szCs w:val="24"/>
        </w:rPr>
        <w:t>prasības preču zīmes reģistrācijas pieteikumam;</w:t>
      </w:r>
    </w:p>
    <w:p w14:paraId="72648FFC" w14:textId="097344EE" w:rsidR="00E4248D" w:rsidRPr="00324C5B" w:rsidRDefault="00E4248D" w:rsidP="00E4248D">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1.2. tiesību uz preču zīmi pārejas pieteikšanas un reģistrēšanas kārtību;</w:t>
      </w:r>
    </w:p>
    <w:p w14:paraId="32DFA654" w14:textId="3C60E648" w:rsidR="00E4248D" w:rsidRPr="00324C5B" w:rsidRDefault="00E4248D" w:rsidP="00E4248D">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 xml:space="preserve">1.3. preču zīmes licences līguma, tā grozījumu </w:t>
      </w:r>
      <w:r w:rsidR="00505476" w:rsidRPr="00324C5B">
        <w:rPr>
          <w:rFonts w:ascii="Times New Roman" w:hAnsi="Times New Roman" w:cs="Times New Roman"/>
          <w:sz w:val="24"/>
          <w:szCs w:val="24"/>
        </w:rPr>
        <w:t>un</w:t>
      </w:r>
      <w:r w:rsidR="00505476" w:rsidRPr="00324C5B">
        <w:rPr>
          <w:sz w:val="24"/>
          <w:szCs w:val="24"/>
        </w:rPr>
        <w:t xml:space="preserve"> </w:t>
      </w:r>
      <w:r w:rsidR="00505476" w:rsidRPr="00324C5B">
        <w:rPr>
          <w:rFonts w:ascii="Times New Roman" w:hAnsi="Times New Roman" w:cs="Times New Roman"/>
          <w:sz w:val="24"/>
          <w:szCs w:val="24"/>
        </w:rPr>
        <w:t>darbības izbeigšanās</w:t>
      </w:r>
      <w:r w:rsidRPr="00324C5B">
        <w:rPr>
          <w:rFonts w:ascii="Times New Roman" w:hAnsi="Times New Roman" w:cs="Times New Roman"/>
          <w:sz w:val="24"/>
          <w:szCs w:val="24"/>
        </w:rPr>
        <w:t xml:space="preserve"> pieteikšanas un reģistrēšanas kārtību.</w:t>
      </w:r>
    </w:p>
    <w:p w14:paraId="233F983D" w14:textId="77777777" w:rsidR="0056547D" w:rsidRPr="00324C5B" w:rsidRDefault="0056547D" w:rsidP="00A84A61">
      <w:pPr>
        <w:spacing w:after="120" w:line="240" w:lineRule="auto"/>
        <w:rPr>
          <w:rFonts w:ascii="Times New Roman" w:hAnsi="Times New Roman" w:cs="Times New Roman"/>
          <w:sz w:val="24"/>
          <w:szCs w:val="24"/>
        </w:rPr>
      </w:pPr>
    </w:p>
    <w:p w14:paraId="1D51FB8A" w14:textId="48065D0E" w:rsidR="00BA274C" w:rsidRPr="00324C5B" w:rsidRDefault="00E75E31" w:rsidP="0056547D">
      <w:pPr>
        <w:spacing w:after="120" w:line="240" w:lineRule="auto"/>
        <w:jc w:val="center"/>
        <w:rPr>
          <w:rFonts w:ascii="Times New Roman" w:hAnsi="Times New Roman" w:cs="Times New Roman"/>
          <w:b/>
          <w:sz w:val="24"/>
          <w:szCs w:val="24"/>
        </w:rPr>
      </w:pPr>
      <w:r w:rsidRPr="00324C5B">
        <w:rPr>
          <w:rFonts w:ascii="Times New Roman" w:hAnsi="Times New Roman" w:cs="Times New Roman"/>
          <w:b/>
          <w:sz w:val="24"/>
          <w:szCs w:val="24"/>
        </w:rPr>
        <w:t>II</w:t>
      </w:r>
      <w:r w:rsidR="0056547D" w:rsidRPr="00324C5B">
        <w:rPr>
          <w:rFonts w:ascii="Times New Roman" w:hAnsi="Times New Roman" w:cs="Times New Roman"/>
          <w:b/>
          <w:sz w:val="24"/>
          <w:szCs w:val="24"/>
        </w:rPr>
        <w:t>. </w:t>
      </w:r>
      <w:r w:rsidR="00233DBC" w:rsidRPr="00324C5B">
        <w:rPr>
          <w:rFonts w:ascii="Times New Roman" w:hAnsi="Times New Roman" w:cs="Times New Roman"/>
          <w:b/>
          <w:sz w:val="24"/>
          <w:szCs w:val="24"/>
        </w:rPr>
        <w:t>Papild</w:t>
      </w:r>
      <w:r w:rsidR="00BA274C" w:rsidRPr="00324C5B">
        <w:rPr>
          <w:rFonts w:ascii="Times New Roman" w:hAnsi="Times New Roman" w:cs="Times New Roman"/>
          <w:b/>
          <w:sz w:val="24"/>
          <w:szCs w:val="24"/>
        </w:rPr>
        <w:t>prasības preču</w:t>
      </w:r>
      <w:r w:rsidR="00DA6C33" w:rsidRPr="00324C5B">
        <w:rPr>
          <w:rFonts w:ascii="Times New Roman" w:hAnsi="Times New Roman" w:cs="Times New Roman"/>
          <w:b/>
          <w:sz w:val="24"/>
          <w:szCs w:val="24"/>
        </w:rPr>
        <w:t xml:space="preserve"> zīmes reģistrācijas pieteikuma</w:t>
      </w:r>
      <w:r w:rsidR="00BA274C" w:rsidRPr="00324C5B">
        <w:rPr>
          <w:rFonts w:ascii="Times New Roman" w:hAnsi="Times New Roman" w:cs="Times New Roman"/>
          <w:b/>
          <w:sz w:val="24"/>
          <w:szCs w:val="24"/>
        </w:rPr>
        <w:t>m</w:t>
      </w:r>
      <w:r w:rsidR="00BA274C" w:rsidRPr="00324C5B" w:rsidDel="00BA274C">
        <w:rPr>
          <w:rFonts w:ascii="Times New Roman" w:hAnsi="Times New Roman" w:cs="Times New Roman"/>
          <w:b/>
          <w:sz w:val="24"/>
          <w:szCs w:val="24"/>
        </w:rPr>
        <w:t xml:space="preserve"> </w:t>
      </w:r>
    </w:p>
    <w:p w14:paraId="39FC1CAE" w14:textId="4C6F7AED" w:rsidR="00415714" w:rsidRPr="00324C5B" w:rsidRDefault="00E75E31" w:rsidP="004F091E">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w:t>
      </w:r>
      <w:r w:rsidR="00E56319" w:rsidRPr="00324C5B">
        <w:rPr>
          <w:rFonts w:ascii="Times New Roman" w:hAnsi="Times New Roman" w:cs="Times New Roman"/>
          <w:sz w:val="24"/>
          <w:szCs w:val="24"/>
        </w:rPr>
        <w:t>.</w:t>
      </w:r>
      <w:r w:rsidR="0056547D" w:rsidRPr="00324C5B">
        <w:rPr>
          <w:rFonts w:ascii="Times New Roman" w:hAnsi="Times New Roman" w:cs="Times New Roman"/>
          <w:sz w:val="24"/>
          <w:szCs w:val="24"/>
        </w:rPr>
        <w:t> </w:t>
      </w:r>
      <w:r w:rsidR="00415714" w:rsidRPr="00324C5B">
        <w:rPr>
          <w:rFonts w:ascii="Times New Roman" w:hAnsi="Times New Roman" w:cs="Times New Roman"/>
          <w:sz w:val="24"/>
          <w:szCs w:val="24"/>
        </w:rPr>
        <w:t>Preču zīmes</w:t>
      </w:r>
      <w:r w:rsidR="00F067A6" w:rsidRPr="00324C5B">
        <w:rPr>
          <w:rFonts w:ascii="Times New Roman" w:hAnsi="Times New Roman" w:cs="Times New Roman"/>
          <w:sz w:val="24"/>
          <w:szCs w:val="24"/>
        </w:rPr>
        <w:t xml:space="preserve"> reģistrācijai pieteiktā apzīmējuma</w:t>
      </w:r>
      <w:r w:rsidR="00DB5C58" w:rsidRPr="00324C5B">
        <w:rPr>
          <w:rFonts w:ascii="Times New Roman" w:hAnsi="Times New Roman" w:cs="Times New Roman"/>
          <w:sz w:val="24"/>
          <w:szCs w:val="24"/>
        </w:rPr>
        <w:t xml:space="preserve"> atveidojums</w:t>
      </w:r>
      <w:r w:rsidR="00415714" w:rsidRPr="00324C5B">
        <w:rPr>
          <w:rFonts w:ascii="Times New Roman" w:hAnsi="Times New Roman" w:cs="Times New Roman"/>
          <w:sz w:val="24"/>
          <w:szCs w:val="24"/>
        </w:rPr>
        <w:t xml:space="preserve"> nosaka</w:t>
      </w:r>
      <w:r w:rsidR="00F067A6" w:rsidRPr="00324C5B">
        <w:rPr>
          <w:rFonts w:ascii="Times New Roman" w:hAnsi="Times New Roman" w:cs="Times New Roman"/>
          <w:sz w:val="24"/>
          <w:szCs w:val="24"/>
        </w:rPr>
        <w:t xml:space="preserve"> reģistrācijas un </w:t>
      </w:r>
      <w:r w:rsidR="00104C59" w:rsidRPr="00324C5B">
        <w:rPr>
          <w:rFonts w:ascii="Times New Roman" w:hAnsi="Times New Roman" w:cs="Times New Roman"/>
          <w:sz w:val="24"/>
          <w:szCs w:val="24"/>
        </w:rPr>
        <w:t xml:space="preserve">preču zīmes </w:t>
      </w:r>
      <w:r w:rsidR="00F067A6" w:rsidRPr="00324C5B">
        <w:rPr>
          <w:rFonts w:ascii="Times New Roman" w:hAnsi="Times New Roman" w:cs="Times New Roman"/>
          <w:sz w:val="24"/>
          <w:szCs w:val="24"/>
        </w:rPr>
        <w:t>aizsardzības priekšmetu</w:t>
      </w:r>
      <w:r w:rsidR="00DA6C33" w:rsidRPr="00324C5B">
        <w:rPr>
          <w:rFonts w:ascii="Times New Roman" w:hAnsi="Times New Roman" w:cs="Times New Roman"/>
          <w:sz w:val="24"/>
          <w:szCs w:val="24"/>
        </w:rPr>
        <w:t>, un to nevar paplašināt norāde par pieteiktā apzīmējuma veidu vai</w:t>
      </w:r>
      <w:r w:rsidR="00DA6C33" w:rsidRPr="00324C5B">
        <w:rPr>
          <w:sz w:val="24"/>
          <w:szCs w:val="24"/>
        </w:rPr>
        <w:t xml:space="preserve"> </w:t>
      </w:r>
      <w:r w:rsidR="00DA6C33" w:rsidRPr="00324C5B">
        <w:rPr>
          <w:rFonts w:ascii="Times New Roman" w:hAnsi="Times New Roman" w:cs="Times New Roman"/>
          <w:sz w:val="24"/>
          <w:szCs w:val="24"/>
        </w:rPr>
        <w:t>apzīmējuma apraksts</w:t>
      </w:r>
      <w:r w:rsidR="00F067A6" w:rsidRPr="00324C5B">
        <w:rPr>
          <w:rFonts w:ascii="Times New Roman" w:hAnsi="Times New Roman" w:cs="Times New Roman"/>
          <w:sz w:val="24"/>
          <w:szCs w:val="24"/>
        </w:rPr>
        <w:t>.</w:t>
      </w:r>
    </w:p>
    <w:p w14:paraId="4761430A" w14:textId="5B25FC4E" w:rsidR="00065387" w:rsidRPr="00324C5B" w:rsidRDefault="00701BD9" w:rsidP="002772F3">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w:t>
      </w:r>
      <w:r w:rsidR="00C50E29" w:rsidRPr="00324C5B">
        <w:rPr>
          <w:sz w:val="24"/>
          <w:szCs w:val="24"/>
        </w:rPr>
        <w:t> </w:t>
      </w:r>
      <w:r w:rsidR="00C50E29" w:rsidRPr="00324C5B">
        <w:rPr>
          <w:rFonts w:ascii="Times New Roman" w:hAnsi="Times New Roman" w:cs="Times New Roman"/>
          <w:sz w:val="24"/>
          <w:szCs w:val="24"/>
        </w:rPr>
        <w:t>Reģistrācijai pie</w:t>
      </w:r>
      <w:r w:rsidR="00134791" w:rsidRPr="00324C5B">
        <w:rPr>
          <w:rFonts w:ascii="Times New Roman" w:hAnsi="Times New Roman" w:cs="Times New Roman"/>
          <w:sz w:val="24"/>
          <w:szCs w:val="24"/>
        </w:rPr>
        <w:t>teikt</w:t>
      </w:r>
      <w:r w:rsidR="00B10729" w:rsidRPr="00324C5B">
        <w:rPr>
          <w:rFonts w:ascii="Times New Roman" w:hAnsi="Times New Roman" w:cs="Times New Roman"/>
          <w:sz w:val="24"/>
          <w:szCs w:val="24"/>
        </w:rPr>
        <w:t>o</w:t>
      </w:r>
      <w:r w:rsidR="00C50E29" w:rsidRPr="00324C5B">
        <w:rPr>
          <w:rFonts w:ascii="Times New Roman" w:hAnsi="Times New Roman" w:cs="Times New Roman"/>
          <w:sz w:val="24"/>
          <w:szCs w:val="24"/>
        </w:rPr>
        <w:t xml:space="preserve"> apzīmējumu </w:t>
      </w:r>
      <w:r w:rsidR="00FC46C3" w:rsidRPr="00324C5B">
        <w:rPr>
          <w:rFonts w:ascii="Times New Roman" w:hAnsi="Times New Roman" w:cs="Times New Roman"/>
          <w:sz w:val="24"/>
          <w:szCs w:val="24"/>
        </w:rPr>
        <w:t xml:space="preserve">atbilstoši Preču zīmju likuma 4. panta pirmās daļas 2. punkta prasībām </w:t>
      </w:r>
      <w:r w:rsidR="00C50E29" w:rsidRPr="00324C5B">
        <w:rPr>
          <w:rFonts w:ascii="Times New Roman" w:hAnsi="Times New Roman" w:cs="Times New Roman"/>
          <w:sz w:val="24"/>
          <w:szCs w:val="24"/>
        </w:rPr>
        <w:t xml:space="preserve">atveido, izmantojot vispārpieejamas </w:t>
      </w:r>
      <w:r w:rsidR="00FC46C3" w:rsidRPr="00324C5B">
        <w:rPr>
          <w:rFonts w:ascii="Times New Roman" w:hAnsi="Times New Roman" w:cs="Times New Roman"/>
          <w:sz w:val="24"/>
          <w:szCs w:val="24"/>
        </w:rPr>
        <w:t>tehnoloģijas</w:t>
      </w:r>
      <w:r w:rsidR="00B10729" w:rsidRPr="00324C5B">
        <w:rPr>
          <w:rFonts w:ascii="Times New Roman" w:hAnsi="Times New Roman" w:cs="Times New Roman"/>
          <w:sz w:val="24"/>
          <w:szCs w:val="24"/>
        </w:rPr>
        <w:t xml:space="preserve"> un</w:t>
      </w:r>
      <w:r w:rsidR="0007308B" w:rsidRPr="00324C5B">
        <w:rPr>
          <w:rFonts w:ascii="Times New Roman" w:hAnsi="Times New Roman" w:cs="Times New Roman"/>
          <w:sz w:val="24"/>
          <w:szCs w:val="24"/>
        </w:rPr>
        <w:t xml:space="preserve"> </w:t>
      </w:r>
      <w:r w:rsidR="00B10729" w:rsidRPr="00324C5B">
        <w:rPr>
          <w:rFonts w:ascii="Times New Roman" w:hAnsi="Times New Roman" w:cs="Times New Roman"/>
          <w:sz w:val="24"/>
          <w:szCs w:val="24"/>
        </w:rPr>
        <w:t>apzīmējuma veida</w:t>
      </w:r>
      <w:r w:rsidR="00FC46C3" w:rsidRPr="00324C5B">
        <w:rPr>
          <w:rFonts w:ascii="Times New Roman" w:hAnsi="Times New Roman" w:cs="Times New Roman"/>
          <w:sz w:val="24"/>
          <w:szCs w:val="24"/>
        </w:rPr>
        <w:t>m</w:t>
      </w:r>
      <w:r w:rsidR="00B10729" w:rsidRPr="00324C5B">
        <w:rPr>
          <w:rFonts w:ascii="Times New Roman" w:hAnsi="Times New Roman" w:cs="Times New Roman"/>
          <w:sz w:val="24"/>
          <w:szCs w:val="24"/>
        </w:rPr>
        <w:t xml:space="preserve"> piemērotus līdzekļus, proti:</w:t>
      </w:r>
    </w:p>
    <w:p w14:paraId="7955A049" w14:textId="104C8BC9" w:rsidR="00065387" w:rsidRPr="00324C5B" w:rsidRDefault="00FC46C3"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w:t>
      </w:r>
      <w:r w:rsidR="00065387" w:rsidRPr="00324C5B">
        <w:rPr>
          <w:rFonts w:ascii="Times New Roman" w:hAnsi="Times New Roman" w:cs="Times New Roman"/>
          <w:sz w:val="24"/>
          <w:szCs w:val="24"/>
        </w:rPr>
        <w:t>1</w:t>
      </w:r>
      <w:r w:rsidRPr="00324C5B">
        <w:rPr>
          <w:rFonts w:ascii="Times New Roman" w:hAnsi="Times New Roman" w:cs="Times New Roman"/>
          <w:sz w:val="24"/>
          <w:szCs w:val="24"/>
        </w:rPr>
        <w:t>.</w:t>
      </w:r>
      <w:r w:rsidR="00065387" w:rsidRPr="00324C5B">
        <w:rPr>
          <w:rFonts w:ascii="Times New Roman" w:hAnsi="Times New Roman" w:cs="Times New Roman"/>
          <w:sz w:val="24"/>
          <w:szCs w:val="24"/>
        </w:rPr>
        <w:t> </w:t>
      </w:r>
      <w:r w:rsidR="002A7B3C" w:rsidRPr="00324C5B">
        <w:rPr>
          <w:rFonts w:ascii="Times New Roman" w:hAnsi="Times New Roman" w:cs="Times New Roman"/>
          <w:sz w:val="24"/>
          <w:szCs w:val="24"/>
        </w:rPr>
        <w:t>vārdisku zīmi</w:t>
      </w:r>
      <w:r w:rsidR="001356B9" w:rsidRPr="00324C5B">
        <w:rPr>
          <w:rFonts w:ascii="Times New Roman" w:hAnsi="Times New Roman" w:cs="Times New Roman"/>
          <w:sz w:val="24"/>
          <w:szCs w:val="24"/>
        </w:rPr>
        <w:t xml:space="preserve"> atveido ar</w:t>
      </w:r>
      <w:r w:rsidR="002A7B3C" w:rsidRPr="00324C5B">
        <w:rPr>
          <w:rFonts w:ascii="Times New Roman" w:hAnsi="Times New Roman" w:cs="Times New Roman"/>
          <w:sz w:val="24"/>
          <w:szCs w:val="24"/>
        </w:rPr>
        <w:t xml:space="preserve"> apzīmējuma reprodukciju standarta rakstā</w:t>
      </w:r>
      <w:r w:rsidR="00CB006B" w:rsidRPr="00324C5B">
        <w:rPr>
          <w:rFonts w:ascii="Times New Roman" w:hAnsi="Times New Roman" w:cs="Times New Roman"/>
          <w:sz w:val="24"/>
          <w:szCs w:val="24"/>
        </w:rPr>
        <w:t xml:space="preserve"> </w:t>
      </w:r>
      <w:r w:rsidR="002A7B3C" w:rsidRPr="00324C5B">
        <w:rPr>
          <w:rFonts w:ascii="Times New Roman" w:hAnsi="Times New Roman" w:cs="Times New Roman"/>
          <w:sz w:val="24"/>
          <w:szCs w:val="24"/>
        </w:rPr>
        <w:t xml:space="preserve">un izkārtojumā bez grafiskiem elementiem </w:t>
      </w:r>
      <w:r w:rsidR="00134791" w:rsidRPr="00324C5B">
        <w:rPr>
          <w:rFonts w:ascii="Times New Roman" w:hAnsi="Times New Roman" w:cs="Times New Roman"/>
          <w:sz w:val="24"/>
          <w:szCs w:val="24"/>
        </w:rPr>
        <w:t>un</w:t>
      </w:r>
      <w:r w:rsidR="002A7B3C" w:rsidRPr="00324C5B">
        <w:rPr>
          <w:rFonts w:ascii="Times New Roman" w:hAnsi="Times New Roman" w:cs="Times New Roman"/>
          <w:sz w:val="24"/>
          <w:szCs w:val="24"/>
        </w:rPr>
        <w:t xml:space="preserve"> krāsām</w:t>
      </w:r>
      <w:r w:rsidR="00065387" w:rsidRPr="00324C5B">
        <w:rPr>
          <w:rFonts w:ascii="Times New Roman" w:hAnsi="Times New Roman" w:cs="Times New Roman"/>
          <w:sz w:val="24"/>
          <w:szCs w:val="24"/>
        </w:rPr>
        <w:t>;</w:t>
      </w:r>
    </w:p>
    <w:p w14:paraId="64F2FF90" w14:textId="66E9A877" w:rsidR="00065387" w:rsidRPr="00324C5B" w:rsidRDefault="00FC46C3"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w:t>
      </w:r>
      <w:r w:rsidR="002A7B3C" w:rsidRPr="00324C5B">
        <w:rPr>
          <w:rFonts w:ascii="Times New Roman" w:hAnsi="Times New Roman" w:cs="Times New Roman"/>
          <w:sz w:val="24"/>
          <w:szCs w:val="24"/>
        </w:rPr>
        <w:t>2</w:t>
      </w:r>
      <w:r w:rsidRPr="00324C5B">
        <w:rPr>
          <w:rFonts w:ascii="Times New Roman" w:hAnsi="Times New Roman" w:cs="Times New Roman"/>
          <w:sz w:val="24"/>
          <w:szCs w:val="24"/>
        </w:rPr>
        <w:t>.</w:t>
      </w:r>
      <w:r w:rsidR="002A7B3C" w:rsidRPr="00324C5B">
        <w:rPr>
          <w:rFonts w:ascii="Times New Roman" w:hAnsi="Times New Roman" w:cs="Times New Roman"/>
          <w:sz w:val="24"/>
          <w:szCs w:val="24"/>
        </w:rPr>
        <w:t> figurālu zīmi atvei</w:t>
      </w:r>
      <w:r w:rsidR="001356B9" w:rsidRPr="00324C5B">
        <w:rPr>
          <w:rFonts w:ascii="Times New Roman" w:hAnsi="Times New Roman" w:cs="Times New Roman"/>
          <w:sz w:val="24"/>
          <w:szCs w:val="24"/>
        </w:rPr>
        <w:t>do ar</w:t>
      </w:r>
      <w:r w:rsidR="002A7B3C" w:rsidRPr="00324C5B">
        <w:rPr>
          <w:rFonts w:ascii="Times New Roman" w:hAnsi="Times New Roman" w:cs="Times New Roman"/>
          <w:sz w:val="24"/>
          <w:szCs w:val="24"/>
        </w:rPr>
        <w:t xml:space="preserve"> apzīmējuma reprodukciju, kurā redzami visi tā elementi un</w:t>
      </w:r>
      <w:r w:rsidR="00055C0B" w:rsidRPr="00324C5B">
        <w:rPr>
          <w:rFonts w:ascii="Times New Roman" w:hAnsi="Times New Roman" w:cs="Times New Roman"/>
          <w:sz w:val="24"/>
          <w:szCs w:val="24"/>
        </w:rPr>
        <w:t>,</w:t>
      </w:r>
      <w:r w:rsidR="002A7B3C" w:rsidRPr="00324C5B">
        <w:rPr>
          <w:rFonts w:ascii="Times New Roman" w:hAnsi="Times New Roman" w:cs="Times New Roman"/>
          <w:sz w:val="24"/>
          <w:szCs w:val="24"/>
        </w:rPr>
        <w:t xml:space="preserve"> attiecīgā gadījumā</w:t>
      </w:r>
      <w:r w:rsidR="00055C0B" w:rsidRPr="00324C5B">
        <w:rPr>
          <w:rFonts w:ascii="Times New Roman" w:hAnsi="Times New Roman" w:cs="Times New Roman"/>
          <w:sz w:val="24"/>
          <w:szCs w:val="24"/>
        </w:rPr>
        <w:t>,</w:t>
      </w:r>
      <w:r w:rsidR="002A7B3C" w:rsidRPr="00324C5B">
        <w:rPr>
          <w:rFonts w:ascii="Times New Roman" w:hAnsi="Times New Roman" w:cs="Times New Roman"/>
          <w:sz w:val="24"/>
          <w:szCs w:val="24"/>
        </w:rPr>
        <w:t xml:space="preserve"> krāsas</w:t>
      </w:r>
      <w:r w:rsidR="00065387" w:rsidRPr="00324C5B">
        <w:rPr>
          <w:rFonts w:ascii="Times New Roman" w:hAnsi="Times New Roman" w:cs="Times New Roman"/>
          <w:sz w:val="24"/>
          <w:szCs w:val="24"/>
        </w:rPr>
        <w:t>;</w:t>
      </w:r>
    </w:p>
    <w:p w14:paraId="594318A5" w14:textId="6636A5CD" w:rsidR="00065387" w:rsidRPr="00324C5B" w:rsidRDefault="00FC46C3"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w:t>
      </w:r>
      <w:r w:rsidR="002A7B3C" w:rsidRPr="00324C5B">
        <w:rPr>
          <w:rFonts w:ascii="Times New Roman" w:hAnsi="Times New Roman" w:cs="Times New Roman"/>
          <w:sz w:val="24"/>
          <w:szCs w:val="24"/>
        </w:rPr>
        <w:t>3</w:t>
      </w:r>
      <w:r w:rsidRPr="00324C5B">
        <w:rPr>
          <w:rFonts w:ascii="Times New Roman" w:hAnsi="Times New Roman" w:cs="Times New Roman"/>
          <w:sz w:val="24"/>
          <w:szCs w:val="24"/>
        </w:rPr>
        <w:t>.</w:t>
      </w:r>
      <w:r w:rsidR="002A7B3C" w:rsidRPr="00324C5B">
        <w:rPr>
          <w:rFonts w:ascii="Times New Roman" w:hAnsi="Times New Roman" w:cs="Times New Roman"/>
          <w:sz w:val="24"/>
          <w:szCs w:val="24"/>
        </w:rPr>
        <w:t xml:space="preserve"> telpisku zīmi</w:t>
      </w:r>
      <w:r w:rsidR="00065387" w:rsidRPr="00324C5B">
        <w:rPr>
          <w:rFonts w:ascii="Times New Roman" w:hAnsi="Times New Roman" w:cs="Times New Roman"/>
          <w:sz w:val="24"/>
          <w:szCs w:val="24"/>
        </w:rPr>
        <w:t xml:space="preserve"> </w:t>
      </w:r>
      <w:r w:rsidR="002A7B3C" w:rsidRPr="00324C5B">
        <w:rPr>
          <w:rFonts w:ascii="Times New Roman" w:hAnsi="Times New Roman" w:cs="Times New Roman"/>
          <w:sz w:val="24"/>
          <w:szCs w:val="24"/>
        </w:rPr>
        <w:t>at</w:t>
      </w:r>
      <w:r w:rsidR="00065387" w:rsidRPr="00324C5B">
        <w:rPr>
          <w:rFonts w:ascii="Times New Roman" w:hAnsi="Times New Roman" w:cs="Times New Roman"/>
          <w:sz w:val="24"/>
          <w:szCs w:val="24"/>
        </w:rPr>
        <w:t xml:space="preserve">veido </w:t>
      </w:r>
      <w:r w:rsidR="002A7B3C" w:rsidRPr="00324C5B">
        <w:rPr>
          <w:rFonts w:ascii="Times New Roman" w:hAnsi="Times New Roman" w:cs="Times New Roman"/>
          <w:sz w:val="24"/>
          <w:szCs w:val="24"/>
        </w:rPr>
        <w:t xml:space="preserve">ar grafisku reprodukciju, </w:t>
      </w:r>
      <w:r w:rsidR="00055C0B" w:rsidRPr="00324C5B">
        <w:rPr>
          <w:rFonts w:ascii="Times New Roman" w:hAnsi="Times New Roman" w:cs="Times New Roman"/>
          <w:sz w:val="24"/>
          <w:szCs w:val="24"/>
        </w:rPr>
        <w:t>fotoreprodukciju vai</w:t>
      </w:r>
      <w:r w:rsidR="002A7B3C" w:rsidRPr="00324C5B">
        <w:rPr>
          <w:rFonts w:ascii="Times New Roman" w:hAnsi="Times New Roman" w:cs="Times New Roman"/>
          <w:sz w:val="24"/>
          <w:szCs w:val="24"/>
        </w:rPr>
        <w:t xml:space="preserve"> datorģenerēt</w:t>
      </w:r>
      <w:r w:rsidR="007F7220" w:rsidRPr="00324C5B">
        <w:rPr>
          <w:rFonts w:ascii="Times New Roman" w:hAnsi="Times New Roman" w:cs="Times New Roman"/>
          <w:sz w:val="24"/>
          <w:szCs w:val="24"/>
        </w:rPr>
        <w:t>u</w:t>
      </w:r>
      <w:r w:rsidR="002A7B3C" w:rsidRPr="00324C5B">
        <w:rPr>
          <w:rFonts w:ascii="Times New Roman" w:hAnsi="Times New Roman" w:cs="Times New Roman"/>
          <w:sz w:val="24"/>
          <w:szCs w:val="24"/>
        </w:rPr>
        <w:t xml:space="preserve"> attēl</w:t>
      </w:r>
      <w:r w:rsidR="007F7220" w:rsidRPr="00324C5B">
        <w:rPr>
          <w:rFonts w:ascii="Times New Roman" w:hAnsi="Times New Roman" w:cs="Times New Roman"/>
          <w:sz w:val="24"/>
          <w:szCs w:val="24"/>
        </w:rPr>
        <w:t>ojumu</w:t>
      </w:r>
      <w:r w:rsidR="002A7B3C" w:rsidRPr="00324C5B">
        <w:rPr>
          <w:rFonts w:ascii="Times New Roman" w:hAnsi="Times New Roman" w:cs="Times New Roman"/>
          <w:sz w:val="24"/>
          <w:szCs w:val="24"/>
        </w:rPr>
        <w:t xml:space="preserve">. Reprodukcijai </w:t>
      </w:r>
      <w:r w:rsidR="00CB006B" w:rsidRPr="00324C5B">
        <w:rPr>
          <w:rFonts w:ascii="Times New Roman" w:hAnsi="Times New Roman" w:cs="Times New Roman"/>
          <w:sz w:val="24"/>
          <w:szCs w:val="24"/>
        </w:rPr>
        <w:t>jāsniedz nepārprotams priekšstats</w:t>
      </w:r>
      <w:r w:rsidR="002A7B3C" w:rsidRPr="00324C5B">
        <w:rPr>
          <w:rFonts w:ascii="Times New Roman" w:hAnsi="Times New Roman" w:cs="Times New Roman"/>
          <w:sz w:val="24"/>
          <w:szCs w:val="24"/>
        </w:rPr>
        <w:t xml:space="preserve"> </w:t>
      </w:r>
      <w:r w:rsidR="00CB006B" w:rsidRPr="00324C5B">
        <w:rPr>
          <w:rFonts w:ascii="Times New Roman" w:hAnsi="Times New Roman" w:cs="Times New Roman"/>
          <w:sz w:val="24"/>
          <w:szCs w:val="24"/>
        </w:rPr>
        <w:t>par</w:t>
      </w:r>
      <w:r w:rsidR="002A7B3C" w:rsidRPr="00324C5B">
        <w:rPr>
          <w:rFonts w:ascii="Times New Roman" w:hAnsi="Times New Roman" w:cs="Times New Roman"/>
          <w:sz w:val="24"/>
          <w:szCs w:val="24"/>
        </w:rPr>
        <w:t xml:space="preserve"> apzīmējuma </w:t>
      </w:r>
      <w:r w:rsidR="00CB006B" w:rsidRPr="00324C5B">
        <w:rPr>
          <w:rFonts w:ascii="Times New Roman" w:hAnsi="Times New Roman" w:cs="Times New Roman"/>
          <w:sz w:val="24"/>
          <w:szCs w:val="24"/>
        </w:rPr>
        <w:t>telpisko</w:t>
      </w:r>
      <w:r w:rsidR="002A7B3C" w:rsidRPr="00324C5B">
        <w:rPr>
          <w:rFonts w:ascii="Times New Roman" w:hAnsi="Times New Roman" w:cs="Times New Roman"/>
          <w:sz w:val="24"/>
          <w:szCs w:val="24"/>
        </w:rPr>
        <w:t xml:space="preserve"> </w:t>
      </w:r>
      <w:r w:rsidR="00CB006B" w:rsidRPr="00324C5B">
        <w:rPr>
          <w:rFonts w:ascii="Times New Roman" w:hAnsi="Times New Roman" w:cs="Times New Roman"/>
          <w:sz w:val="24"/>
          <w:szCs w:val="24"/>
        </w:rPr>
        <w:t>formu</w:t>
      </w:r>
      <w:r w:rsidR="002A7B3C" w:rsidRPr="00324C5B">
        <w:rPr>
          <w:rFonts w:ascii="Times New Roman" w:hAnsi="Times New Roman" w:cs="Times New Roman"/>
          <w:sz w:val="24"/>
          <w:szCs w:val="24"/>
        </w:rPr>
        <w:t>, un</w:t>
      </w:r>
      <w:r w:rsidR="00CA0DD5" w:rsidRPr="00324C5B">
        <w:rPr>
          <w:rFonts w:ascii="Times New Roman" w:hAnsi="Times New Roman" w:cs="Times New Roman"/>
          <w:sz w:val="24"/>
          <w:szCs w:val="24"/>
        </w:rPr>
        <w:t>,</w:t>
      </w:r>
      <w:r w:rsidR="002A7B3C" w:rsidRPr="00324C5B">
        <w:rPr>
          <w:rFonts w:ascii="Times New Roman" w:hAnsi="Times New Roman" w:cs="Times New Roman"/>
          <w:sz w:val="24"/>
          <w:szCs w:val="24"/>
        </w:rPr>
        <w:t xml:space="preserve"> </w:t>
      </w:r>
      <w:r w:rsidR="00055C0B" w:rsidRPr="00324C5B">
        <w:rPr>
          <w:rFonts w:ascii="Times New Roman" w:hAnsi="Times New Roman" w:cs="Times New Roman"/>
          <w:sz w:val="24"/>
          <w:szCs w:val="24"/>
        </w:rPr>
        <w:t xml:space="preserve">ja nepieciešams, </w:t>
      </w:r>
      <w:r w:rsidR="00CA0DD5" w:rsidRPr="00324C5B">
        <w:rPr>
          <w:rFonts w:ascii="Times New Roman" w:hAnsi="Times New Roman" w:cs="Times New Roman"/>
          <w:sz w:val="24"/>
          <w:szCs w:val="24"/>
        </w:rPr>
        <w:t xml:space="preserve">tajā var ietvert </w:t>
      </w:r>
      <w:r w:rsidR="00190339" w:rsidRPr="00324C5B">
        <w:rPr>
          <w:rFonts w:ascii="Times New Roman" w:hAnsi="Times New Roman" w:cs="Times New Roman"/>
          <w:sz w:val="24"/>
          <w:szCs w:val="24"/>
        </w:rPr>
        <w:t>ne vairāk par</w:t>
      </w:r>
      <w:r w:rsidR="00055C0B" w:rsidRPr="00324C5B">
        <w:rPr>
          <w:rFonts w:ascii="Times New Roman" w:hAnsi="Times New Roman" w:cs="Times New Roman"/>
          <w:sz w:val="24"/>
          <w:szCs w:val="24"/>
        </w:rPr>
        <w:t xml:space="preserve"> sešiem dažādiem rakursiem</w:t>
      </w:r>
      <w:r w:rsidR="00065387" w:rsidRPr="00324C5B">
        <w:rPr>
          <w:rFonts w:ascii="Times New Roman" w:hAnsi="Times New Roman" w:cs="Times New Roman"/>
          <w:sz w:val="24"/>
          <w:szCs w:val="24"/>
        </w:rPr>
        <w:t>;</w:t>
      </w:r>
    </w:p>
    <w:p w14:paraId="7E1549E7" w14:textId="17AEE2E3" w:rsidR="00065387" w:rsidRPr="00324C5B" w:rsidRDefault="00FC46C3"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w:t>
      </w:r>
      <w:r w:rsidR="00CB006B" w:rsidRPr="00324C5B">
        <w:rPr>
          <w:rFonts w:ascii="Times New Roman" w:hAnsi="Times New Roman" w:cs="Times New Roman"/>
          <w:sz w:val="24"/>
          <w:szCs w:val="24"/>
        </w:rPr>
        <w:t>4</w:t>
      </w:r>
      <w:r w:rsidRPr="00324C5B">
        <w:rPr>
          <w:rFonts w:ascii="Times New Roman" w:hAnsi="Times New Roman" w:cs="Times New Roman"/>
          <w:sz w:val="24"/>
          <w:szCs w:val="24"/>
        </w:rPr>
        <w:t>.</w:t>
      </w:r>
      <w:r w:rsidR="00CB006B" w:rsidRPr="00324C5B">
        <w:rPr>
          <w:rFonts w:ascii="Times New Roman" w:hAnsi="Times New Roman" w:cs="Times New Roman"/>
          <w:sz w:val="24"/>
          <w:szCs w:val="24"/>
        </w:rPr>
        <w:t> novietojuma zīmi</w:t>
      </w:r>
      <w:r w:rsidR="00065387" w:rsidRPr="00324C5B">
        <w:rPr>
          <w:rFonts w:ascii="Times New Roman" w:hAnsi="Times New Roman" w:cs="Times New Roman"/>
          <w:sz w:val="24"/>
          <w:szCs w:val="24"/>
        </w:rPr>
        <w:t xml:space="preserve"> </w:t>
      </w:r>
      <w:r w:rsidR="00CB006B" w:rsidRPr="00324C5B">
        <w:rPr>
          <w:rFonts w:ascii="Times New Roman" w:hAnsi="Times New Roman" w:cs="Times New Roman"/>
          <w:sz w:val="24"/>
          <w:szCs w:val="24"/>
        </w:rPr>
        <w:t>at</w:t>
      </w:r>
      <w:r w:rsidR="00065387" w:rsidRPr="00324C5B">
        <w:rPr>
          <w:rFonts w:ascii="Times New Roman" w:hAnsi="Times New Roman" w:cs="Times New Roman"/>
          <w:sz w:val="24"/>
          <w:szCs w:val="24"/>
        </w:rPr>
        <w:t>veido</w:t>
      </w:r>
      <w:r w:rsidR="001356B9" w:rsidRPr="00324C5B">
        <w:rPr>
          <w:rFonts w:ascii="Times New Roman" w:hAnsi="Times New Roman" w:cs="Times New Roman"/>
          <w:sz w:val="24"/>
          <w:szCs w:val="24"/>
        </w:rPr>
        <w:t xml:space="preserve"> ar</w:t>
      </w:r>
      <w:r w:rsidR="00CB006B" w:rsidRPr="00324C5B">
        <w:rPr>
          <w:rFonts w:ascii="Times New Roman" w:hAnsi="Times New Roman" w:cs="Times New Roman"/>
          <w:sz w:val="24"/>
          <w:szCs w:val="24"/>
        </w:rPr>
        <w:t xml:space="preserve"> reprodukciju, kurā pienācīgi </w:t>
      </w:r>
      <w:r w:rsidR="001356B9" w:rsidRPr="00324C5B">
        <w:rPr>
          <w:rFonts w:ascii="Times New Roman" w:hAnsi="Times New Roman" w:cs="Times New Roman"/>
          <w:sz w:val="24"/>
          <w:szCs w:val="24"/>
        </w:rPr>
        <w:t>identificējams</w:t>
      </w:r>
      <w:r w:rsidR="002772F3" w:rsidRPr="00324C5B">
        <w:rPr>
          <w:rFonts w:ascii="Times New Roman" w:hAnsi="Times New Roman" w:cs="Times New Roman"/>
          <w:sz w:val="24"/>
          <w:szCs w:val="24"/>
        </w:rPr>
        <w:t xml:space="preserve"> </w:t>
      </w:r>
      <w:r w:rsidR="00BA6EAA" w:rsidRPr="00324C5B">
        <w:rPr>
          <w:rFonts w:ascii="Times New Roman" w:hAnsi="Times New Roman" w:cs="Times New Roman"/>
          <w:sz w:val="24"/>
          <w:szCs w:val="24"/>
        </w:rPr>
        <w:t>apzīmējuma novietojums un tā</w:t>
      </w:r>
      <w:r w:rsidR="00CB006B" w:rsidRPr="00324C5B">
        <w:rPr>
          <w:rFonts w:ascii="Times New Roman" w:hAnsi="Times New Roman" w:cs="Times New Roman"/>
          <w:sz w:val="24"/>
          <w:szCs w:val="24"/>
        </w:rPr>
        <w:t xml:space="preserve"> izmēri vai proporcija attiecībā pret konkrēto preci. Elementus, kas nav reģistrācijas priekšmets, vizuāli izslēdz no aizsardzības, vēlams, atveidojot tos ar pārtrauktām vai punktētām līnijām. Atveidojumam var pievienot aprakstu, kā apzīmējums tiek </w:t>
      </w:r>
      <w:r w:rsidR="00DB5C58" w:rsidRPr="00324C5B">
        <w:rPr>
          <w:rFonts w:ascii="Times New Roman" w:hAnsi="Times New Roman" w:cs="Times New Roman"/>
          <w:sz w:val="24"/>
          <w:szCs w:val="24"/>
        </w:rPr>
        <w:t>no</w:t>
      </w:r>
      <w:r w:rsidR="00BA6EAA" w:rsidRPr="00324C5B">
        <w:rPr>
          <w:rFonts w:ascii="Times New Roman" w:hAnsi="Times New Roman" w:cs="Times New Roman"/>
          <w:sz w:val="24"/>
          <w:szCs w:val="24"/>
        </w:rPr>
        <w:t>vietots</w:t>
      </w:r>
      <w:r w:rsidR="001356B9" w:rsidRPr="00324C5B">
        <w:rPr>
          <w:rFonts w:ascii="Times New Roman" w:hAnsi="Times New Roman" w:cs="Times New Roman"/>
          <w:sz w:val="24"/>
          <w:szCs w:val="24"/>
        </w:rPr>
        <w:t xml:space="preserve"> </w:t>
      </w:r>
      <w:r w:rsidR="00BA6EAA" w:rsidRPr="00324C5B">
        <w:rPr>
          <w:rFonts w:ascii="Times New Roman" w:hAnsi="Times New Roman" w:cs="Times New Roman"/>
          <w:sz w:val="24"/>
          <w:szCs w:val="24"/>
        </w:rPr>
        <w:t xml:space="preserve">vai </w:t>
      </w:r>
      <w:r w:rsidR="00CB006B" w:rsidRPr="00324C5B">
        <w:rPr>
          <w:rFonts w:ascii="Times New Roman" w:hAnsi="Times New Roman" w:cs="Times New Roman"/>
          <w:sz w:val="24"/>
          <w:szCs w:val="24"/>
        </w:rPr>
        <w:t xml:space="preserve">piestiprināts </w:t>
      </w:r>
      <w:r w:rsidR="00BA6EAA" w:rsidRPr="00324C5B">
        <w:rPr>
          <w:rFonts w:ascii="Times New Roman" w:hAnsi="Times New Roman" w:cs="Times New Roman"/>
          <w:sz w:val="24"/>
          <w:szCs w:val="24"/>
        </w:rPr>
        <w:t>uz</w:t>
      </w:r>
      <w:r w:rsidR="00CB006B" w:rsidRPr="00324C5B">
        <w:rPr>
          <w:rFonts w:ascii="Times New Roman" w:hAnsi="Times New Roman" w:cs="Times New Roman"/>
          <w:sz w:val="24"/>
          <w:szCs w:val="24"/>
        </w:rPr>
        <w:t xml:space="preserve"> preces</w:t>
      </w:r>
      <w:r w:rsidR="00065387" w:rsidRPr="00324C5B">
        <w:rPr>
          <w:rFonts w:ascii="Times New Roman" w:hAnsi="Times New Roman" w:cs="Times New Roman"/>
          <w:sz w:val="24"/>
          <w:szCs w:val="24"/>
        </w:rPr>
        <w:t>;</w:t>
      </w:r>
    </w:p>
    <w:p w14:paraId="11C12C90" w14:textId="511ADED9" w:rsidR="00065387" w:rsidRPr="00324C5B" w:rsidRDefault="00FC46C3"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lastRenderedPageBreak/>
        <w:t>3.</w:t>
      </w:r>
      <w:r w:rsidR="00BA6EAA" w:rsidRPr="00324C5B">
        <w:rPr>
          <w:rFonts w:ascii="Times New Roman" w:hAnsi="Times New Roman" w:cs="Times New Roman"/>
          <w:sz w:val="24"/>
          <w:szCs w:val="24"/>
        </w:rPr>
        <w:t>5</w:t>
      </w:r>
      <w:r w:rsidRPr="00324C5B">
        <w:rPr>
          <w:rFonts w:ascii="Times New Roman" w:hAnsi="Times New Roman" w:cs="Times New Roman"/>
          <w:sz w:val="24"/>
          <w:szCs w:val="24"/>
        </w:rPr>
        <w:t>.</w:t>
      </w:r>
      <w:r w:rsidR="00BA6EAA" w:rsidRPr="00324C5B">
        <w:rPr>
          <w:rFonts w:ascii="Times New Roman" w:hAnsi="Times New Roman" w:cs="Times New Roman"/>
          <w:sz w:val="24"/>
          <w:szCs w:val="24"/>
        </w:rPr>
        <w:t> </w:t>
      </w:r>
      <w:r w:rsidR="00CB006B" w:rsidRPr="00324C5B">
        <w:rPr>
          <w:rFonts w:ascii="Times New Roman" w:hAnsi="Times New Roman" w:cs="Times New Roman"/>
          <w:sz w:val="24"/>
          <w:szCs w:val="24"/>
        </w:rPr>
        <w:t>ornamenta zīmi at</w:t>
      </w:r>
      <w:r w:rsidR="00065387" w:rsidRPr="00324C5B">
        <w:rPr>
          <w:rFonts w:ascii="Times New Roman" w:hAnsi="Times New Roman" w:cs="Times New Roman"/>
          <w:sz w:val="24"/>
          <w:szCs w:val="24"/>
        </w:rPr>
        <w:t>veido</w:t>
      </w:r>
      <w:r w:rsidR="001356B9" w:rsidRPr="00324C5B">
        <w:rPr>
          <w:rFonts w:ascii="Times New Roman" w:hAnsi="Times New Roman" w:cs="Times New Roman"/>
          <w:sz w:val="24"/>
          <w:szCs w:val="24"/>
        </w:rPr>
        <w:t xml:space="preserve"> ar</w:t>
      </w:r>
      <w:r w:rsidR="00065387" w:rsidRPr="00324C5B">
        <w:rPr>
          <w:rFonts w:ascii="Times New Roman" w:hAnsi="Times New Roman" w:cs="Times New Roman"/>
          <w:sz w:val="24"/>
          <w:szCs w:val="24"/>
        </w:rPr>
        <w:t xml:space="preserve"> </w:t>
      </w:r>
      <w:r w:rsidR="00CB006B" w:rsidRPr="00324C5B">
        <w:rPr>
          <w:rFonts w:ascii="Times New Roman" w:hAnsi="Times New Roman" w:cs="Times New Roman"/>
          <w:sz w:val="24"/>
          <w:szCs w:val="24"/>
        </w:rPr>
        <w:t>reprodukciju, kurā redzams atkārtojuma raksts</w:t>
      </w:r>
      <w:r w:rsidR="00BA6EAA" w:rsidRPr="00324C5B">
        <w:rPr>
          <w:rFonts w:ascii="Times New Roman" w:hAnsi="Times New Roman" w:cs="Times New Roman"/>
          <w:sz w:val="24"/>
          <w:szCs w:val="24"/>
        </w:rPr>
        <w:t xml:space="preserve"> un ir nepārprotami nolasāms atkārtojošos elementu savstarpējais izvietojums</w:t>
      </w:r>
      <w:r w:rsidR="00CB006B" w:rsidRPr="00324C5B">
        <w:rPr>
          <w:rFonts w:ascii="Times New Roman" w:hAnsi="Times New Roman" w:cs="Times New Roman"/>
          <w:sz w:val="24"/>
          <w:szCs w:val="24"/>
        </w:rPr>
        <w:t>. A</w:t>
      </w:r>
      <w:r w:rsidR="00BA6EAA" w:rsidRPr="00324C5B">
        <w:rPr>
          <w:rFonts w:ascii="Times New Roman" w:hAnsi="Times New Roman" w:cs="Times New Roman"/>
          <w:sz w:val="24"/>
          <w:szCs w:val="24"/>
        </w:rPr>
        <w:t>tveidojumam var pievienot</w:t>
      </w:r>
      <w:r w:rsidR="00CB006B" w:rsidRPr="00324C5B">
        <w:rPr>
          <w:rFonts w:ascii="Times New Roman" w:hAnsi="Times New Roman" w:cs="Times New Roman"/>
          <w:sz w:val="24"/>
          <w:szCs w:val="24"/>
        </w:rPr>
        <w:t xml:space="preserve"> aprakstu, kā </w:t>
      </w:r>
      <w:r w:rsidR="00DB5C58" w:rsidRPr="00324C5B">
        <w:rPr>
          <w:rFonts w:ascii="Times New Roman" w:hAnsi="Times New Roman" w:cs="Times New Roman"/>
          <w:sz w:val="24"/>
          <w:szCs w:val="24"/>
        </w:rPr>
        <w:t>apzīmējuma</w:t>
      </w:r>
      <w:r w:rsidR="00BA6EAA" w:rsidRPr="00324C5B">
        <w:rPr>
          <w:rFonts w:ascii="Times New Roman" w:hAnsi="Times New Roman" w:cs="Times New Roman"/>
          <w:sz w:val="24"/>
          <w:szCs w:val="24"/>
        </w:rPr>
        <w:t xml:space="preserve"> </w:t>
      </w:r>
      <w:r w:rsidR="00CB006B" w:rsidRPr="00324C5B">
        <w:rPr>
          <w:rFonts w:ascii="Times New Roman" w:hAnsi="Times New Roman" w:cs="Times New Roman"/>
          <w:sz w:val="24"/>
          <w:szCs w:val="24"/>
        </w:rPr>
        <w:t>elementi regulāri atkārtojas;</w:t>
      </w:r>
    </w:p>
    <w:p w14:paraId="3AD75DB7" w14:textId="0A150901" w:rsidR="00BA6EAA" w:rsidRPr="00324C5B" w:rsidRDefault="00FC46C3" w:rsidP="00DB5C58">
      <w:pPr>
        <w:spacing w:after="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w:t>
      </w:r>
      <w:r w:rsidR="00BA6EAA" w:rsidRPr="00324C5B">
        <w:rPr>
          <w:rFonts w:ascii="Times New Roman" w:hAnsi="Times New Roman" w:cs="Times New Roman"/>
          <w:sz w:val="24"/>
          <w:szCs w:val="24"/>
        </w:rPr>
        <w:t>6</w:t>
      </w:r>
      <w:r w:rsidRPr="00324C5B">
        <w:rPr>
          <w:rFonts w:ascii="Times New Roman" w:hAnsi="Times New Roman" w:cs="Times New Roman"/>
          <w:sz w:val="24"/>
          <w:szCs w:val="24"/>
        </w:rPr>
        <w:t>.</w:t>
      </w:r>
      <w:r w:rsidR="00BA6EAA" w:rsidRPr="00324C5B">
        <w:rPr>
          <w:rFonts w:ascii="Times New Roman" w:hAnsi="Times New Roman" w:cs="Times New Roman"/>
          <w:sz w:val="24"/>
          <w:szCs w:val="24"/>
        </w:rPr>
        <w:t xml:space="preserve"> krāsu zīmi at</w:t>
      </w:r>
      <w:r w:rsidR="00065387" w:rsidRPr="00324C5B">
        <w:rPr>
          <w:rFonts w:ascii="Times New Roman" w:hAnsi="Times New Roman" w:cs="Times New Roman"/>
          <w:sz w:val="24"/>
          <w:szCs w:val="24"/>
        </w:rPr>
        <w:t>veido</w:t>
      </w:r>
      <w:r w:rsidR="00BA6EAA" w:rsidRPr="00324C5B">
        <w:rPr>
          <w:rFonts w:ascii="Times New Roman" w:hAnsi="Times New Roman" w:cs="Times New Roman"/>
          <w:sz w:val="24"/>
          <w:szCs w:val="24"/>
        </w:rPr>
        <w:t xml:space="preserve"> atkarībā no tās rakstura: </w:t>
      </w:r>
    </w:p>
    <w:p w14:paraId="7333014E" w14:textId="58540A4C" w:rsidR="00BA6EAA" w:rsidRPr="00324C5B" w:rsidRDefault="00631C8F" w:rsidP="00DB5C58">
      <w:pPr>
        <w:spacing w:after="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3.6.1.</w:t>
      </w:r>
      <w:r w:rsidR="00BA6EAA" w:rsidRPr="00324C5B">
        <w:rPr>
          <w:rFonts w:ascii="Times New Roman" w:hAnsi="Times New Roman" w:cs="Times New Roman"/>
          <w:sz w:val="24"/>
          <w:szCs w:val="24"/>
        </w:rPr>
        <w:t> ja to veido</w:t>
      </w:r>
      <w:r w:rsidR="00065387" w:rsidRPr="00324C5B">
        <w:rPr>
          <w:rFonts w:ascii="Times New Roman" w:hAnsi="Times New Roman" w:cs="Times New Roman"/>
          <w:sz w:val="24"/>
          <w:szCs w:val="24"/>
        </w:rPr>
        <w:t xml:space="preserve"> tikai viena noteikta krāsa bez kontūrām (krāsa pati par sevi)</w:t>
      </w:r>
      <w:r w:rsidR="003825D3" w:rsidRPr="00324C5B">
        <w:rPr>
          <w:rFonts w:ascii="Times New Roman" w:hAnsi="Times New Roman" w:cs="Times New Roman"/>
          <w:sz w:val="24"/>
          <w:szCs w:val="24"/>
        </w:rPr>
        <w:t>, to atveido ar</w:t>
      </w:r>
      <w:r w:rsidR="00BA6EAA" w:rsidRPr="00324C5B">
        <w:rPr>
          <w:rFonts w:ascii="Times New Roman" w:hAnsi="Times New Roman" w:cs="Times New Roman"/>
          <w:sz w:val="24"/>
          <w:szCs w:val="24"/>
        </w:rPr>
        <w:t xml:space="preserve"> krāsas reprodukciju un krāsas norādi, atsaucoties uz vispārpieņemtu krāsu kodu;</w:t>
      </w:r>
      <w:r w:rsidR="00065387" w:rsidRPr="00324C5B">
        <w:rPr>
          <w:rFonts w:ascii="Times New Roman" w:hAnsi="Times New Roman" w:cs="Times New Roman"/>
          <w:sz w:val="24"/>
          <w:szCs w:val="24"/>
        </w:rPr>
        <w:t xml:space="preserve"> </w:t>
      </w:r>
    </w:p>
    <w:p w14:paraId="06C606A6" w14:textId="07786B30" w:rsidR="00065387" w:rsidRPr="00324C5B" w:rsidRDefault="00631C8F"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3.6.2.</w:t>
      </w:r>
      <w:r w:rsidR="00BA6EAA" w:rsidRPr="00324C5B">
        <w:rPr>
          <w:rFonts w:ascii="Times New Roman" w:hAnsi="Times New Roman" w:cs="Times New Roman"/>
          <w:sz w:val="24"/>
          <w:szCs w:val="24"/>
        </w:rPr>
        <w:t> ja to veido</w:t>
      </w:r>
      <w:r w:rsidR="00065387" w:rsidRPr="00324C5B">
        <w:rPr>
          <w:rFonts w:ascii="Times New Roman" w:hAnsi="Times New Roman" w:cs="Times New Roman"/>
          <w:sz w:val="24"/>
          <w:szCs w:val="24"/>
        </w:rPr>
        <w:t xml:space="preserve"> krāsu salikums bez kontūrām</w:t>
      </w:r>
      <w:r w:rsidR="003825D3" w:rsidRPr="00324C5B">
        <w:rPr>
          <w:rFonts w:ascii="Times New Roman" w:hAnsi="Times New Roman" w:cs="Times New Roman"/>
          <w:sz w:val="24"/>
          <w:szCs w:val="24"/>
        </w:rPr>
        <w:t>, to atveido ar</w:t>
      </w:r>
      <w:r w:rsidR="00795D84" w:rsidRPr="00324C5B">
        <w:rPr>
          <w:rFonts w:ascii="Times New Roman" w:hAnsi="Times New Roman" w:cs="Times New Roman"/>
          <w:sz w:val="24"/>
          <w:szCs w:val="24"/>
        </w:rPr>
        <w:t xml:space="preserve"> reprodukciju, kurā redzams krāsu kombinācijas sistemātisks izkārtojums vienveidīgā un</w:t>
      </w:r>
      <w:r w:rsidR="00200FAC" w:rsidRPr="00324C5B">
        <w:rPr>
          <w:rFonts w:ascii="Times New Roman" w:hAnsi="Times New Roman" w:cs="Times New Roman"/>
          <w:sz w:val="24"/>
          <w:szCs w:val="24"/>
        </w:rPr>
        <w:t xml:space="preserve"> iepriekšnoteiktā veidā, un izmanto</w:t>
      </w:r>
      <w:r w:rsidR="00795D84" w:rsidRPr="00324C5B">
        <w:rPr>
          <w:rFonts w:ascii="Times New Roman" w:hAnsi="Times New Roman" w:cs="Times New Roman"/>
          <w:sz w:val="24"/>
          <w:szCs w:val="24"/>
        </w:rPr>
        <w:t>to krāsu norādi, atsaucoties uz vispārpieņemtu krāsu kodu. Var pievienot arī aprakstu par krāsu sistemātisko izkārtojumu;</w:t>
      </w:r>
    </w:p>
    <w:p w14:paraId="75F9C4C6" w14:textId="19D4CF2E" w:rsidR="00795D84" w:rsidRPr="00324C5B" w:rsidRDefault="00631C8F"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w:t>
      </w:r>
      <w:r w:rsidR="00795D84" w:rsidRPr="00324C5B">
        <w:rPr>
          <w:rFonts w:ascii="Times New Roman" w:hAnsi="Times New Roman" w:cs="Times New Roman"/>
          <w:sz w:val="24"/>
          <w:szCs w:val="24"/>
        </w:rPr>
        <w:t>7</w:t>
      </w:r>
      <w:r w:rsidRPr="00324C5B">
        <w:rPr>
          <w:rFonts w:ascii="Times New Roman" w:hAnsi="Times New Roman" w:cs="Times New Roman"/>
          <w:sz w:val="24"/>
          <w:szCs w:val="24"/>
        </w:rPr>
        <w:t>.</w:t>
      </w:r>
      <w:r w:rsidR="00795D84" w:rsidRPr="00324C5B">
        <w:rPr>
          <w:rFonts w:ascii="Times New Roman" w:hAnsi="Times New Roman" w:cs="Times New Roman"/>
          <w:sz w:val="24"/>
          <w:szCs w:val="24"/>
        </w:rPr>
        <w:t> skaņu zīmi at</w:t>
      </w:r>
      <w:r w:rsidR="00065387" w:rsidRPr="00324C5B">
        <w:rPr>
          <w:rFonts w:ascii="Times New Roman" w:hAnsi="Times New Roman" w:cs="Times New Roman"/>
          <w:sz w:val="24"/>
          <w:szCs w:val="24"/>
        </w:rPr>
        <w:t>veido</w:t>
      </w:r>
      <w:r w:rsidR="003825D3" w:rsidRPr="00324C5B">
        <w:rPr>
          <w:rFonts w:ascii="Times New Roman" w:hAnsi="Times New Roman" w:cs="Times New Roman"/>
          <w:sz w:val="24"/>
          <w:szCs w:val="24"/>
        </w:rPr>
        <w:t xml:space="preserve"> ar</w:t>
      </w:r>
      <w:r w:rsidR="00795D84" w:rsidRPr="00324C5B">
        <w:rPr>
          <w:rFonts w:ascii="Times New Roman" w:hAnsi="Times New Roman" w:cs="Times New Roman"/>
          <w:sz w:val="24"/>
          <w:szCs w:val="24"/>
        </w:rPr>
        <w:t xml:space="preserve"> audiodatni, kurā skaņa reproducēta, vai </w:t>
      </w:r>
      <w:r w:rsidR="003825D3" w:rsidRPr="00324C5B">
        <w:rPr>
          <w:rFonts w:ascii="Times New Roman" w:hAnsi="Times New Roman" w:cs="Times New Roman"/>
          <w:sz w:val="24"/>
          <w:szCs w:val="24"/>
        </w:rPr>
        <w:t>ar skaņu</w:t>
      </w:r>
      <w:r w:rsidR="00795D84" w:rsidRPr="00324C5B">
        <w:rPr>
          <w:rFonts w:ascii="Times New Roman" w:hAnsi="Times New Roman" w:cs="Times New Roman"/>
          <w:sz w:val="24"/>
          <w:szCs w:val="24"/>
        </w:rPr>
        <w:t xml:space="preserve"> precīzu atveidojumu nošu rakstā;</w:t>
      </w:r>
      <w:r w:rsidR="00065387" w:rsidRPr="00324C5B">
        <w:rPr>
          <w:rFonts w:ascii="Times New Roman" w:hAnsi="Times New Roman" w:cs="Times New Roman"/>
          <w:sz w:val="24"/>
          <w:szCs w:val="24"/>
        </w:rPr>
        <w:t xml:space="preserve"> </w:t>
      </w:r>
    </w:p>
    <w:p w14:paraId="09FEE229" w14:textId="6AE32341" w:rsidR="00065387" w:rsidRPr="00324C5B" w:rsidRDefault="00631C8F"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w:t>
      </w:r>
      <w:r w:rsidR="00795D84" w:rsidRPr="00324C5B">
        <w:rPr>
          <w:rFonts w:ascii="Times New Roman" w:hAnsi="Times New Roman" w:cs="Times New Roman"/>
          <w:sz w:val="24"/>
          <w:szCs w:val="24"/>
        </w:rPr>
        <w:t>8</w:t>
      </w:r>
      <w:r w:rsidRPr="00324C5B">
        <w:rPr>
          <w:rFonts w:ascii="Times New Roman" w:hAnsi="Times New Roman" w:cs="Times New Roman"/>
          <w:sz w:val="24"/>
          <w:szCs w:val="24"/>
        </w:rPr>
        <w:t>.</w:t>
      </w:r>
      <w:r w:rsidR="00795D84" w:rsidRPr="00324C5B">
        <w:rPr>
          <w:rFonts w:ascii="Times New Roman" w:hAnsi="Times New Roman" w:cs="Times New Roman"/>
          <w:sz w:val="24"/>
          <w:szCs w:val="24"/>
        </w:rPr>
        <w:t> kustību zīmi</w:t>
      </w:r>
      <w:r w:rsidR="00065387" w:rsidRPr="00324C5B">
        <w:rPr>
          <w:rFonts w:ascii="Times New Roman" w:hAnsi="Times New Roman" w:cs="Times New Roman"/>
          <w:sz w:val="24"/>
          <w:szCs w:val="24"/>
        </w:rPr>
        <w:t xml:space="preserve"> </w:t>
      </w:r>
      <w:r w:rsidR="009E47BC" w:rsidRPr="00324C5B">
        <w:rPr>
          <w:rFonts w:ascii="Times New Roman" w:hAnsi="Times New Roman" w:cs="Times New Roman"/>
          <w:sz w:val="24"/>
          <w:szCs w:val="24"/>
        </w:rPr>
        <w:t>atveido ar</w:t>
      </w:r>
      <w:r w:rsidR="00795D84" w:rsidRPr="00324C5B">
        <w:rPr>
          <w:rFonts w:ascii="Times New Roman" w:hAnsi="Times New Roman" w:cs="Times New Roman"/>
          <w:sz w:val="24"/>
          <w:szCs w:val="24"/>
        </w:rPr>
        <w:t xml:space="preserve"> videodatni vai nekustīgu secīgu attēlu sēriju, </w:t>
      </w:r>
      <w:r w:rsidR="00190339" w:rsidRPr="00324C5B">
        <w:rPr>
          <w:rFonts w:ascii="Times New Roman" w:hAnsi="Times New Roman" w:cs="Times New Roman"/>
          <w:sz w:val="24"/>
          <w:szCs w:val="24"/>
        </w:rPr>
        <w:t xml:space="preserve">nepārsniedzot sešus attēlus, </w:t>
      </w:r>
      <w:r w:rsidR="00795D84" w:rsidRPr="00324C5B">
        <w:rPr>
          <w:rFonts w:ascii="Times New Roman" w:hAnsi="Times New Roman" w:cs="Times New Roman"/>
          <w:sz w:val="24"/>
          <w:szCs w:val="24"/>
        </w:rPr>
        <w:t>kur</w:t>
      </w:r>
      <w:r w:rsidR="00190339" w:rsidRPr="00324C5B">
        <w:rPr>
          <w:rFonts w:ascii="Times New Roman" w:hAnsi="Times New Roman" w:cs="Times New Roman"/>
          <w:sz w:val="24"/>
          <w:szCs w:val="24"/>
        </w:rPr>
        <w:t>os</w:t>
      </w:r>
      <w:r w:rsidR="00795D84" w:rsidRPr="00324C5B">
        <w:rPr>
          <w:rFonts w:ascii="Times New Roman" w:hAnsi="Times New Roman" w:cs="Times New Roman"/>
          <w:sz w:val="24"/>
          <w:szCs w:val="24"/>
        </w:rPr>
        <w:t xml:space="preserve"> redzama kustība vai stāvokļa maiņa. Ja izmanto nekustīgus attēlus, tos numurē vai arī tiem pievieno aprakstu, kurā </w:t>
      </w:r>
      <w:r w:rsidR="00190339" w:rsidRPr="00324C5B">
        <w:rPr>
          <w:rFonts w:ascii="Times New Roman" w:hAnsi="Times New Roman" w:cs="Times New Roman"/>
          <w:sz w:val="24"/>
          <w:szCs w:val="24"/>
        </w:rPr>
        <w:t xml:space="preserve">secība </w:t>
      </w:r>
      <w:r w:rsidR="00795D84" w:rsidRPr="00324C5B">
        <w:rPr>
          <w:rFonts w:ascii="Times New Roman" w:hAnsi="Times New Roman" w:cs="Times New Roman"/>
          <w:sz w:val="24"/>
          <w:szCs w:val="24"/>
        </w:rPr>
        <w:t>paskaidrota;</w:t>
      </w:r>
    </w:p>
    <w:p w14:paraId="1236E6AF" w14:textId="75EBCA32" w:rsidR="00065387" w:rsidRPr="00324C5B" w:rsidRDefault="00631C8F"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w:t>
      </w:r>
      <w:r w:rsidR="00795D84" w:rsidRPr="00324C5B">
        <w:rPr>
          <w:rFonts w:ascii="Times New Roman" w:hAnsi="Times New Roman" w:cs="Times New Roman"/>
          <w:sz w:val="24"/>
          <w:szCs w:val="24"/>
        </w:rPr>
        <w:t>9</w:t>
      </w:r>
      <w:r w:rsidRPr="00324C5B">
        <w:rPr>
          <w:rFonts w:ascii="Times New Roman" w:hAnsi="Times New Roman" w:cs="Times New Roman"/>
          <w:sz w:val="24"/>
          <w:szCs w:val="24"/>
        </w:rPr>
        <w:t>.</w:t>
      </w:r>
      <w:r w:rsidR="00795D84" w:rsidRPr="00324C5B">
        <w:rPr>
          <w:rFonts w:ascii="Times New Roman" w:hAnsi="Times New Roman" w:cs="Times New Roman"/>
          <w:sz w:val="24"/>
          <w:szCs w:val="24"/>
        </w:rPr>
        <w:t> multivides zīmi at</w:t>
      </w:r>
      <w:r w:rsidR="00065387" w:rsidRPr="00324C5B">
        <w:rPr>
          <w:rFonts w:ascii="Times New Roman" w:hAnsi="Times New Roman" w:cs="Times New Roman"/>
          <w:sz w:val="24"/>
          <w:szCs w:val="24"/>
        </w:rPr>
        <w:t>veido</w:t>
      </w:r>
      <w:r w:rsidR="009E47BC" w:rsidRPr="00324C5B">
        <w:rPr>
          <w:rFonts w:ascii="Times New Roman" w:hAnsi="Times New Roman" w:cs="Times New Roman"/>
          <w:sz w:val="24"/>
          <w:szCs w:val="24"/>
        </w:rPr>
        <w:t xml:space="preserve"> ar</w:t>
      </w:r>
      <w:r w:rsidR="00795D84" w:rsidRPr="00324C5B">
        <w:rPr>
          <w:rFonts w:ascii="Times New Roman" w:hAnsi="Times New Roman" w:cs="Times New Roman"/>
          <w:sz w:val="24"/>
          <w:szCs w:val="24"/>
        </w:rPr>
        <w:t xml:space="preserve"> audiovizuālu datni, kas nepārprotami demonstrē attēla un skaņas kombināciju</w:t>
      </w:r>
      <w:r w:rsidR="00065387" w:rsidRPr="00324C5B">
        <w:rPr>
          <w:rFonts w:ascii="Times New Roman" w:hAnsi="Times New Roman" w:cs="Times New Roman"/>
          <w:sz w:val="24"/>
          <w:szCs w:val="24"/>
        </w:rPr>
        <w:t>;</w:t>
      </w:r>
    </w:p>
    <w:p w14:paraId="5F3C8C5B" w14:textId="0F6FBD8B" w:rsidR="00065387" w:rsidRPr="00324C5B" w:rsidRDefault="00631C8F"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w:t>
      </w:r>
      <w:r w:rsidR="00A26F01" w:rsidRPr="00324C5B">
        <w:rPr>
          <w:rFonts w:ascii="Times New Roman" w:hAnsi="Times New Roman" w:cs="Times New Roman"/>
          <w:sz w:val="24"/>
          <w:szCs w:val="24"/>
        </w:rPr>
        <w:t>10</w:t>
      </w:r>
      <w:r w:rsidRPr="00324C5B">
        <w:rPr>
          <w:rFonts w:ascii="Times New Roman" w:hAnsi="Times New Roman" w:cs="Times New Roman"/>
          <w:sz w:val="24"/>
          <w:szCs w:val="24"/>
        </w:rPr>
        <w:t>.</w:t>
      </w:r>
      <w:r w:rsidR="002772F3" w:rsidRPr="00324C5B">
        <w:rPr>
          <w:rFonts w:ascii="Times New Roman" w:hAnsi="Times New Roman" w:cs="Times New Roman"/>
          <w:sz w:val="24"/>
          <w:szCs w:val="24"/>
        </w:rPr>
        <w:t> </w:t>
      </w:r>
      <w:r w:rsidR="00A26F01" w:rsidRPr="00324C5B">
        <w:rPr>
          <w:rFonts w:ascii="Times New Roman" w:hAnsi="Times New Roman" w:cs="Times New Roman"/>
          <w:sz w:val="24"/>
          <w:szCs w:val="24"/>
        </w:rPr>
        <w:t>hologrāfisku zīmi</w:t>
      </w:r>
      <w:r w:rsidR="00065387" w:rsidRPr="00324C5B">
        <w:rPr>
          <w:rFonts w:ascii="Times New Roman" w:hAnsi="Times New Roman" w:cs="Times New Roman"/>
          <w:sz w:val="24"/>
          <w:szCs w:val="24"/>
        </w:rPr>
        <w:t xml:space="preserve"> </w:t>
      </w:r>
      <w:r w:rsidR="00A26F01" w:rsidRPr="00324C5B">
        <w:rPr>
          <w:rFonts w:ascii="Times New Roman" w:hAnsi="Times New Roman" w:cs="Times New Roman"/>
          <w:sz w:val="24"/>
          <w:szCs w:val="24"/>
        </w:rPr>
        <w:t>at</w:t>
      </w:r>
      <w:r w:rsidR="00065387" w:rsidRPr="00324C5B">
        <w:rPr>
          <w:rFonts w:ascii="Times New Roman" w:hAnsi="Times New Roman" w:cs="Times New Roman"/>
          <w:sz w:val="24"/>
          <w:szCs w:val="24"/>
        </w:rPr>
        <w:t>veido</w:t>
      </w:r>
      <w:r w:rsidR="009E47BC" w:rsidRPr="00324C5B">
        <w:rPr>
          <w:rFonts w:ascii="Times New Roman" w:hAnsi="Times New Roman" w:cs="Times New Roman"/>
          <w:sz w:val="24"/>
          <w:szCs w:val="24"/>
        </w:rPr>
        <w:t xml:space="preserve"> ar</w:t>
      </w:r>
      <w:r w:rsidR="00A26F01" w:rsidRPr="00324C5B">
        <w:rPr>
          <w:rFonts w:ascii="Times New Roman" w:hAnsi="Times New Roman" w:cs="Times New Roman"/>
          <w:sz w:val="24"/>
          <w:szCs w:val="24"/>
        </w:rPr>
        <w:t xml:space="preserve"> videodatni</w:t>
      </w:r>
      <w:r w:rsidR="007F7220" w:rsidRPr="00324C5B">
        <w:rPr>
          <w:rFonts w:ascii="Times New Roman" w:hAnsi="Times New Roman" w:cs="Times New Roman"/>
          <w:sz w:val="24"/>
          <w:szCs w:val="24"/>
        </w:rPr>
        <w:t>,</w:t>
      </w:r>
      <w:r w:rsidR="00A26F01" w:rsidRPr="00324C5B">
        <w:rPr>
          <w:rFonts w:ascii="Times New Roman" w:hAnsi="Times New Roman" w:cs="Times New Roman"/>
          <w:sz w:val="24"/>
          <w:szCs w:val="24"/>
        </w:rPr>
        <w:t xml:space="preserve"> grafisku vai fotogrāfisku</w:t>
      </w:r>
      <w:r w:rsidR="007F7220" w:rsidRPr="00324C5B">
        <w:rPr>
          <w:rFonts w:ascii="Times New Roman" w:hAnsi="Times New Roman" w:cs="Times New Roman"/>
          <w:sz w:val="24"/>
          <w:szCs w:val="24"/>
        </w:rPr>
        <w:t xml:space="preserve"> reprodukciju vai datorģenerētu</w:t>
      </w:r>
      <w:r w:rsidR="00A26F01" w:rsidRPr="00324C5B">
        <w:rPr>
          <w:rFonts w:ascii="Times New Roman" w:hAnsi="Times New Roman" w:cs="Times New Roman"/>
          <w:sz w:val="24"/>
          <w:szCs w:val="24"/>
        </w:rPr>
        <w:t xml:space="preserve"> </w:t>
      </w:r>
      <w:r w:rsidR="007F7220" w:rsidRPr="00324C5B">
        <w:rPr>
          <w:rFonts w:ascii="Times New Roman" w:hAnsi="Times New Roman" w:cs="Times New Roman"/>
          <w:sz w:val="24"/>
          <w:szCs w:val="24"/>
        </w:rPr>
        <w:t>attēlojumu</w:t>
      </w:r>
      <w:r w:rsidR="00A26F01" w:rsidRPr="00324C5B">
        <w:rPr>
          <w:rFonts w:ascii="Times New Roman" w:hAnsi="Times New Roman" w:cs="Times New Roman"/>
          <w:sz w:val="24"/>
          <w:szCs w:val="24"/>
        </w:rPr>
        <w:t xml:space="preserve">, kas satur nepieciešamos rakursus hologrāfiskā efekta </w:t>
      </w:r>
      <w:r w:rsidR="007F7220" w:rsidRPr="00324C5B">
        <w:rPr>
          <w:rFonts w:ascii="Times New Roman" w:hAnsi="Times New Roman" w:cs="Times New Roman"/>
          <w:sz w:val="24"/>
          <w:szCs w:val="24"/>
        </w:rPr>
        <w:t>identificē</w:t>
      </w:r>
      <w:r w:rsidR="00A26F01" w:rsidRPr="00324C5B">
        <w:rPr>
          <w:rFonts w:ascii="Times New Roman" w:hAnsi="Times New Roman" w:cs="Times New Roman"/>
          <w:sz w:val="24"/>
          <w:szCs w:val="24"/>
        </w:rPr>
        <w:t>šanai visā pilnībā.</w:t>
      </w:r>
      <w:r w:rsidR="00065387" w:rsidRPr="00324C5B">
        <w:rPr>
          <w:rFonts w:ascii="Times New Roman" w:hAnsi="Times New Roman" w:cs="Times New Roman"/>
          <w:sz w:val="24"/>
          <w:szCs w:val="24"/>
        </w:rPr>
        <w:t xml:space="preserve"> </w:t>
      </w:r>
    </w:p>
    <w:p w14:paraId="446DD29F" w14:textId="484736A6" w:rsidR="00631C8F" w:rsidRPr="00324C5B" w:rsidRDefault="00631C8F"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4. Ja reģistrācijai pieteiktais apzī</w:t>
      </w:r>
      <w:r w:rsidR="00941A70" w:rsidRPr="00324C5B">
        <w:rPr>
          <w:rFonts w:ascii="Times New Roman" w:hAnsi="Times New Roman" w:cs="Times New Roman"/>
          <w:sz w:val="24"/>
          <w:szCs w:val="24"/>
        </w:rPr>
        <w:t>mējums atbilst kādam no</w:t>
      </w:r>
      <w:r w:rsidRPr="00324C5B">
        <w:rPr>
          <w:rFonts w:ascii="Times New Roman" w:hAnsi="Times New Roman" w:cs="Times New Roman"/>
          <w:sz w:val="24"/>
          <w:szCs w:val="24"/>
        </w:rPr>
        <w:t xml:space="preserve"> minētajiem apzīmējumu veidiem, pieteikumā ietver attiecīgu norādi</w:t>
      </w:r>
      <w:r w:rsidR="00EC718D" w:rsidRPr="00324C5B">
        <w:rPr>
          <w:rFonts w:ascii="Times New Roman" w:hAnsi="Times New Roman" w:cs="Times New Roman"/>
          <w:sz w:val="24"/>
          <w:szCs w:val="24"/>
        </w:rPr>
        <w:t xml:space="preserve"> par apzīmējuma veidu</w:t>
      </w:r>
      <w:r w:rsidRPr="00324C5B">
        <w:rPr>
          <w:rFonts w:ascii="Times New Roman" w:hAnsi="Times New Roman" w:cs="Times New Roman"/>
          <w:sz w:val="24"/>
          <w:szCs w:val="24"/>
        </w:rPr>
        <w:t xml:space="preserve">. </w:t>
      </w:r>
      <w:r w:rsidR="0007308B" w:rsidRPr="00324C5B">
        <w:rPr>
          <w:rFonts w:ascii="Times New Roman" w:hAnsi="Times New Roman" w:cs="Times New Roman"/>
          <w:sz w:val="24"/>
          <w:szCs w:val="24"/>
        </w:rPr>
        <w:t>Kad n</w:t>
      </w:r>
      <w:r w:rsidR="00EC718D" w:rsidRPr="00324C5B">
        <w:rPr>
          <w:rFonts w:ascii="Times New Roman" w:hAnsi="Times New Roman" w:cs="Times New Roman"/>
          <w:sz w:val="24"/>
          <w:szCs w:val="24"/>
        </w:rPr>
        <w:t>epieciešams</w:t>
      </w:r>
      <w:r w:rsidR="0007308B" w:rsidRPr="00324C5B">
        <w:rPr>
          <w:rFonts w:ascii="Times New Roman" w:hAnsi="Times New Roman" w:cs="Times New Roman"/>
          <w:sz w:val="24"/>
          <w:szCs w:val="24"/>
        </w:rPr>
        <w:t>,</w:t>
      </w:r>
      <w:r w:rsidR="00EC718D" w:rsidRPr="00324C5B">
        <w:rPr>
          <w:rFonts w:ascii="Times New Roman" w:hAnsi="Times New Roman" w:cs="Times New Roman"/>
          <w:sz w:val="24"/>
          <w:szCs w:val="24"/>
        </w:rPr>
        <w:t xml:space="preserve"> </w:t>
      </w:r>
      <w:r w:rsidR="0007308B" w:rsidRPr="00324C5B">
        <w:rPr>
          <w:rFonts w:ascii="Times New Roman" w:hAnsi="Times New Roman" w:cs="Times New Roman"/>
          <w:sz w:val="24"/>
          <w:szCs w:val="24"/>
        </w:rPr>
        <w:t>Patentu valde</w:t>
      </w:r>
      <w:r w:rsidRPr="00324C5B">
        <w:rPr>
          <w:rFonts w:ascii="Times New Roman" w:hAnsi="Times New Roman" w:cs="Times New Roman"/>
          <w:sz w:val="24"/>
          <w:szCs w:val="24"/>
        </w:rPr>
        <w:t xml:space="preserve"> </w:t>
      </w:r>
      <w:r w:rsidR="0007308B" w:rsidRPr="00324C5B">
        <w:rPr>
          <w:rFonts w:ascii="Times New Roman" w:hAnsi="Times New Roman" w:cs="Times New Roman"/>
          <w:sz w:val="24"/>
          <w:szCs w:val="24"/>
        </w:rPr>
        <w:t>pieprasa</w:t>
      </w:r>
      <w:r w:rsidR="00EC718D" w:rsidRPr="00324C5B">
        <w:rPr>
          <w:rFonts w:ascii="Times New Roman" w:hAnsi="Times New Roman" w:cs="Times New Roman"/>
          <w:sz w:val="24"/>
          <w:szCs w:val="24"/>
        </w:rPr>
        <w:t xml:space="preserve"> apzīmējuma aprakstu vai jau iesniegtā apraksta precizējumus un </w:t>
      </w:r>
      <w:r w:rsidR="0007308B" w:rsidRPr="00324C5B">
        <w:rPr>
          <w:rFonts w:ascii="Times New Roman" w:hAnsi="Times New Roman" w:cs="Times New Roman"/>
          <w:sz w:val="24"/>
          <w:szCs w:val="24"/>
        </w:rPr>
        <w:t xml:space="preserve">ir tiesīga </w:t>
      </w:r>
      <w:r w:rsidR="00EC718D" w:rsidRPr="00324C5B">
        <w:rPr>
          <w:rFonts w:ascii="Times New Roman" w:hAnsi="Times New Roman" w:cs="Times New Roman"/>
          <w:sz w:val="24"/>
          <w:szCs w:val="24"/>
        </w:rPr>
        <w:t>pieteicēja</w:t>
      </w:r>
      <w:r w:rsidR="0007308B" w:rsidRPr="00324C5B">
        <w:rPr>
          <w:rFonts w:ascii="Times New Roman" w:hAnsi="Times New Roman" w:cs="Times New Roman"/>
          <w:sz w:val="24"/>
          <w:szCs w:val="24"/>
        </w:rPr>
        <w:t xml:space="preserve"> snieg</w:t>
      </w:r>
      <w:r w:rsidR="00EC718D" w:rsidRPr="00324C5B">
        <w:rPr>
          <w:rFonts w:ascii="Times New Roman" w:hAnsi="Times New Roman" w:cs="Times New Roman"/>
          <w:sz w:val="24"/>
          <w:szCs w:val="24"/>
        </w:rPr>
        <w:t>t</w:t>
      </w:r>
      <w:r w:rsidRPr="00324C5B">
        <w:rPr>
          <w:rFonts w:ascii="Times New Roman" w:hAnsi="Times New Roman" w:cs="Times New Roman"/>
          <w:sz w:val="24"/>
          <w:szCs w:val="24"/>
        </w:rPr>
        <w:t xml:space="preserve">o </w:t>
      </w:r>
      <w:r w:rsidR="00941A70" w:rsidRPr="00324C5B">
        <w:rPr>
          <w:rFonts w:ascii="Times New Roman" w:hAnsi="Times New Roman" w:cs="Times New Roman"/>
          <w:sz w:val="24"/>
          <w:szCs w:val="24"/>
        </w:rPr>
        <w:t xml:space="preserve">apzīmējuma veida </w:t>
      </w:r>
      <w:r w:rsidRPr="00324C5B">
        <w:rPr>
          <w:rFonts w:ascii="Times New Roman" w:hAnsi="Times New Roman" w:cs="Times New Roman"/>
          <w:sz w:val="24"/>
          <w:szCs w:val="24"/>
        </w:rPr>
        <w:t xml:space="preserve">norādi </w:t>
      </w:r>
      <w:r w:rsidR="00EC718D" w:rsidRPr="00324C5B">
        <w:rPr>
          <w:rFonts w:ascii="Times New Roman" w:hAnsi="Times New Roman" w:cs="Times New Roman"/>
          <w:sz w:val="24"/>
          <w:szCs w:val="24"/>
        </w:rPr>
        <w:t>mainīt</w:t>
      </w:r>
      <w:r w:rsidRPr="00324C5B">
        <w:rPr>
          <w:rFonts w:ascii="Times New Roman" w:hAnsi="Times New Roman" w:cs="Times New Roman"/>
          <w:sz w:val="24"/>
          <w:szCs w:val="24"/>
        </w:rPr>
        <w:t xml:space="preserve"> atbilstoši Preču zīmju likuma 4. panta tre</w:t>
      </w:r>
      <w:r w:rsidR="0007308B" w:rsidRPr="00324C5B">
        <w:rPr>
          <w:rFonts w:ascii="Times New Roman" w:hAnsi="Times New Roman" w:cs="Times New Roman"/>
          <w:sz w:val="24"/>
          <w:szCs w:val="24"/>
        </w:rPr>
        <w:t>šajā daļā sniegtajām definīcijām</w:t>
      </w:r>
      <w:r w:rsidR="00EC718D" w:rsidRPr="00324C5B">
        <w:rPr>
          <w:rFonts w:ascii="Times New Roman" w:hAnsi="Times New Roman" w:cs="Times New Roman"/>
          <w:sz w:val="24"/>
          <w:szCs w:val="24"/>
        </w:rPr>
        <w:t>.</w:t>
      </w:r>
    </w:p>
    <w:p w14:paraId="30E17585" w14:textId="4E2B5838" w:rsidR="00A26F01" w:rsidRPr="00324C5B" w:rsidRDefault="00EC718D"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5.</w:t>
      </w:r>
      <w:r w:rsidR="00A26F01" w:rsidRPr="00324C5B">
        <w:rPr>
          <w:rFonts w:ascii="Times New Roman" w:hAnsi="Times New Roman" w:cs="Times New Roman"/>
          <w:sz w:val="24"/>
          <w:szCs w:val="24"/>
        </w:rPr>
        <w:t xml:space="preserve"> Ja </w:t>
      </w:r>
      <w:r w:rsidR="0007308B" w:rsidRPr="00324C5B">
        <w:rPr>
          <w:rFonts w:ascii="Times New Roman" w:hAnsi="Times New Roman" w:cs="Times New Roman"/>
          <w:sz w:val="24"/>
          <w:szCs w:val="24"/>
        </w:rPr>
        <w:t>reģistrācijai pieteiktais apzīmējums</w:t>
      </w:r>
      <w:r w:rsidR="00996D05" w:rsidRPr="00324C5B">
        <w:rPr>
          <w:rFonts w:ascii="Times New Roman" w:hAnsi="Times New Roman" w:cs="Times New Roman"/>
          <w:sz w:val="24"/>
          <w:szCs w:val="24"/>
        </w:rPr>
        <w:t xml:space="preserve"> nepieder</w:t>
      </w:r>
      <w:r w:rsidR="0007308B" w:rsidRPr="00324C5B">
        <w:rPr>
          <w:rFonts w:ascii="Times New Roman" w:hAnsi="Times New Roman" w:cs="Times New Roman"/>
          <w:sz w:val="24"/>
          <w:szCs w:val="24"/>
        </w:rPr>
        <w:t xml:space="preserve"> </w:t>
      </w:r>
      <w:r w:rsidR="00A26F01" w:rsidRPr="00324C5B">
        <w:rPr>
          <w:rFonts w:ascii="Times New Roman" w:hAnsi="Times New Roman" w:cs="Times New Roman"/>
          <w:sz w:val="24"/>
          <w:szCs w:val="24"/>
        </w:rPr>
        <w:t xml:space="preserve">Preču zīmju likuma 4. panta trešajā daļā uzskaitītajiem </w:t>
      </w:r>
      <w:r w:rsidRPr="00324C5B">
        <w:rPr>
          <w:rFonts w:ascii="Times New Roman" w:hAnsi="Times New Roman" w:cs="Times New Roman"/>
          <w:sz w:val="24"/>
          <w:szCs w:val="24"/>
        </w:rPr>
        <w:t xml:space="preserve">apzīmējumu </w:t>
      </w:r>
      <w:r w:rsidR="00A26F01" w:rsidRPr="00324C5B">
        <w:rPr>
          <w:rFonts w:ascii="Times New Roman" w:hAnsi="Times New Roman" w:cs="Times New Roman"/>
          <w:sz w:val="24"/>
          <w:szCs w:val="24"/>
        </w:rPr>
        <w:t xml:space="preserve">veidiem, tā atveidojumam </w:t>
      </w:r>
      <w:r w:rsidR="002772F3" w:rsidRPr="00324C5B">
        <w:rPr>
          <w:rFonts w:ascii="Times New Roman" w:hAnsi="Times New Roman" w:cs="Times New Roman"/>
          <w:sz w:val="24"/>
          <w:szCs w:val="24"/>
        </w:rPr>
        <w:t>jāatbilst</w:t>
      </w:r>
      <w:r w:rsidR="00A26F01" w:rsidRPr="00324C5B">
        <w:rPr>
          <w:rFonts w:ascii="Times New Roman" w:hAnsi="Times New Roman" w:cs="Times New Roman"/>
          <w:sz w:val="24"/>
          <w:szCs w:val="24"/>
        </w:rPr>
        <w:t xml:space="preserve"> likuma </w:t>
      </w:r>
      <w:r w:rsidR="00200FAC" w:rsidRPr="00324C5B">
        <w:rPr>
          <w:rFonts w:ascii="Times New Roman" w:hAnsi="Times New Roman" w:cs="Times New Roman"/>
          <w:sz w:val="24"/>
          <w:szCs w:val="24"/>
        </w:rPr>
        <w:t xml:space="preserve">4. panta </w:t>
      </w:r>
      <w:r w:rsidR="00C703D2" w:rsidRPr="00324C5B">
        <w:rPr>
          <w:rFonts w:ascii="Times New Roman" w:hAnsi="Times New Roman" w:cs="Times New Roman"/>
          <w:sz w:val="24"/>
          <w:szCs w:val="24"/>
        </w:rPr>
        <w:t>pirm</w:t>
      </w:r>
      <w:r w:rsidR="004738AF" w:rsidRPr="00324C5B">
        <w:rPr>
          <w:rFonts w:ascii="Times New Roman" w:hAnsi="Times New Roman" w:cs="Times New Roman"/>
          <w:sz w:val="24"/>
          <w:szCs w:val="24"/>
        </w:rPr>
        <w:t>ā</w:t>
      </w:r>
      <w:r w:rsidR="00C703D2" w:rsidRPr="00324C5B">
        <w:rPr>
          <w:rFonts w:ascii="Times New Roman" w:hAnsi="Times New Roman" w:cs="Times New Roman"/>
          <w:sz w:val="24"/>
          <w:szCs w:val="24"/>
        </w:rPr>
        <w:t>s daļas</w:t>
      </w:r>
      <w:r w:rsidR="002772F3" w:rsidRPr="00324C5B">
        <w:rPr>
          <w:rFonts w:ascii="Times New Roman" w:hAnsi="Times New Roman" w:cs="Times New Roman"/>
          <w:sz w:val="24"/>
          <w:szCs w:val="24"/>
        </w:rPr>
        <w:t xml:space="preserve"> </w:t>
      </w:r>
      <w:r w:rsidR="00C703D2" w:rsidRPr="00324C5B">
        <w:rPr>
          <w:rFonts w:ascii="Times New Roman" w:hAnsi="Times New Roman" w:cs="Times New Roman"/>
          <w:sz w:val="24"/>
          <w:szCs w:val="24"/>
        </w:rPr>
        <w:t>prasībām</w:t>
      </w:r>
      <w:r w:rsidR="00A26F01" w:rsidRPr="00324C5B">
        <w:rPr>
          <w:rFonts w:ascii="Times New Roman" w:hAnsi="Times New Roman" w:cs="Times New Roman"/>
          <w:sz w:val="24"/>
          <w:szCs w:val="24"/>
        </w:rPr>
        <w:t xml:space="preserve"> un tam pievieno aprakstu.</w:t>
      </w:r>
    </w:p>
    <w:p w14:paraId="007AD17A" w14:textId="01867538" w:rsidR="001D7E00" w:rsidRPr="00324C5B" w:rsidRDefault="001D7E00"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6. Ja pieteikumā ietverts vai tam pievienots apzīmējuma apraksts, tam jāatbilst apzīmējuma atveidojumam. Izvilkumu no apzīmējuma apraksta Patentu valde var ietvert preču zīmju reģistra (turpmāk – Reģistrs) ziņās, ja apzīmējuma atveidojumu bez tā ir grūti uztvert.</w:t>
      </w:r>
    </w:p>
    <w:p w14:paraId="54664FD3" w14:textId="576BA4DB" w:rsidR="00200FAC" w:rsidRPr="00324C5B" w:rsidRDefault="001D7E00"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7.</w:t>
      </w:r>
      <w:r w:rsidR="00200FAC" w:rsidRPr="00324C5B">
        <w:rPr>
          <w:rFonts w:ascii="Times New Roman" w:hAnsi="Times New Roman" w:cs="Times New Roman"/>
          <w:sz w:val="24"/>
          <w:szCs w:val="24"/>
        </w:rPr>
        <w:t> </w:t>
      </w:r>
      <w:r w:rsidR="00F061DD" w:rsidRPr="00324C5B">
        <w:rPr>
          <w:rFonts w:ascii="Times New Roman" w:hAnsi="Times New Roman" w:cs="Times New Roman"/>
          <w:sz w:val="24"/>
          <w:szCs w:val="24"/>
        </w:rPr>
        <w:t>L</w:t>
      </w:r>
      <w:r w:rsidR="00200FAC" w:rsidRPr="00324C5B">
        <w:rPr>
          <w:rFonts w:ascii="Times New Roman" w:hAnsi="Times New Roman" w:cs="Times New Roman"/>
          <w:sz w:val="24"/>
          <w:szCs w:val="24"/>
        </w:rPr>
        <w:t>ai nodrošinātu iespēju pieteikto ap</w:t>
      </w:r>
      <w:r w:rsidR="0095752D" w:rsidRPr="00324C5B">
        <w:rPr>
          <w:rFonts w:ascii="Times New Roman" w:hAnsi="Times New Roman" w:cs="Times New Roman"/>
          <w:sz w:val="24"/>
          <w:szCs w:val="24"/>
        </w:rPr>
        <w:t>zīmējumu izskatīt, iekļaut R</w:t>
      </w:r>
      <w:r w:rsidR="00200FAC" w:rsidRPr="00324C5B">
        <w:rPr>
          <w:rFonts w:ascii="Times New Roman" w:hAnsi="Times New Roman" w:cs="Times New Roman"/>
          <w:sz w:val="24"/>
          <w:szCs w:val="24"/>
        </w:rPr>
        <w:t xml:space="preserve">eģistrā un publiskot, </w:t>
      </w:r>
      <w:r w:rsidR="00F061DD" w:rsidRPr="00324C5B">
        <w:rPr>
          <w:rFonts w:ascii="Times New Roman" w:hAnsi="Times New Roman" w:cs="Times New Roman"/>
          <w:sz w:val="24"/>
          <w:szCs w:val="24"/>
        </w:rPr>
        <w:t xml:space="preserve">Patentu valde </w:t>
      </w:r>
      <w:r w:rsidR="00200FAC" w:rsidRPr="00324C5B">
        <w:rPr>
          <w:rFonts w:ascii="Times New Roman" w:hAnsi="Times New Roman" w:cs="Times New Roman"/>
          <w:sz w:val="24"/>
          <w:szCs w:val="24"/>
        </w:rPr>
        <w:t xml:space="preserve">var noteikt pieļaujamos elektronisko datņu formātus un datnes lielumu. </w:t>
      </w:r>
    </w:p>
    <w:p w14:paraId="741129B1" w14:textId="3C82D0D5" w:rsidR="00200FAC" w:rsidRPr="00324C5B" w:rsidRDefault="001D7E00" w:rsidP="000653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8.</w:t>
      </w:r>
      <w:r w:rsidR="00200FAC" w:rsidRPr="00324C5B">
        <w:rPr>
          <w:rFonts w:ascii="Times New Roman" w:hAnsi="Times New Roman" w:cs="Times New Roman"/>
          <w:sz w:val="24"/>
          <w:szCs w:val="24"/>
        </w:rPr>
        <w:t xml:space="preserve"> Ja </w:t>
      </w:r>
      <w:r w:rsidRPr="00324C5B">
        <w:rPr>
          <w:rFonts w:ascii="Times New Roman" w:hAnsi="Times New Roman" w:cs="Times New Roman"/>
          <w:sz w:val="24"/>
          <w:szCs w:val="24"/>
        </w:rPr>
        <w:t xml:space="preserve">apzīmējuma </w:t>
      </w:r>
      <w:r w:rsidR="00996D05" w:rsidRPr="00324C5B">
        <w:rPr>
          <w:rFonts w:ascii="Times New Roman" w:hAnsi="Times New Roman" w:cs="Times New Roman"/>
          <w:sz w:val="24"/>
          <w:szCs w:val="24"/>
        </w:rPr>
        <w:t>atveidojumu neiesniedz</w:t>
      </w:r>
      <w:r w:rsidR="00200FAC" w:rsidRPr="00324C5B">
        <w:rPr>
          <w:rFonts w:ascii="Times New Roman" w:hAnsi="Times New Roman" w:cs="Times New Roman"/>
          <w:sz w:val="24"/>
          <w:szCs w:val="24"/>
        </w:rPr>
        <w:t xml:space="preserve"> elektroniski, </w:t>
      </w:r>
      <w:r w:rsidR="005E30EC" w:rsidRPr="00324C5B">
        <w:rPr>
          <w:rFonts w:ascii="Times New Roman" w:hAnsi="Times New Roman" w:cs="Times New Roman"/>
          <w:sz w:val="24"/>
          <w:szCs w:val="24"/>
        </w:rPr>
        <w:t>to</w:t>
      </w:r>
      <w:r w:rsidR="00200FAC" w:rsidRPr="00324C5B">
        <w:rPr>
          <w:rFonts w:ascii="Times New Roman" w:hAnsi="Times New Roman" w:cs="Times New Roman"/>
          <w:sz w:val="24"/>
          <w:szCs w:val="24"/>
        </w:rPr>
        <w:t xml:space="preserve"> reproducē uz papīra. Ja apzīmējuma pareizais novietojums nav acīmredzams, reprodukcijai pievieno atzīmi “augša”.</w:t>
      </w:r>
    </w:p>
    <w:p w14:paraId="5179558C" w14:textId="69B16448" w:rsidR="00A26F01" w:rsidRPr="00324C5B" w:rsidRDefault="001D7E00" w:rsidP="0054797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9.</w:t>
      </w:r>
      <w:r w:rsidR="00A26F01" w:rsidRPr="00324C5B">
        <w:rPr>
          <w:rFonts w:ascii="Times New Roman" w:hAnsi="Times New Roman" w:cs="Times New Roman"/>
          <w:sz w:val="24"/>
          <w:szCs w:val="24"/>
        </w:rPr>
        <w:t> </w:t>
      </w:r>
      <w:r w:rsidR="000D4BA5" w:rsidRPr="00324C5B">
        <w:rPr>
          <w:rFonts w:ascii="Times New Roman" w:hAnsi="Times New Roman" w:cs="Times New Roman"/>
          <w:sz w:val="24"/>
          <w:szCs w:val="24"/>
        </w:rPr>
        <w:t>A</w:t>
      </w:r>
      <w:r w:rsidR="00547978" w:rsidRPr="00324C5B">
        <w:rPr>
          <w:rFonts w:ascii="Times New Roman" w:hAnsi="Times New Roman" w:cs="Times New Roman"/>
          <w:sz w:val="24"/>
          <w:szCs w:val="24"/>
        </w:rPr>
        <w:t xml:space="preserve">pzīmējuma reprodukcijas kvalitātei jābūt tādai, lai to varētu samazināt </w:t>
      </w:r>
      <w:r w:rsidR="00200FAC" w:rsidRPr="00324C5B">
        <w:rPr>
          <w:rFonts w:ascii="Times New Roman" w:hAnsi="Times New Roman" w:cs="Times New Roman"/>
          <w:sz w:val="24"/>
          <w:szCs w:val="24"/>
        </w:rPr>
        <w:t>vai, attiecīgā gadījumā</w:t>
      </w:r>
      <w:r w:rsidR="00547978" w:rsidRPr="00324C5B">
        <w:rPr>
          <w:rFonts w:ascii="Times New Roman" w:hAnsi="Times New Roman" w:cs="Times New Roman"/>
          <w:sz w:val="24"/>
          <w:szCs w:val="24"/>
        </w:rPr>
        <w:t>, palielināt līdz izmēram 8 x 8 cm, saglabājot iespēju skaidri nolasīt apzīmējuma elementus.</w:t>
      </w:r>
    </w:p>
    <w:p w14:paraId="7635BFEF" w14:textId="294996A0" w:rsidR="00F64655" w:rsidRPr="00324C5B" w:rsidRDefault="00EA681C" w:rsidP="00996D05">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10</w:t>
      </w:r>
      <w:r w:rsidR="000D4BA5" w:rsidRPr="00324C5B">
        <w:rPr>
          <w:rFonts w:ascii="Times New Roman" w:hAnsi="Times New Roman" w:cs="Times New Roman"/>
          <w:sz w:val="24"/>
          <w:szCs w:val="24"/>
        </w:rPr>
        <w:t>.</w:t>
      </w:r>
      <w:r w:rsidR="00996D05" w:rsidRPr="00324C5B">
        <w:rPr>
          <w:rFonts w:ascii="Times New Roman" w:hAnsi="Times New Roman" w:cs="Times New Roman"/>
          <w:sz w:val="24"/>
          <w:szCs w:val="24"/>
        </w:rPr>
        <w:t> </w:t>
      </w:r>
      <w:r w:rsidR="00F64655" w:rsidRPr="00324C5B">
        <w:rPr>
          <w:rFonts w:ascii="Times New Roman" w:hAnsi="Times New Roman" w:cs="Times New Roman"/>
          <w:sz w:val="24"/>
          <w:szCs w:val="24"/>
        </w:rPr>
        <w:t>Ja preču zīmes reģistrācijas pieteicējs saskaņā ar Preču zīmju likuma</w:t>
      </w:r>
      <w:r w:rsidR="00996D05" w:rsidRPr="00324C5B">
        <w:rPr>
          <w:rFonts w:ascii="Times New Roman" w:hAnsi="Times New Roman" w:cs="Times New Roman"/>
          <w:sz w:val="24"/>
          <w:szCs w:val="24"/>
        </w:rPr>
        <w:t xml:space="preserve"> </w:t>
      </w:r>
      <w:r w:rsidR="007F7220" w:rsidRPr="00324C5B">
        <w:rPr>
          <w:rFonts w:ascii="Times New Roman" w:hAnsi="Times New Roman" w:cs="Times New Roman"/>
          <w:sz w:val="24"/>
          <w:szCs w:val="24"/>
        </w:rPr>
        <w:t>33</w:t>
      </w:r>
      <w:r w:rsidR="00F64655" w:rsidRPr="00324C5B">
        <w:rPr>
          <w:rFonts w:ascii="Times New Roman" w:hAnsi="Times New Roman" w:cs="Times New Roman"/>
          <w:sz w:val="24"/>
          <w:szCs w:val="24"/>
        </w:rPr>
        <w:t>. pantu pieprasījis</w:t>
      </w:r>
      <w:r w:rsidR="001A14DC" w:rsidRPr="00324C5B">
        <w:rPr>
          <w:rFonts w:ascii="Times New Roman" w:hAnsi="Times New Roman" w:cs="Times New Roman"/>
          <w:sz w:val="24"/>
          <w:szCs w:val="24"/>
        </w:rPr>
        <w:t xml:space="preserve"> savam pieteikumam </w:t>
      </w:r>
      <w:r w:rsidR="00F64655" w:rsidRPr="00324C5B">
        <w:rPr>
          <w:rFonts w:ascii="Times New Roman" w:hAnsi="Times New Roman" w:cs="Times New Roman"/>
          <w:sz w:val="24"/>
          <w:szCs w:val="24"/>
        </w:rPr>
        <w:t xml:space="preserve">atzīt konvencijprioritātes tiesības no tās pašas preču zīmes </w:t>
      </w:r>
      <w:r w:rsidR="00F64655" w:rsidRPr="00324C5B">
        <w:rPr>
          <w:rFonts w:ascii="Times New Roman" w:hAnsi="Times New Roman" w:cs="Times New Roman"/>
          <w:sz w:val="24"/>
          <w:szCs w:val="24"/>
        </w:rPr>
        <w:lastRenderedPageBreak/>
        <w:t>reģistrācijas pieteikuma</w:t>
      </w:r>
      <w:r w:rsidR="001A14DC" w:rsidRPr="00324C5B">
        <w:rPr>
          <w:rFonts w:ascii="Times New Roman" w:hAnsi="Times New Roman" w:cs="Times New Roman"/>
          <w:sz w:val="24"/>
          <w:szCs w:val="24"/>
        </w:rPr>
        <w:t xml:space="preserve"> citā valstī, agrākā reģistrācijas pieteikuma apliecinātas kopijas iesniegšanas vietā pieteicējs </w:t>
      </w:r>
      <w:r w:rsidR="00821F44" w:rsidRPr="00324C5B">
        <w:rPr>
          <w:rFonts w:ascii="Times New Roman" w:hAnsi="Times New Roman" w:cs="Times New Roman"/>
          <w:sz w:val="24"/>
          <w:szCs w:val="24"/>
        </w:rPr>
        <w:t>var</w:t>
      </w:r>
      <w:r w:rsidR="001A14DC" w:rsidRPr="00324C5B">
        <w:rPr>
          <w:rFonts w:ascii="Times New Roman" w:hAnsi="Times New Roman" w:cs="Times New Roman"/>
          <w:sz w:val="24"/>
          <w:szCs w:val="24"/>
        </w:rPr>
        <w:t xml:space="preserve"> norādīt uz datiem par šo agrāko pieteikumu</w:t>
      </w:r>
      <w:r w:rsidR="00821F44" w:rsidRPr="00324C5B">
        <w:rPr>
          <w:rFonts w:ascii="Times New Roman" w:hAnsi="Times New Roman" w:cs="Times New Roman"/>
          <w:sz w:val="24"/>
          <w:szCs w:val="24"/>
        </w:rPr>
        <w:t>, kas atrodami</w:t>
      </w:r>
      <w:r w:rsidR="001A14DC" w:rsidRPr="00324C5B">
        <w:rPr>
          <w:rFonts w:ascii="Times New Roman" w:hAnsi="Times New Roman" w:cs="Times New Roman"/>
          <w:sz w:val="24"/>
          <w:szCs w:val="24"/>
        </w:rPr>
        <w:t xml:space="preserve"> vispārpieejamā datubāzē</w:t>
      </w:r>
      <w:r w:rsidR="00821F44" w:rsidRPr="00324C5B">
        <w:rPr>
          <w:rFonts w:ascii="Times New Roman" w:hAnsi="Times New Roman" w:cs="Times New Roman"/>
          <w:sz w:val="24"/>
          <w:szCs w:val="24"/>
        </w:rPr>
        <w:t>, vienlaikus iesniedzot noteiktajā kārtībā apliecinātu agrākā pieteikuma preču un pakalpojumu saraksta tulkojumu latviešu valodā</w:t>
      </w:r>
      <w:r w:rsidR="001A14DC" w:rsidRPr="00324C5B">
        <w:rPr>
          <w:rFonts w:ascii="Times New Roman" w:hAnsi="Times New Roman" w:cs="Times New Roman"/>
          <w:sz w:val="24"/>
          <w:szCs w:val="24"/>
        </w:rPr>
        <w:t xml:space="preserve">. Ja </w:t>
      </w:r>
      <w:r w:rsidR="00821F44" w:rsidRPr="00324C5B">
        <w:rPr>
          <w:rFonts w:ascii="Times New Roman" w:hAnsi="Times New Roman" w:cs="Times New Roman"/>
          <w:sz w:val="24"/>
          <w:szCs w:val="24"/>
        </w:rPr>
        <w:t xml:space="preserve">Patentu valdei </w:t>
      </w:r>
      <w:r w:rsidR="006838BF" w:rsidRPr="00324C5B">
        <w:rPr>
          <w:rFonts w:ascii="Times New Roman" w:hAnsi="Times New Roman" w:cs="Times New Roman"/>
          <w:sz w:val="24"/>
          <w:szCs w:val="24"/>
        </w:rPr>
        <w:t>ir pamats</w:t>
      </w:r>
      <w:r w:rsidR="00821F44" w:rsidRPr="00324C5B">
        <w:rPr>
          <w:rFonts w:ascii="Times New Roman" w:hAnsi="Times New Roman" w:cs="Times New Roman"/>
          <w:sz w:val="24"/>
          <w:szCs w:val="24"/>
        </w:rPr>
        <w:t xml:space="preserve"> </w:t>
      </w:r>
      <w:r w:rsidR="006838BF" w:rsidRPr="00324C5B">
        <w:rPr>
          <w:rFonts w:ascii="Times New Roman" w:hAnsi="Times New Roman" w:cs="Times New Roman"/>
          <w:sz w:val="24"/>
          <w:szCs w:val="24"/>
        </w:rPr>
        <w:t>apšaubīt</w:t>
      </w:r>
      <w:r w:rsidR="00821F44" w:rsidRPr="00324C5B">
        <w:rPr>
          <w:rFonts w:ascii="Times New Roman" w:hAnsi="Times New Roman" w:cs="Times New Roman"/>
          <w:sz w:val="24"/>
          <w:szCs w:val="24"/>
        </w:rPr>
        <w:t xml:space="preserve"> </w:t>
      </w:r>
      <w:r w:rsidR="006838BF" w:rsidRPr="00324C5B">
        <w:rPr>
          <w:rFonts w:ascii="Times New Roman" w:hAnsi="Times New Roman" w:cs="Times New Roman"/>
          <w:sz w:val="24"/>
          <w:szCs w:val="24"/>
        </w:rPr>
        <w:t xml:space="preserve">šādi norādīto datu ticamību, tā ir tiesīga pieprasīt Preču zīmju likuma </w:t>
      </w:r>
      <w:r w:rsidR="007F7220" w:rsidRPr="00324C5B">
        <w:rPr>
          <w:rFonts w:ascii="Times New Roman" w:hAnsi="Times New Roman" w:cs="Times New Roman"/>
          <w:sz w:val="24"/>
          <w:szCs w:val="24"/>
        </w:rPr>
        <w:t>33</w:t>
      </w:r>
      <w:r w:rsidR="006838BF" w:rsidRPr="00324C5B">
        <w:rPr>
          <w:rFonts w:ascii="Times New Roman" w:hAnsi="Times New Roman" w:cs="Times New Roman"/>
          <w:sz w:val="24"/>
          <w:szCs w:val="24"/>
        </w:rPr>
        <w:t>. panta otrajā daļā</w:t>
      </w:r>
      <w:r w:rsidR="00821F44" w:rsidRPr="00324C5B">
        <w:rPr>
          <w:rFonts w:ascii="Times New Roman" w:hAnsi="Times New Roman" w:cs="Times New Roman"/>
          <w:sz w:val="24"/>
          <w:szCs w:val="24"/>
        </w:rPr>
        <w:t xml:space="preserve"> </w:t>
      </w:r>
      <w:r w:rsidR="006838BF" w:rsidRPr="00324C5B">
        <w:rPr>
          <w:rFonts w:ascii="Times New Roman" w:hAnsi="Times New Roman" w:cs="Times New Roman"/>
          <w:sz w:val="24"/>
          <w:szCs w:val="24"/>
        </w:rPr>
        <w:t>noteiktās agrākā reģistrācijas pieteikuma apli</w:t>
      </w:r>
      <w:r w:rsidR="00DD1159" w:rsidRPr="00324C5B">
        <w:rPr>
          <w:rFonts w:ascii="Times New Roman" w:hAnsi="Times New Roman" w:cs="Times New Roman"/>
          <w:sz w:val="24"/>
          <w:szCs w:val="24"/>
        </w:rPr>
        <w:t>ecinātā</w:t>
      </w:r>
      <w:r w:rsidR="006838BF" w:rsidRPr="00324C5B">
        <w:rPr>
          <w:rFonts w:ascii="Times New Roman" w:hAnsi="Times New Roman" w:cs="Times New Roman"/>
          <w:sz w:val="24"/>
          <w:szCs w:val="24"/>
        </w:rPr>
        <w:t>s kopijas iesniegšanu vai citus pierādījumus par prioritātes datu ticamību.</w:t>
      </w:r>
    </w:p>
    <w:p w14:paraId="0E5F5A4B" w14:textId="22C62916" w:rsidR="005502CF" w:rsidRPr="00324C5B" w:rsidRDefault="00EA681C" w:rsidP="003F3FF2">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11</w:t>
      </w:r>
      <w:r w:rsidR="00A50C04" w:rsidRPr="00324C5B">
        <w:rPr>
          <w:rFonts w:ascii="Times New Roman" w:hAnsi="Times New Roman" w:cs="Times New Roman"/>
          <w:sz w:val="24"/>
          <w:szCs w:val="24"/>
        </w:rPr>
        <w:t>. </w:t>
      </w:r>
      <w:r w:rsidR="005502CF" w:rsidRPr="00324C5B">
        <w:rPr>
          <w:rFonts w:ascii="Times New Roman" w:hAnsi="Times New Roman" w:cs="Times New Roman"/>
          <w:sz w:val="24"/>
          <w:szCs w:val="24"/>
        </w:rPr>
        <w:t xml:space="preserve">Šo noteikumu </w:t>
      </w:r>
      <w:r w:rsidRPr="00324C5B">
        <w:rPr>
          <w:rFonts w:ascii="Times New Roman" w:hAnsi="Times New Roman" w:cs="Times New Roman"/>
          <w:sz w:val="24"/>
          <w:szCs w:val="24"/>
        </w:rPr>
        <w:t>2. līdz 10</w:t>
      </w:r>
      <w:r w:rsidR="000F6A7E" w:rsidRPr="00324C5B">
        <w:rPr>
          <w:rFonts w:ascii="Times New Roman" w:hAnsi="Times New Roman" w:cs="Times New Roman"/>
          <w:sz w:val="24"/>
          <w:szCs w:val="24"/>
        </w:rPr>
        <w:t>.</w:t>
      </w:r>
      <w:r w:rsidR="005502CF" w:rsidRPr="00324C5B">
        <w:rPr>
          <w:rFonts w:ascii="Times New Roman" w:hAnsi="Times New Roman" w:cs="Times New Roman"/>
          <w:sz w:val="24"/>
          <w:szCs w:val="24"/>
        </w:rPr>
        <w:t> </w:t>
      </w:r>
      <w:r w:rsidR="00E87407" w:rsidRPr="00324C5B">
        <w:rPr>
          <w:rFonts w:ascii="Times New Roman" w:hAnsi="Times New Roman" w:cs="Times New Roman"/>
          <w:sz w:val="24"/>
          <w:szCs w:val="24"/>
        </w:rPr>
        <w:t>punktu</w:t>
      </w:r>
      <w:r w:rsidR="005502CF" w:rsidRPr="00324C5B">
        <w:rPr>
          <w:rFonts w:ascii="Times New Roman" w:hAnsi="Times New Roman" w:cs="Times New Roman"/>
          <w:sz w:val="24"/>
          <w:szCs w:val="24"/>
        </w:rPr>
        <w:t xml:space="preserve"> piemēro arī kolektīvo zīmju un sertifikācijas zīmju reģistrācijas pieteikumiem.</w:t>
      </w:r>
    </w:p>
    <w:p w14:paraId="7B17B41A" w14:textId="77777777" w:rsidR="00E75E31" w:rsidRPr="00324C5B" w:rsidRDefault="00E75E31" w:rsidP="00547978">
      <w:pPr>
        <w:spacing w:after="120" w:line="240" w:lineRule="auto"/>
        <w:ind w:firstLine="720"/>
        <w:jc w:val="both"/>
        <w:rPr>
          <w:rFonts w:ascii="Times New Roman" w:hAnsi="Times New Roman" w:cs="Times New Roman"/>
          <w:sz w:val="24"/>
          <w:szCs w:val="24"/>
        </w:rPr>
      </w:pPr>
    </w:p>
    <w:p w14:paraId="576546E0" w14:textId="19C8E75D" w:rsidR="00E75E31" w:rsidRPr="00324C5B" w:rsidRDefault="00E75E31" w:rsidP="00E75E31">
      <w:pPr>
        <w:spacing w:after="120" w:line="240" w:lineRule="auto"/>
        <w:jc w:val="center"/>
        <w:rPr>
          <w:rFonts w:ascii="Times New Roman" w:hAnsi="Times New Roman" w:cs="Times New Roman"/>
          <w:b/>
          <w:sz w:val="24"/>
          <w:szCs w:val="24"/>
        </w:rPr>
      </w:pPr>
      <w:r w:rsidRPr="00324C5B">
        <w:rPr>
          <w:rFonts w:ascii="Times New Roman" w:hAnsi="Times New Roman" w:cs="Times New Roman"/>
          <w:b/>
          <w:sz w:val="24"/>
          <w:szCs w:val="24"/>
        </w:rPr>
        <w:t>III. </w:t>
      </w:r>
      <w:r w:rsidR="00F00007" w:rsidRPr="00324C5B">
        <w:rPr>
          <w:rFonts w:ascii="Times New Roman" w:hAnsi="Times New Roman" w:cs="Times New Roman"/>
          <w:b/>
          <w:sz w:val="24"/>
          <w:szCs w:val="24"/>
        </w:rPr>
        <w:t xml:space="preserve">Tiesību uz preču zīmi pārejas pieteikšanas un reģistrēšanas kārtība </w:t>
      </w:r>
    </w:p>
    <w:p w14:paraId="635CDBE9" w14:textId="7DE578DC" w:rsidR="00A418A4" w:rsidRPr="00324C5B" w:rsidRDefault="002C37A3" w:rsidP="0054797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12</w:t>
      </w:r>
      <w:r w:rsidR="00F94F53" w:rsidRPr="00324C5B">
        <w:rPr>
          <w:rFonts w:ascii="Times New Roman" w:hAnsi="Times New Roman" w:cs="Times New Roman"/>
          <w:sz w:val="24"/>
          <w:szCs w:val="24"/>
        </w:rPr>
        <w:t>.</w:t>
      </w:r>
      <w:r w:rsidR="005951EE" w:rsidRPr="00324C5B">
        <w:rPr>
          <w:rFonts w:ascii="Times New Roman" w:hAnsi="Times New Roman" w:cs="Times New Roman"/>
          <w:sz w:val="24"/>
          <w:szCs w:val="24"/>
        </w:rPr>
        <w:t> </w:t>
      </w:r>
      <w:r w:rsidR="008E773B" w:rsidRPr="00324C5B">
        <w:rPr>
          <w:rFonts w:ascii="Times New Roman" w:hAnsi="Times New Roman" w:cs="Times New Roman"/>
          <w:sz w:val="24"/>
          <w:szCs w:val="24"/>
        </w:rPr>
        <w:t>Piesakot reģistrācijai</w:t>
      </w:r>
      <w:r w:rsidR="00A418A4" w:rsidRPr="00324C5B">
        <w:rPr>
          <w:rFonts w:ascii="Times New Roman" w:hAnsi="Times New Roman" w:cs="Times New Roman"/>
          <w:sz w:val="24"/>
          <w:szCs w:val="24"/>
        </w:rPr>
        <w:t xml:space="preserve"> tiesību uz preču zīmi pāreju</w:t>
      </w:r>
      <w:r w:rsidR="008E773B" w:rsidRPr="00324C5B">
        <w:rPr>
          <w:rFonts w:ascii="Times New Roman" w:hAnsi="Times New Roman" w:cs="Times New Roman"/>
          <w:sz w:val="24"/>
          <w:szCs w:val="24"/>
        </w:rPr>
        <w:t xml:space="preserve">, </w:t>
      </w:r>
      <w:r w:rsidR="00390111" w:rsidRPr="00324C5B">
        <w:rPr>
          <w:rFonts w:ascii="Times New Roman" w:hAnsi="Times New Roman" w:cs="Times New Roman"/>
          <w:sz w:val="24"/>
          <w:szCs w:val="24"/>
        </w:rPr>
        <w:t xml:space="preserve">preču zīmes īpašnieks vai pieteicējs vai </w:t>
      </w:r>
      <w:r w:rsidR="008E773B" w:rsidRPr="00324C5B">
        <w:rPr>
          <w:rFonts w:ascii="Times New Roman" w:hAnsi="Times New Roman" w:cs="Times New Roman"/>
          <w:sz w:val="24"/>
          <w:szCs w:val="24"/>
        </w:rPr>
        <w:t>persona, kam pāriet tiesības uz preču zīmi</w:t>
      </w:r>
      <w:r w:rsidR="005951EE" w:rsidRPr="00324C5B">
        <w:rPr>
          <w:rFonts w:ascii="Times New Roman" w:hAnsi="Times New Roman" w:cs="Times New Roman"/>
          <w:sz w:val="24"/>
          <w:szCs w:val="24"/>
        </w:rPr>
        <w:t xml:space="preserve">, attiecīgu lūgumu ietver iesniegumā Patentu valdei, </w:t>
      </w:r>
      <w:r w:rsidR="00A418A4" w:rsidRPr="00324C5B">
        <w:rPr>
          <w:rFonts w:ascii="Times New Roman" w:hAnsi="Times New Roman" w:cs="Times New Roman"/>
          <w:sz w:val="24"/>
          <w:szCs w:val="24"/>
        </w:rPr>
        <w:t>kurā norāda</w:t>
      </w:r>
      <w:r w:rsidR="00EE5107" w:rsidRPr="00324C5B">
        <w:rPr>
          <w:rFonts w:ascii="Times New Roman" w:hAnsi="Times New Roman" w:cs="Times New Roman"/>
          <w:sz w:val="24"/>
          <w:szCs w:val="24"/>
        </w:rPr>
        <w:t xml:space="preserve"> šādas ziņas</w:t>
      </w:r>
      <w:r w:rsidR="00A418A4" w:rsidRPr="00324C5B">
        <w:rPr>
          <w:rFonts w:ascii="Times New Roman" w:hAnsi="Times New Roman" w:cs="Times New Roman"/>
          <w:sz w:val="24"/>
          <w:szCs w:val="24"/>
        </w:rPr>
        <w:t>:</w:t>
      </w:r>
      <w:r w:rsidR="005951EE" w:rsidRPr="00324C5B">
        <w:rPr>
          <w:rFonts w:ascii="Times New Roman" w:hAnsi="Times New Roman" w:cs="Times New Roman"/>
          <w:sz w:val="24"/>
          <w:szCs w:val="24"/>
        </w:rPr>
        <w:t xml:space="preserve"> </w:t>
      </w:r>
    </w:p>
    <w:p w14:paraId="7C6D5FFE" w14:textId="675A888E" w:rsidR="00A418A4" w:rsidRPr="00324C5B" w:rsidRDefault="002C37A3" w:rsidP="0054797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12</w:t>
      </w:r>
      <w:r w:rsidR="00EE5107" w:rsidRPr="00324C5B">
        <w:rPr>
          <w:rFonts w:ascii="Times New Roman" w:hAnsi="Times New Roman" w:cs="Times New Roman"/>
          <w:sz w:val="24"/>
          <w:szCs w:val="24"/>
        </w:rPr>
        <w:t>.</w:t>
      </w:r>
      <w:r w:rsidR="00A418A4" w:rsidRPr="00324C5B">
        <w:rPr>
          <w:rFonts w:ascii="Times New Roman" w:hAnsi="Times New Roman" w:cs="Times New Roman"/>
          <w:sz w:val="24"/>
          <w:szCs w:val="24"/>
        </w:rPr>
        <w:t>1</w:t>
      </w:r>
      <w:r w:rsidR="00EE5107" w:rsidRPr="00324C5B">
        <w:rPr>
          <w:rFonts w:ascii="Times New Roman" w:hAnsi="Times New Roman" w:cs="Times New Roman"/>
          <w:sz w:val="24"/>
          <w:szCs w:val="24"/>
        </w:rPr>
        <w:t>.</w:t>
      </w:r>
      <w:r w:rsidR="00A418A4" w:rsidRPr="00324C5B">
        <w:rPr>
          <w:rFonts w:ascii="Times New Roman" w:hAnsi="Times New Roman" w:cs="Times New Roman"/>
          <w:sz w:val="24"/>
          <w:szCs w:val="24"/>
        </w:rPr>
        <w:t> </w:t>
      </w:r>
      <w:r w:rsidR="005951EE" w:rsidRPr="00324C5B">
        <w:rPr>
          <w:rFonts w:ascii="Times New Roman" w:hAnsi="Times New Roman" w:cs="Times New Roman"/>
          <w:sz w:val="24"/>
          <w:szCs w:val="24"/>
        </w:rPr>
        <w:t>preču zīmes reģistrācijas vai</w:t>
      </w:r>
      <w:r w:rsidR="00067C69" w:rsidRPr="00324C5B">
        <w:rPr>
          <w:rFonts w:ascii="Times New Roman" w:hAnsi="Times New Roman" w:cs="Times New Roman"/>
          <w:sz w:val="24"/>
          <w:szCs w:val="24"/>
        </w:rPr>
        <w:t>, attiecīgā gadījumā,</w:t>
      </w:r>
      <w:r w:rsidR="005951EE" w:rsidRPr="00324C5B">
        <w:rPr>
          <w:rFonts w:ascii="Times New Roman" w:hAnsi="Times New Roman" w:cs="Times New Roman"/>
          <w:sz w:val="24"/>
          <w:szCs w:val="24"/>
        </w:rPr>
        <w:t xml:space="preserve"> reģistrācijas pieteikuma numuru</w:t>
      </w:r>
      <w:r w:rsidR="00A418A4" w:rsidRPr="00324C5B">
        <w:rPr>
          <w:rFonts w:ascii="Times New Roman" w:hAnsi="Times New Roman" w:cs="Times New Roman"/>
          <w:sz w:val="24"/>
          <w:szCs w:val="24"/>
        </w:rPr>
        <w:t>;</w:t>
      </w:r>
    </w:p>
    <w:p w14:paraId="0B089820" w14:textId="17359A83" w:rsidR="00A418A4" w:rsidRPr="00324C5B" w:rsidRDefault="002C37A3" w:rsidP="00A418A4">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12</w:t>
      </w:r>
      <w:r w:rsidR="00EE5107" w:rsidRPr="00324C5B">
        <w:rPr>
          <w:rFonts w:ascii="Times New Roman" w:hAnsi="Times New Roman" w:cs="Times New Roman"/>
          <w:sz w:val="24"/>
          <w:szCs w:val="24"/>
        </w:rPr>
        <w:t>.</w:t>
      </w:r>
      <w:r w:rsidR="00A418A4" w:rsidRPr="00324C5B">
        <w:rPr>
          <w:rFonts w:ascii="Times New Roman" w:hAnsi="Times New Roman" w:cs="Times New Roman"/>
          <w:sz w:val="24"/>
          <w:szCs w:val="24"/>
        </w:rPr>
        <w:t>2</w:t>
      </w:r>
      <w:r w:rsidR="00EE5107" w:rsidRPr="00324C5B">
        <w:rPr>
          <w:rFonts w:ascii="Times New Roman" w:hAnsi="Times New Roman" w:cs="Times New Roman"/>
          <w:sz w:val="24"/>
          <w:szCs w:val="24"/>
        </w:rPr>
        <w:t>.</w:t>
      </w:r>
      <w:r w:rsidR="00A418A4" w:rsidRPr="00324C5B">
        <w:rPr>
          <w:rFonts w:ascii="Times New Roman" w:hAnsi="Times New Roman" w:cs="Times New Roman"/>
          <w:sz w:val="24"/>
          <w:szCs w:val="24"/>
        </w:rPr>
        <w:t> preču zīmes īpašnieku vai, attiecīgā gadījumā, preču zīmes pieteicēju</w:t>
      </w:r>
      <w:r w:rsidR="00E87407" w:rsidRPr="00324C5B">
        <w:rPr>
          <w:rFonts w:ascii="Times New Roman" w:hAnsi="Times New Roman" w:cs="Times New Roman"/>
          <w:sz w:val="24"/>
          <w:szCs w:val="24"/>
        </w:rPr>
        <w:t>, kā arī tā adresi</w:t>
      </w:r>
      <w:r w:rsidR="00A418A4" w:rsidRPr="00324C5B">
        <w:rPr>
          <w:rFonts w:ascii="Times New Roman" w:hAnsi="Times New Roman" w:cs="Times New Roman"/>
          <w:sz w:val="24"/>
          <w:szCs w:val="24"/>
        </w:rPr>
        <w:t>;</w:t>
      </w:r>
    </w:p>
    <w:p w14:paraId="63C0B90C" w14:textId="6E648108" w:rsidR="00A418A4" w:rsidRPr="00324C5B" w:rsidRDefault="002C37A3" w:rsidP="0054797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12</w:t>
      </w:r>
      <w:r w:rsidR="00EE5107" w:rsidRPr="00324C5B">
        <w:rPr>
          <w:rFonts w:ascii="Times New Roman" w:hAnsi="Times New Roman" w:cs="Times New Roman"/>
          <w:sz w:val="24"/>
          <w:szCs w:val="24"/>
        </w:rPr>
        <w:t>.</w:t>
      </w:r>
      <w:r w:rsidR="00A418A4" w:rsidRPr="00324C5B">
        <w:rPr>
          <w:rFonts w:ascii="Times New Roman" w:hAnsi="Times New Roman" w:cs="Times New Roman"/>
          <w:sz w:val="24"/>
          <w:szCs w:val="24"/>
        </w:rPr>
        <w:t>3</w:t>
      </w:r>
      <w:r w:rsidR="00EE5107" w:rsidRPr="00324C5B">
        <w:rPr>
          <w:rFonts w:ascii="Times New Roman" w:hAnsi="Times New Roman" w:cs="Times New Roman"/>
          <w:sz w:val="24"/>
          <w:szCs w:val="24"/>
        </w:rPr>
        <w:t>.</w:t>
      </w:r>
      <w:r w:rsidR="00A418A4" w:rsidRPr="00324C5B">
        <w:rPr>
          <w:rFonts w:ascii="Times New Roman" w:hAnsi="Times New Roman" w:cs="Times New Roman"/>
          <w:sz w:val="24"/>
          <w:szCs w:val="24"/>
        </w:rPr>
        <w:t> </w:t>
      </w:r>
      <w:r w:rsidR="00723CB5" w:rsidRPr="00324C5B">
        <w:rPr>
          <w:rFonts w:ascii="Times New Roman" w:hAnsi="Times New Roman" w:cs="Times New Roman"/>
          <w:sz w:val="24"/>
          <w:szCs w:val="24"/>
        </w:rPr>
        <w:t>ziņas par personu</w:t>
      </w:r>
      <w:r w:rsidR="00A418A4" w:rsidRPr="00324C5B">
        <w:rPr>
          <w:rFonts w:ascii="Times New Roman" w:hAnsi="Times New Roman" w:cs="Times New Roman"/>
          <w:sz w:val="24"/>
          <w:szCs w:val="24"/>
        </w:rPr>
        <w:t>, kam pāriet tiesības uz preču zīmi</w:t>
      </w:r>
      <w:r w:rsidR="00FF0784" w:rsidRPr="00324C5B">
        <w:rPr>
          <w:rFonts w:ascii="Times New Roman" w:hAnsi="Times New Roman" w:cs="Times New Roman"/>
          <w:sz w:val="24"/>
          <w:szCs w:val="24"/>
        </w:rPr>
        <w:t>:</w:t>
      </w:r>
      <w:r w:rsidR="00723CB5" w:rsidRPr="00324C5B">
        <w:rPr>
          <w:rFonts w:ascii="Times New Roman" w:hAnsi="Times New Roman" w:cs="Times New Roman"/>
          <w:sz w:val="24"/>
          <w:szCs w:val="24"/>
        </w:rPr>
        <w:t xml:space="preserve"> fiziskās personas vārdu</w:t>
      </w:r>
      <w:r w:rsidR="00447EAA" w:rsidRPr="00324C5B">
        <w:rPr>
          <w:rFonts w:ascii="Times New Roman" w:hAnsi="Times New Roman" w:cs="Times New Roman"/>
          <w:sz w:val="24"/>
          <w:szCs w:val="24"/>
        </w:rPr>
        <w:t>,</w:t>
      </w:r>
      <w:r w:rsidR="00723CB5" w:rsidRPr="00324C5B">
        <w:rPr>
          <w:rFonts w:ascii="Times New Roman" w:hAnsi="Times New Roman" w:cs="Times New Roman"/>
          <w:sz w:val="24"/>
          <w:szCs w:val="24"/>
        </w:rPr>
        <w:t xml:space="preserve"> uzvārdu </w:t>
      </w:r>
      <w:r w:rsidR="00447EAA" w:rsidRPr="00324C5B">
        <w:rPr>
          <w:rFonts w:ascii="Times New Roman" w:hAnsi="Times New Roman" w:cs="Times New Roman"/>
          <w:sz w:val="24"/>
          <w:szCs w:val="24"/>
        </w:rPr>
        <w:t xml:space="preserve">un dzīvesvietas adresi </w:t>
      </w:r>
      <w:r w:rsidR="00723CB5" w:rsidRPr="00324C5B">
        <w:rPr>
          <w:rFonts w:ascii="Times New Roman" w:hAnsi="Times New Roman" w:cs="Times New Roman"/>
          <w:sz w:val="24"/>
          <w:szCs w:val="24"/>
        </w:rPr>
        <w:t xml:space="preserve">vai juridiskās personas pilnu nosaukumu </w:t>
      </w:r>
      <w:r w:rsidR="00447EAA" w:rsidRPr="00324C5B">
        <w:rPr>
          <w:rFonts w:ascii="Times New Roman" w:hAnsi="Times New Roman" w:cs="Times New Roman"/>
          <w:sz w:val="24"/>
          <w:szCs w:val="24"/>
        </w:rPr>
        <w:t xml:space="preserve">un juridisko </w:t>
      </w:r>
      <w:r w:rsidR="00723CB5" w:rsidRPr="00324C5B">
        <w:rPr>
          <w:rFonts w:ascii="Times New Roman" w:hAnsi="Times New Roman" w:cs="Times New Roman"/>
          <w:sz w:val="24"/>
          <w:szCs w:val="24"/>
        </w:rPr>
        <w:t>adresi</w:t>
      </w:r>
      <w:r w:rsidR="00674CA7" w:rsidRPr="00324C5B">
        <w:rPr>
          <w:rFonts w:ascii="Times New Roman" w:hAnsi="Times New Roman" w:cs="Times New Roman"/>
          <w:sz w:val="24"/>
          <w:szCs w:val="24"/>
        </w:rPr>
        <w:t>;</w:t>
      </w:r>
    </w:p>
    <w:p w14:paraId="7387EEC0" w14:textId="20B70BC4" w:rsidR="00E75E31" w:rsidRPr="00324C5B" w:rsidRDefault="002C37A3" w:rsidP="0054797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12</w:t>
      </w:r>
      <w:r w:rsidR="00EE5107" w:rsidRPr="00324C5B">
        <w:rPr>
          <w:rFonts w:ascii="Times New Roman" w:hAnsi="Times New Roman" w:cs="Times New Roman"/>
          <w:sz w:val="24"/>
          <w:szCs w:val="24"/>
        </w:rPr>
        <w:t>.</w:t>
      </w:r>
      <w:r w:rsidR="00674CA7" w:rsidRPr="00324C5B">
        <w:rPr>
          <w:rFonts w:ascii="Times New Roman" w:hAnsi="Times New Roman" w:cs="Times New Roman"/>
          <w:sz w:val="24"/>
          <w:szCs w:val="24"/>
        </w:rPr>
        <w:t>4</w:t>
      </w:r>
      <w:r w:rsidR="00EE5107" w:rsidRPr="00324C5B">
        <w:rPr>
          <w:rFonts w:ascii="Times New Roman" w:hAnsi="Times New Roman" w:cs="Times New Roman"/>
          <w:sz w:val="24"/>
          <w:szCs w:val="24"/>
        </w:rPr>
        <w:t>.</w:t>
      </w:r>
      <w:r w:rsidR="00674CA7" w:rsidRPr="00324C5B">
        <w:rPr>
          <w:rFonts w:ascii="Times New Roman" w:hAnsi="Times New Roman" w:cs="Times New Roman"/>
          <w:sz w:val="24"/>
          <w:szCs w:val="24"/>
        </w:rPr>
        <w:t> </w:t>
      </w:r>
      <w:r w:rsidR="005951EE" w:rsidRPr="00324C5B">
        <w:rPr>
          <w:rFonts w:ascii="Times New Roman" w:hAnsi="Times New Roman" w:cs="Times New Roman"/>
          <w:sz w:val="24"/>
          <w:szCs w:val="24"/>
        </w:rPr>
        <w:t xml:space="preserve">vai tiesību pāreja attiecas uz visām precēm un pakalpojumiem, kurām </w:t>
      </w:r>
      <w:r w:rsidR="00067C69" w:rsidRPr="00324C5B">
        <w:rPr>
          <w:rFonts w:ascii="Times New Roman" w:hAnsi="Times New Roman" w:cs="Times New Roman"/>
          <w:sz w:val="24"/>
          <w:szCs w:val="24"/>
        </w:rPr>
        <w:t xml:space="preserve">izdarīta </w:t>
      </w:r>
      <w:r w:rsidR="005951EE" w:rsidRPr="00324C5B">
        <w:rPr>
          <w:rFonts w:ascii="Times New Roman" w:hAnsi="Times New Roman" w:cs="Times New Roman"/>
          <w:sz w:val="24"/>
          <w:szCs w:val="24"/>
        </w:rPr>
        <w:t>preču zīm</w:t>
      </w:r>
      <w:r w:rsidR="00067C69" w:rsidRPr="00324C5B">
        <w:rPr>
          <w:rFonts w:ascii="Times New Roman" w:hAnsi="Times New Roman" w:cs="Times New Roman"/>
          <w:sz w:val="24"/>
          <w:szCs w:val="24"/>
        </w:rPr>
        <w:t>es reģistrā</w:t>
      </w:r>
      <w:r w:rsidR="005951EE" w:rsidRPr="00324C5B">
        <w:rPr>
          <w:rFonts w:ascii="Times New Roman" w:hAnsi="Times New Roman" w:cs="Times New Roman"/>
          <w:sz w:val="24"/>
          <w:szCs w:val="24"/>
        </w:rPr>
        <w:t>cija</w:t>
      </w:r>
      <w:r w:rsidR="00067C69" w:rsidRPr="00324C5B">
        <w:rPr>
          <w:rFonts w:ascii="Times New Roman" w:hAnsi="Times New Roman" w:cs="Times New Roman"/>
          <w:sz w:val="24"/>
          <w:szCs w:val="24"/>
        </w:rPr>
        <w:t xml:space="preserve"> vai ies</w:t>
      </w:r>
      <w:r w:rsidR="00A418A4" w:rsidRPr="00324C5B">
        <w:rPr>
          <w:rFonts w:ascii="Times New Roman" w:hAnsi="Times New Roman" w:cs="Times New Roman"/>
          <w:sz w:val="24"/>
          <w:szCs w:val="24"/>
        </w:rPr>
        <w:t xml:space="preserve">niegts reģistrācijas pieteikums, vai tikai </w:t>
      </w:r>
      <w:r w:rsidR="00857D79" w:rsidRPr="00324C5B">
        <w:rPr>
          <w:rFonts w:ascii="Times New Roman" w:hAnsi="Times New Roman" w:cs="Times New Roman"/>
          <w:sz w:val="24"/>
          <w:szCs w:val="24"/>
        </w:rPr>
        <w:t xml:space="preserve">uz </w:t>
      </w:r>
      <w:r w:rsidR="00A418A4" w:rsidRPr="00324C5B">
        <w:rPr>
          <w:rFonts w:ascii="Times New Roman" w:hAnsi="Times New Roman" w:cs="Times New Roman"/>
          <w:sz w:val="24"/>
          <w:szCs w:val="24"/>
        </w:rPr>
        <w:t>konkrēt</w:t>
      </w:r>
      <w:r w:rsidR="00857D79" w:rsidRPr="00324C5B">
        <w:rPr>
          <w:rFonts w:ascii="Times New Roman" w:hAnsi="Times New Roman" w:cs="Times New Roman"/>
          <w:sz w:val="24"/>
          <w:szCs w:val="24"/>
        </w:rPr>
        <w:t>u daļu</w:t>
      </w:r>
      <w:r w:rsidR="00A418A4" w:rsidRPr="00324C5B">
        <w:rPr>
          <w:rFonts w:ascii="Times New Roman" w:hAnsi="Times New Roman" w:cs="Times New Roman"/>
          <w:sz w:val="24"/>
          <w:szCs w:val="24"/>
        </w:rPr>
        <w:t xml:space="preserve"> preču un pakalpojumu.</w:t>
      </w:r>
    </w:p>
    <w:p w14:paraId="40DF4372" w14:textId="319F3E5C" w:rsidR="00723CB5" w:rsidRPr="00324C5B" w:rsidRDefault="002C37A3" w:rsidP="0054797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13</w:t>
      </w:r>
      <w:r w:rsidR="001C57F1" w:rsidRPr="00324C5B">
        <w:rPr>
          <w:rFonts w:ascii="Times New Roman" w:hAnsi="Times New Roman" w:cs="Times New Roman"/>
          <w:sz w:val="24"/>
          <w:szCs w:val="24"/>
        </w:rPr>
        <w:t>.</w:t>
      </w:r>
      <w:r w:rsidR="00723CB5" w:rsidRPr="00324C5B">
        <w:rPr>
          <w:rFonts w:ascii="Times New Roman" w:hAnsi="Times New Roman" w:cs="Times New Roman"/>
          <w:sz w:val="24"/>
          <w:szCs w:val="24"/>
        </w:rPr>
        <w:t xml:space="preserve"> Ja persona, kam pāriet tiesības uz preču zīmi, ir ārvalsts persona, iesniegumā saskaņā ar </w:t>
      </w:r>
      <w:r w:rsidR="00C2386C" w:rsidRPr="00324C5B">
        <w:rPr>
          <w:rFonts w:ascii="Times New Roman" w:hAnsi="Times New Roman" w:cs="Times New Roman"/>
          <w:sz w:val="24"/>
          <w:szCs w:val="24"/>
        </w:rPr>
        <w:t xml:space="preserve">Rūpnieciskā īpašuma institūciju un procedūru likuma prasībām </w:t>
      </w:r>
      <w:r w:rsidR="00723CB5" w:rsidRPr="00324C5B">
        <w:rPr>
          <w:rFonts w:ascii="Times New Roman" w:hAnsi="Times New Roman" w:cs="Times New Roman"/>
          <w:sz w:val="24"/>
          <w:szCs w:val="24"/>
        </w:rPr>
        <w:t>norāda tās</w:t>
      </w:r>
      <w:r w:rsidR="00D27DC4" w:rsidRPr="00324C5B">
        <w:rPr>
          <w:rFonts w:ascii="Times New Roman" w:hAnsi="Times New Roman" w:cs="Times New Roman"/>
          <w:sz w:val="24"/>
          <w:szCs w:val="24"/>
        </w:rPr>
        <w:t xml:space="preserve"> pārstāvi Latvijā</w:t>
      </w:r>
      <w:r w:rsidR="004B10C9" w:rsidRPr="00324C5B">
        <w:rPr>
          <w:rFonts w:ascii="Times New Roman" w:hAnsi="Times New Roman" w:cs="Times New Roman"/>
          <w:sz w:val="24"/>
          <w:szCs w:val="24"/>
        </w:rPr>
        <w:t xml:space="preserve"> un tā adresi</w:t>
      </w:r>
      <w:r w:rsidR="00C2386C" w:rsidRPr="00324C5B">
        <w:rPr>
          <w:rFonts w:ascii="Times New Roman" w:hAnsi="Times New Roman" w:cs="Times New Roman"/>
          <w:sz w:val="24"/>
          <w:szCs w:val="24"/>
        </w:rPr>
        <w:t>.</w:t>
      </w:r>
    </w:p>
    <w:p w14:paraId="502B4474" w14:textId="2F0914EE" w:rsidR="001D4F8C" w:rsidRPr="00324C5B" w:rsidRDefault="002C37A3" w:rsidP="00D405AD">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14</w:t>
      </w:r>
      <w:r w:rsidR="00EE5107" w:rsidRPr="00324C5B">
        <w:rPr>
          <w:rFonts w:ascii="Times New Roman" w:hAnsi="Times New Roman" w:cs="Times New Roman"/>
          <w:sz w:val="24"/>
          <w:szCs w:val="24"/>
        </w:rPr>
        <w:t>.</w:t>
      </w:r>
      <w:r w:rsidR="00D405AD" w:rsidRPr="00324C5B">
        <w:rPr>
          <w:rFonts w:ascii="Times New Roman" w:hAnsi="Times New Roman" w:cs="Times New Roman"/>
          <w:sz w:val="24"/>
          <w:szCs w:val="24"/>
        </w:rPr>
        <w:t xml:space="preserve"> Ja </w:t>
      </w:r>
      <w:r w:rsidR="001D4F8C" w:rsidRPr="00324C5B">
        <w:rPr>
          <w:rFonts w:ascii="Times New Roman" w:hAnsi="Times New Roman" w:cs="Times New Roman"/>
          <w:sz w:val="24"/>
          <w:szCs w:val="24"/>
        </w:rPr>
        <w:t xml:space="preserve">tiesību uz preču zīmi pāreja izriet no </w:t>
      </w:r>
      <w:r w:rsidR="00D405AD" w:rsidRPr="00324C5B">
        <w:rPr>
          <w:rFonts w:ascii="Times New Roman" w:hAnsi="Times New Roman" w:cs="Times New Roman"/>
          <w:sz w:val="24"/>
          <w:szCs w:val="24"/>
        </w:rPr>
        <w:t xml:space="preserve">personu </w:t>
      </w:r>
      <w:r w:rsidR="001D4F8C" w:rsidRPr="00324C5B">
        <w:rPr>
          <w:rFonts w:ascii="Times New Roman" w:hAnsi="Times New Roman" w:cs="Times New Roman"/>
          <w:sz w:val="24"/>
          <w:szCs w:val="24"/>
        </w:rPr>
        <w:t>līguma, šo faktu norāda iesniegumā un iesniegumam kā tiesību pāreju apliecinošu dokumentu pievieno, pēc iesniedzēja izvēles, vienu no šādiem dokumentiem:</w:t>
      </w:r>
    </w:p>
    <w:p w14:paraId="26EE0064" w14:textId="0A74B652" w:rsidR="001D4F8C" w:rsidRPr="00324C5B" w:rsidRDefault="002C37A3" w:rsidP="00D405AD">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14</w:t>
      </w:r>
      <w:r w:rsidR="00EE5107" w:rsidRPr="00324C5B">
        <w:rPr>
          <w:rFonts w:ascii="Times New Roman" w:hAnsi="Times New Roman" w:cs="Times New Roman"/>
          <w:sz w:val="24"/>
          <w:szCs w:val="24"/>
        </w:rPr>
        <w:t>.</w:t>
      </w:r>
      <w:r w:rsidR="00D405AD" w:rsidRPr="00324C5B">
        <w:rPr>
          <w:rFonts w:ascii="Times New Roman" w:hAnsi="Times New Roman" w:cs="Times New Roman"/>
          <w:sz w:val="24"/>
          <w:szCs w:val="24"/>
        </w:rPr>
        <w:t>1</w:t>
      </w:r>
      <w:r w:rsidR="00EE5107" w:rsidRPr="00324C5B">
        <w:rPr>
          <w:rFonts w:ascii="Times New Roman" w:hAnsi="Times New Roman" w:cs="Times New Roman"/>
          <w:sz w:val="24"/>
          <w:szCs w:val="24"/>
        </w:rPr>
        <w:t>.</w:t>
      </w:r>
      <w:r w:rsidR="00D405AD" w:rsidRPr="00324C5B">
        <w:rPr>
          <w:rFonts w:ascii="Times New Roman" w:hAnsi="Times New Roman" w:cs="Times New Roman"/>
          <w:sz w:val="24"/>
          <w:szCs w:val="24"/>
        </w:rPr>
        <w:t> līguma kopiju</w:t>
      </w:r>
      <w:r w:rsidR="00C0368F" w:rsidRPr="00324C5B">
        <w:rPr>
          <w:rFonts w:ascii="Times New Roman" w:hAnsi="Times New Roman" w:cs="Times New Roman"/>
          <w:sz w:val="24"/>
          <w:szCs w:val="24"/>
        </w:rPr>
        <w:t xml:space="preserve"> vai norakstu, kuru apliecinājis notārs, cita kompetenta valsts institūcija vai profesionālais </w:t>
      </w:r>
      <w:proofErr w:type="spellStart"/>
      <w:r w:rsidR="00C0368F" w:rsidRPr="00324C5B">
        <w:rPr>
          <w:rFonts w:ascii="Times New Roman" w:hAnsi="Times New Roman" w:cs="Times New Roman"/>
          <w:sz w:val="24"/>
          <w:szCs w:val="24"/>
        </w:rPr>
        <w:t>patentpilnvarnieks</w:t>
      </w:r>
      <w:proofErr w:type="spellEnd"/>
      <w:r w:rsidR="00D405AD" w:rsidRPr="00324C5B">
        <w:rPr>
          <w:rFonts w:ascii="Times New Roman" w:hAnsi="Times New Roman" w:cs="Times New Roman"/>
          <w:sz w:val="24"/>
          <w:szCs w:val="24"/>
        </w:rPr>
        <w:t>;</w:t>
      </w:r>
      <w:r w:rsidR="00B93A96" w:rsidRPr="00324C5B">
        <w:rPr>
          <w:rFonts w:ascii="Times New Roman" w:hAnsi="Times New Roman" w:cs="Times New Roman"/>
          <w:sz w:val="24"/>
          <w:szCs w:val="24"/>
        </w:rPr>
        <w:t xml:space="preserve"> iesniedzējs ir tiesīgs norādīt konkrētu informāciju līgumā, kura uzskatāma par komercnoslēpumu;</w:t>
      </w:r>
    </w:p>
    <w:p w14:paraId="1391C589" w14:textId="3A8322AF" w:rsidR="001D4F8C" w:rsidRPr="00324C5B" w:rsidRDefault="002C37A3" w:rsidP="00D405AD">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14</w:t>
      </w:r>
      <w:r w:rsidR="00EE5107" w:rsidRPr="00324C5B">
        <w:rPr>
          <w:rFonts w:ascii="Times New Roman" w:hAnsi="Times New Roman" w:cs="Times New Roman"/>
          <w:sz w:val="24"/>
          <w:szCs w:val="24"/>
        </w:rPr>
        <w:t>.</w:t>
      </w:r>
      <w:r w:rsidR="00D405AD" w:rsidRPr="00324C5B">
        <w:rPr>
          <w:rFonts w:ascii="Times New Roman" w:hAnsi="Times New Roman" w:cs="Times New Roman"/>
          <w:sz w:val="24"/>
          <w:szCs w:val="24"/>
        </w:rPr>
        <w:t>2</w:t>
      </w:r>
      <w:r w:rsidR="00EE5107" w:rsidRPr="00324C5B">
        <w:rPr>
          <w:rFonts w:ascii="Times New Roman" w:hAnsi="Times New Roman" w:cs="Times New Roman"/>
          <w:sz w:val="24"/>
          <w:szCs w:val="24"/>
        </w:rPr>
        <w:t>.</w:t>
      </w:r>
      <w:r w:rsidR="00D405AD" w:rsidRPr="00324C5B">
        <w:rPr>
          <w:rFonts w:ascii="Times New Roman" w:hAnsi="Times New Roman" w:cs="Times New Roman"/>
          <w:sz w:val="24"/>
          <w:szCs w:val="24"/>
        </w:rPr>
        <w:t xml:space="preserve"> izrakstu no līguma, kurš </w:t>
      </w:r>
      <w:r w:rsidR="00716715" w:rsidRPr="00324C5B">
        <w:rPr>
          <w:rFonts w:ascii="Times New Roman" w:hAnsi="Times New Roman" w:cs="Times New Roman"/>
          <w:sz w:val="24"/>
          <w:szCs w:val="24"/>
        </w:rPr>
        <w:t>nosaka</w:t>
      </w:r>
      <w:r w:rsidR="00D405AD" w:rsidRPr="00324C5B">
        <w:rPr>
          <w:rFonts w:ascii="Times New Roman" w:hAnsi="Times New Roman" w:cs="Times New Roman"/>
          <w:sz w:val="24"/>
          <w:szCs w:val="24"/>
        </w:rPr>
        <w:t xml:space="preserve"> </w:t>
      </w:r>
      <w:r w:rsidR="001D4F8C" w:rsidRPr="00324C5B">
        <w:rPr>
          <w:rFonts w:ascii="Times New Roman" w:hAnsi="Times New Roman" w:cs="Times New Roman"/>
          <w:sz w:val="24"/>
          <w:szCs w:val="24"/>
        </w:rPr>
        <w:t>tiesību</w:t>
      </w:r>
      <w:r w:rsidR="00D405AD" w:rsidRPr="00324C5B">
        <w:rPr>
          <w:rFonts w:ascii="Times New Roman" w:hAnsi="Times New Roman" w:cs="Times New Roman"/>
          <w:sz w:val="24"/>
          <w:szCs w:val="24"/>
        </w:rPr>
        <w:t xml:space="preserve"> pāreju</w:t>
      </w:r>
      <w:r w:rsidR="00C0368F" w:rsidRPr="00324C5B">
        <w:rPr>
          <w:rFonts w:ascii="Times New Roman" w:hAnsi="Times New Roman" w:cs="Times New Roman"/>
          <w:sz w:val="24"/>
          <w:szCs w:val="24"/>
        </w:rPr>
        <w:t xml:space="preserve"> un kuru apliecinājis notārs, cita kompetenta valsts institūcija vai profesionālais </w:t>
      </w:r>
      <w:proofErr w:type="spellStart"/>
      <w:r w:rsidR="00C0368F" w:rsidRPr="00324C5B">
        <w:rPr>
          <w:rFonts w:ascii="Times New Roman" w:hAnsi="Times New Roman" w:cs="Times New Roman"/>
          <w:sz w:val="24"/>
          <w:szCs w:val="24"/>
        </w:rPr>
        <w:t>patentpilnvarnieks</w:t>
      </w:r>
      <w:proofErr w:type="spellEnd"/>
      <w:r w:rsidR="00D405AD" w:rsidRPr="00324C5B">
        <w:rPr>
          <w:rFonts w:ascii="Times New Roman" w:hAnsi="Times New Roman" w:cs="Times New Roman"/>
          <w:sz w:val="24"/>
          <w:szCs w:val="24"/>
        </w:rPr>
        <w:t>;</w:t>
      </w:r>
    </w:p>
    <w:p w14:paraId="5A53DE01" w14:textId="53D66492" w:rsidR="001D4F8C" w:rsidRPr="00324C5B" w:rsidRDefault="002C37A3" w:rsidP="003400E5">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14</w:t>
      </w:r>
      <w:r w:rsidR="00EE5107" w:rsidRPr="00324C5B">
        <w:rPr>
          <w:rFonts w:ascii="Times New Roman" w:hAnsi="Times New Roman" w:cs="Times New Roman"/>
          <w:sz w:val="24"/>
          <w:szCs w:val="24"/>
        </w:rPr>
        <w:t>.</w:t>
      </w:r>
      <w:r w:rsidR="00D405AD" w:rsidRPr="00324C5B">
        <w:rPr>
          <w:rFonts w:ascii="Times New Roman" w:hAnsi="Times New Roman" w:cs="Times New Roman"/>
          <w:sz w:val="24"/>
          <w:szCs w:val="24"/>
        </w:rPr>
        <w:t>3</w:t>
      </w:r>
      <w:r w:rsidR="00EE5107" w:rsidRPr="00324C5B">
        <w:rPr>
          <w:rFonts w:ascii="Times New Roman" w:hAnsi="Times New Roman" w:cs="Times New Roman"/>
          <w:sz w:val="24"/>
          <w:szCs w:val="24"/>
        </w:rPr>
        <w:t>.</w:t>
      </w:r>
      <w:r w:rsidR="003400E5" w:rsidRPr="00324C5B">
        <w:rPr>
          <w:rFonts w:ascii="Times New Roman" w:hAnsi="Times New Roman" w:cs="Times New Roman"/>
          <w:sz w:val="24"/>
          <w:szCs w:val="24"/>
        </w:rPr>
        <w:t> tiesību</w:t>
      </w:r>
      <w:r w:rsidR="00D405AD" w:rsidRPr="00324C5B">
        <w:rPr>
          <w:rFonts w:ascii="Times New Roman" w:hAnsi="Times New Roman" w:cs="Times New Roman"/>
          <w:sz w:val="24"/>
          <w:szCs w:val="24"/>
        </w:rPr>
        <w:t xml:space="preserve"> </w:t>
      </w:r>
      <w:r w:rsidR="00716715" w:rsidRPr="00324C5B">
        <w:rPr>
          <w:rFonts w:ascii="Times New Roman" w:hAnsi="Times New Roman" w:cs="Times New Roman"/>
          <w:sz w:val="24"/>
          <w:szCs w:val="24"/>
        </w:rPr>
        <w:t>pārej</w:t>
      </w:r>
      <w:r w:rsidR="00D405AD" w:rsidRPr="00324C5B">
        <w:rPr>
          <w:rFonts w:ascii="Times New Roman" w:hAnsi="Times New Roman" w:cs="Times New Roman"/>
          <w:sz w:val="24"/>
          <w:szCs w:val="24"/>
        </w:rPr>
        <w:t>as apliecību</w:t>
      </w:r>
      <w:r w:rsidR="003400E5" w:rsidRPr="00324C5B">
        <w:rPr>
          <w:rFonts w:ascii="Times New Roman" w:hAnsi="Times New Roman" w:cs="Times New Roman"/>
          <w:sz w:val="24"/>
          <w:szCs w:val="24"/>
        </w:rPr>
        <w:t>, ar kuru puses</w:t>
      </w:r>
      <w:r w:rsidR="001D4F8C" w:rsidRPr="00324C5B">
        <w:rPr>
          <w:rFonts w:ascii="Times New Roman" w:hAnsi="Times New Roman" w:cs="Times New Roman"/>
          <w:sz w:val="24"/>
          <w:szCs w:val="24"/>
        </w:rPr>
        <w:t xml:space="preserve"> </w:t>
      </w:r>
      <w:r w:rsidR="003400E5" w:rsidRPr="00324C5B">
        <w:rPr>
          <w:rFonts w:ascii="Times New Roman" w:hAnsi="Times New Roman" w:cs="Times New Roman"/>
          <w:sz w:val="24"/>
          <w:szCs w:val="24"/>
        </w:rPr>
        <w:t>apliecina, ka saskaņā ar līgumu</w:t>
      </w:r>
      <w:r w:rsidR="00D405AD" w:rsidRPr="00324C5B">
        <w:rPr>
          <w:rFonts w:ascii="Times New Roman" w:hAnsi="Times New Roman" w:cs="Times New Roman"/>
          <w:sz w:val="24"/>
          <w:szCs w:val="24"/>
        </w:rPr>
        <w:t xml:space="preserve"> </w:t>
      </w:r>
      <w:r w:rsidR="003400E5" w:rsidRPr="00324C5B">
        <w:rPr>
          <w:rFonts w:ascii="Times New Roman" w:hAnsi="Times New Roman" w:cs="Times New Roman"/>
          <w:sz w:val="24"/>
          <w:szCs w:val="24"/>
        </w:rPr>
        <w:t>notikusi tiesību pāreja, un kuru parakstījuši</w:t>
      </w:r>
      <w:r w:rsidR="001D4F8C" w:rsidRPr="00324C5B">
        <w:rPr>
          <w:rFonts w:ascii="Times New Roman" w:hAnsi="Times New Roman" w:cs="Times New Roman"/>
          <w:sz w:val="24"/>
          <w:szCs w:val="24"/>
        </w:rPr>
        <w:t xml:space="preserve"> iepriekšējais</w:t>
      </w:r>
      <w:r w:rsidR="00D405AD" w:rsidRPr="00324C5B">
        <w:rPr>
          <w:rFonts w:ascii="Times New Roman" w:hAnsi="Times New Roman" w:cs="Times New Roman"/>
          <w:sz w:val="24"/>
          <w:szCs w:val="24"/>
        </w:rPr>
        <w:t xml:space="preserve"> preču zīmes</w:t>
      </w:r>
      <w:r w:rsidR="003400E5" w:rsidRPr="00324C5B">
        <w:rPr>
          <w:rFonts w:ascii="Times New Roman" w:hAnsi="Times New Roman" w:cs="Times New Roman"/>
          <w:sz w:val="24"/>
          <w:szCs w:val="24"/>
        </w:rPr>
        <w:t xml:space="preserve"> īpašnieks un</w:t>
      </w:r>
      <w:r w:rsidR="001D4F8C" w:rsidRPr="00324C5B">
        <w:rPr>
          <w:rFonts w:ascii="Times New Roman" w:hAnsi="Times New Roman" w:cs="Times New Roman"/>
          <w:sz w:val="24"/>
          <w:szCs w:val="24"/>
        </w:rPr>
        <w:t xml:space="preserve"> jaunais</w:t>
      </w:r>
      <w:r w:rsidR="00D405AD" w:rsidRPr="00324C5B">
        <w:rPr>
          <w:rFonts w:ascii="Times New Roman" w:hAnsi="Times New Roman" w:cs="Times New Roman"/>
          <w:sz w:val="24"/>
          <w:szCs w:val="24"/>
        </w:rPr>
        <w:t xml:space="preserve"> preču zīmes</w:t>
      </w:r>
      <w:r w:rsidR="001D4F8C" w:rsidRPr="00324C5B">
        <w:rPr>
          <w:rFonts w:ascii="Times New Roman" w:hAnsi="Times New Roman" w:cs="Times New Roman"/>
          <w:sz w:val="24"/>
          <w:szCs w:val="24"/>
        </w:rPr>
        <w:t xml:space="preserve"> īpašnieks</w:t>
      </w:r>
      <w:r w:rsidR="003400E5" w:rsidRPr="00324C5B">
        <w:rPr>
          <w:rFonts w:ascii="Times New Roman" w:hAnsi="Times New Roman" w:cs="Times New Roman"/>
          <w:sz w:val="24"/>
          <w:szCs w:val="24"/>
        </w:rPr>
        <w:t>, vai, attiecīgā gadījumā, iepriekšējais preču zīmes pieteicējs un jaunais preču zīmes pieteicējs;</w:t>
      </w:r>
    </w:p>
    <w:p w14:paraId="5E789FE8" w14:textId="200936BF" w:rsidR="001D4F8C" w:rsidRPr="00324C5B" w:rsidRDefault="002C37A3" w:rsidP="001D4F8C">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14</w:t>
      </w:r>
      <w:r w:rsidR="00EE5107" w:rsidRPr="00324C5B">
        <w:rPr>
          <w:rFonts w:ascii="Times New Roman" w:hAnsi="Times New Roman" w:cs="Times New Roman"/>
          <w:sz w:val="24"/>
          <w:szCs w:val="24"/>
        </w:rPr>
        <w:t>.</w:t>
      </w:r>
      <w:r w:rsidR="003400E5" w:rsidRPr="00324C5B">
        <w:rPr>
          <w:rFonts w:ascii="Times New Roman" w:hAnsi="Times New Roman" w:cs="Times New Roman"/>
          <w:sz w:val="24"/>
          <w:szCs w:val="24"/>
        </w:rPr>
        <w:t>4</w:t>
      </w:r>
      <w:r w:rsidR="00EE5107" w:rsidRPr="00324C5B">
        <w:rPr>
          <w:rFonts w:ascii="Times New Roman" w:hAnsi="Times New Roman" w:cs="Times New Roman"/>
          <w:sz w:val="24"/>
          <w:szCs w:val="24"/>
        </w:rPr>
        <w:t>.</w:t>
      </w:r>
      <w:r w:rsidR="00716715" w:rsidRPr="00324C5B">
        <w:rPr>
          <w:rFonts w:ascii="Times New Roman" w:hAnsi="Times New Roman" w:cs="Times New Roman"/>
          <w:sz w:val="24"/>
          <w:szCs w:val="24"/>
        </w:rPr>
        <w:t xml:space="preserve"> tiesību </w:t>
      </w:r>
      <w:r w:rsidR="00EE5107" w:rsidRPr="00324C5B">
        <w:rPr>
          <w:rFonts w:ascii="Times New Roman" w:hAnsi="Times New Roman" w:cs="Times New Roman"/>
          <w:sz w:val="24"/>
          <w:szCs w:val="24"/>
        </w:rPr>
        <w:t>nodošanas</w:t>
      </w:r>
      <w:r w:rsidR="003400E5" w:rsidRPr="00324C5B">
        <w:rPr>
          <w:rFonts w:ascii="Times New Roman" w:hAnsi="Times New Roman" w:cs="Times New Roman"/>
          <w:sz w:val="24"/>
          <w:szCs w:val="24"/>
        </w:rPr>
        <w:t xml:space="preserve"> aktu</w:t>
      </w:r>
      <w:r w:rsidR="001D4F8C" w:rsidRPr="00324C5B">
        <w:rPr>
          <w:rFonts w:ascii="Times New Roman" w:hAnsi="Times New Roman" w:cs="Times New Roman"/>
          <w:sz w:val="24"/>
          <w:szCs w:val="24"/>
        </w:rPr>
        <w:t xml:space="preserve">, </w:t>
      </w:r>
      <w:r w:rsidR="003400E5" w:rsidRPr="00324C5B">
        <w:rPr>
          <w:rFonts w:ascii="Times New Roman" w:hAnsi="Times New Roman" w:cs="Times New Roman"/>
          <w:sz w:val="24"/>
          <w:szCs w:val="24"/>
        </w:rPr>
        <w:t>ar kuru</w:t>
      </w:r>
      <w:r w:rsidR="00716715" w:rsidRPr="00324C5B">
        <w:rPr>
          <w:rFonts w:ascii="Times New Roman" w:hAnsi="Times New Roman" w:cs="Times New Roman"/>
          <w:sz w:val="24"/>
          <w:szCs w:val="24"/>
        </w:rPr>
        <w:t xml:space="preserve"> puses vienojas par tiesību pāreju</w:t>
      </w:r>
      <w:r w:rsidR="001D4F8C" w:rsidRPr="00324C5B">
        <w:rPr>
          <w:rFonts w:ascii="Times New Roman" w:hAnsi="Times New Roman" w:cs="Times New Roman"/>
          <w:sz w:val="24"/>
          <w:szCs w:val="24"/>
        </w:rPr>
        <w:t xml:space="preserve">, un kuru parakstījuši </w:t>
      </w:r>
      <w:r w:rsidR="00681DFE" w:rsidRPr="00324C5B">
        <w:rPr>
          <w:rFonts w:ascii="Times New Roman" w:hAnsi="Times New Roman" w:cs="Times New Roman"/>
          <w:sz w:val="24"/>
          <w:szCs w:val="24"/>
        </w:rPr>
        <w:t>iepriekšējais preču zīmes īpašnieks un jaunais preču zīmes īpašnieks, vai, attiecīgā gadījumā, iepriekšējais preču zīmes pieteicējs un jaunais preču zīmes pieteicējs</w:t>
      </w:r>
      <w:r w:rsidR="001D4F8C" w:rsidRPr="00324C5B">
        <w:rPr>
          <w:rFonts w:ascii="Times New Roman" w:hAnsi="Times New Roman" w:cs="Times New Roman"/>
          <w:sz w:val="24"/>
          <w:szCs w:val="24"/>
        </w:rPr>
        <w:t>.</w:t>
      </w:r>
    </w:p>
    <w:p w14:paraId="549B756D" w14:textId="44867169" w:rsidR="00C1356B" w:rsidRPr="00324C5B" w:rsidRDefault="002C37A3" w:rsidP="00681DFE">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lastRenderedPageBreak/>
        <w:t>15</w:t>
      </w:r>
      <w:r w:rsidR="00EE5107" w:rsidRPr="00324C5B">
        <w:rPr>
          <w:rFonts w:ascii="Times New Roman" w:hAnsi="Times New Roman" w:cs="Times New Roman"/>
          <w:sz w:val="24"/>
          <w:szCs w:val="24"/>
        </w:rPr>
        <w:t>.</w:t>
      </w:r>
      <w:r w:rsidR="00681DFE" w:rsidRPr="00324C5B">
        <w:rPr>
          <w:rFonts w:ascii="Times New Roman" w:hAnsi="Times New Roman" w:cs="Times New Roman"/>
          <w:sz w:val="24"/>
          <w:szCs w:val="24"/>
        </w:rPr>
        <w:t xml:space="preserve"> Ja tiesību uz preču zīmi pāreja izriet </w:t>
      </w:r>
      <w:r w:rsidR="00EE5107" w:rsidRPr="00324C5B">
        <w:rPr>
          <w:rFonts w:ascii="Times New Roman" w:hAnsi="Times New Roman" w:cs="Times New Roman"/>
          <w:sz w:val="24"/>
          <w:szCs w:val="24"/>
        </w:rPr>
        <w:t xml:space="preserve">no </w:t>
      </w:r>
      <w:r w:rsidR="00681DFE" w:rsidRPr="00324C5B">
        <w:rPr>
          <w:rFonts w:ascii="Times New Roman" w:hAnsi="Times New Roman" w:cs="Times New Roman"/>
          <w:sz w:val="24"/>
          <w:szCs w:val="24"/>
        </w:rPr>
        <w:t xml:space="preserve">uzņēmumu </w:t>
      </w:r>
      <w:r w:rsidR="009E4B03" w:rsidRPr="00324C5B">
        <w:rPr>
          <w:rFonts w:ascii="Times New Roman" w:hAnsi="Times New Roman" w:cs="Times New Roman"/>
          <w:sz w:val="24"/>
          <w:szCs w:val="24"/>
        </w:rPr>
        <w:t>reorganizācijas</w:t>
      </w:r>
      <w:r w:rsidR="00D931F4" w:rsidRPr="00324C5B">
        <w:rPr>
          <w:rFonts w:ascii="Times New Roman" w:hAnsi="Times New Roman" w:cs="Times New Roman"/>
          <w:sz w:val="24"/>
          <w:szCs w:val="24"/>
        </w:rPr>
        <w:t>, apvienošanas</w:t>
      </w:r>
      <w:r w:rsidR="009E4B03" w:rsidRPr="00324C5B">
        <w:rPr>
          <w:rFonts w:ascii="Times New Roman" w:hAnsi="Times New Roman" w:cs="Times New Roman"/>
          <w:sz w:val="24"/>
          <w:szCs w:val="24"/>
        </w:rPr>
        <w:t xml:space="preserve"> vai sadalīšanās</w:t>
      </w:r>
      <w:r w:rsidR="00681DFE" w:rsidRPr="00324C5B">
        <w:rPr>
          <w:rFonts w:ascii="Times New Roman" w:hAnsi="Times New Roman" w:cs="Times New Roman"/>
          <w:sz w:val="24"/>
          <w:szCs w:val="24"/>
        </w:rPr>
        <w:t xml:space="preserve">, šo faktu norāda iesniegumā un iesniegumam pievieno kopiju vai izrakstu no kompetentas institūcijas izdota dokumenta, kurš apliecina uzņēmumu </w:t>
      </w:r>
      <w:r w:rsidR="009E4B03" w:rsidRPr="00324C5B">
        <w:rPr>
          <w:rFonts w:ascii="Times New Roman" w:hAnsi="Times New Roman" w:cs="Times New Roman"/>
          <w:sz w:val="24"/>
          <w:szCs w:val="24"/>
        </w:rPr>
        <w:t>reorganizāciju</w:t>
      </w:r>
      <w:r w:rsidR="00E07262" w:rsidRPr="00324C5B">
        <w:rPr>
          <w:rFonts w:ascii="Times New Roman" w:hAnsi="Times New Roman" w:cs="Times New Roman"/>
          <w:sz w:val="24"/>
          <w:szCs w:val="24"/>
        </w:rPr>
        <w:t>,</w:t>
      </w:r>
      <w:r w:rsidR="00E07262" w:rsidRPr="00324C5B">
        <w:rPr>
          <w:sz w:val="24"/>
          <w:szCs w:val="24"/>
        </w:rPr>
        <w:t xml:space="preserve"> </w:t>
      </w:r>
      <w:r w:rsidR="00E07262" w:rsidRPr="00324C5B">
        <w:rPr>
          <w:rFonts w:ascii="Times New Roman" w:hAnsi="Times New Roman" w:cs="Times New Roman"/>
          <w:sz w:val="24"/>
          <w:szCs w:val="24"/>
        </w:rPr>
        <w:t>apvienošanu</w:t>
      </w:r>
      <w:r w:rsidR="009E4B03" w:rsidRPr="00324C5B">
        <w:rPr>
          <w:rFonts w:ascii="Times New Roman" w:hAnsi="Times New Roman" w:cs="Times New Roman"/>
          <w:sz w:val="24"/>
          <w:szCs w:val="24"/>
        </w:rPr>
        <w:t xml:space="preserve"> vai sadalīšanos</w:t>
      </w:r>
      <w:r w:rsidR="00681DFE" w:rsidRPr="00324C5B">
        <w:rPr>
          <w:rFonts w:ascii="Times New Roman" w:hAnsi="Times New Roman" w:cs="Times New Roman"/>
          <w:sz w:val="24"/>
          <w:szCs w:val="24"/>
        </w:rPr>
        <w:t>, piemēram, izrakstu no komercreģistra; šo kopiju vai izrakstu apliecina i</w:t>
      </w:r>
      <w:r w:rsidR="00D27DC4" w:rsidRPr="00324C5B">
        <w:rPr>
          <w:rFonts w:ascii="Times New Roman" w:hAnsi="Times New Roman" w:cs="Times New Roman"/>
          <w:sz w:val="24"/>
          <w:szCs w:val="24"/>
        </w:rPr>
        <w:t>nstitūcija, kas to izdevusi, notārs</w:t>
      </w:r>
      <w:r w:rsidR="00B93A96" w:rsidRPr="00324C5B">
        <w:rPr>
          <w:rFonts w:ascii="Times New Roman" w:hAnsi="Times New Roman" w:cs="Times New Roman"/>
          <w:sz w:val="24"/>
          <w:szCs w:val="24"/>
        </w:rPr>
        <w:t>,</w:t>
      </w:r>
      <w:r w:rsidR="00681DFE" w:rsidRPr="00324C5B">
        <w:rPr>
          <w:rFonts w:ascii="Times New Roman" w:hAnsi="Times New Roman" w:cs="Times New Roman"/>
          <w:sz w:val="24"/>
          <w:szCs w:val="24"/>
        </w:rPr>
        <w:t xml:space="preserve"> cita kompetenta valsts institūcija</w:t>
      </w:r>
      <w:r w:rsidR="00B93A96" w:rsidRPr="00324C5B">
        <w:rPr>
          <w:rFonts w:ascii="Times New Roman" w:hAnsi="Times New Roman" w:cs="Times New Roman"/>
          <w:sz w:val="24"/>
          <w:szCs w:val="24"/>
        </w:rPr>
        <w:t xml:space="preserve"> vai profesionālais </w:t>
      </w:r>
      <w:proofErr w:type="spellStart"/>
      <w:r w:rsidR="00B93A96" w:rsidRPr="00324C5B">
        <w:rPr>
          <w:rFonts w:ascii="Times New Roman" w:hAnsi="Times New Roman" w:cs="Times New Roman"/>
          <w:sz w:val="24"/>
          <w:szCs w:val="24"/>
        </w:rPr>
        <w:t>patentpilnvarnieks</w:t>
      </w:r>
      <w:proofErr w:type="spellEnd"/>
      <w:r w:rsidR="00681DFE" w:rsidRPr="00324C5B">
        <w:rPr>
          <w:rFonts w:ascii="Times New Roman" w:hAnsi="Times New Roman" w:cs="Times New Roman"/>
          <w:sz w:val="24"/>
          <w:szCs w:val="24"/>
        </w:rPr>
        <w:t>.</w:t>
      </w:r>
    </w:p>
    <w:p w14:paraId="6AF4B0E2" w14:textId="04B19725" w:rsidR="00681DFE" w:rsidRPr="00324C5B" w:rsidRDefault="002C37A3" w:rsidP="00681DFE">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16</w:t>
      </w:r>
      <w:r w:rsidR="00D931F4" w:rsidRPr="00324C5B">
        <w:rPr>
          <w:rFonts w:ascii="Times New Roman" w:hAnsi="Times New Roman" w:cs="Times New Roman"/>
          <w:sz w:val="24"/>
          <w:szCs w:val="24"/>
        </w:rPr>
        <w:t>.</w:t>
      </w:r>
      <w:r w:rsidR="00681DFE" w:rsidRPr="00324C5B">
        <w:rPr>
          <w:rFonts w:ascii="Times New Roman" w:hAnsi="Times New Roman" w:cs="Times New Roman"/>
          <w:sz w:val="24"/>
          <w:szCs w:val="24"/>
        </w:rPr>
        <w:t> Ja</w:t>
      </w:r>
      <w:r w:rsidR="00275C6C" w:rsidRPr="00324C5B">
        <w:rPr>
          <w:rFonts w:ascii="Times New Roman" w:hAnsi="Times New Roman" w:cs="Times New Roman"/>
          <w:sz w:val="24"/>
          <w:szCs w:val="24"/>
        </w:rPr>
        <w:t xml:space="preserve"> </w:t>
      </w:r>
      <w:r w:rsidR="00681DFE" w:rsidRPr="00324C5B">
        <w:rPr>
          <w:rFonts w:ascii="Times New Roman" w:hAnsi="Times New Roman" w:cs="Times New Roman"/>
          <w:sz w:val="24"/>
          <w:szCs w:val="24"/>
        </w:rPr>
        <w:t xml:space="preserve">tiesību uz preču zīmi pāreja izriet </w:t>
      </w:r>
      <w:r w:rsidR="005D78EA" w:rsidRPr="00324C5B">
        <w:rPr>
          <w:rFonts w:ascii="Times New Roman" w:hAnsi="Times New Roman" w:cs="Times New Roman"/>
          <w:sz w:val="24"/>
          <w:szCs w:val="24"/>
        </w:rPr>
        <w:t xml:space="preserve">no personu līguma vai </w:t>
      </w:r>
      <w:r w:rsidR="00681DFE" w:rsidRPr="00324C5B">
        <w:rPr>
          <w:rFonts w:ascii="Times New Roman" w:hAnsi="Times New Roman" w:cs="Times New Roman"/>
          <w:sz w:val="24"/>
          <w:szCs w:val="24"/>
        </w:rPr>
        <w:t xml:space="preserve">no uzņēmumu </w:t>
      </w:r>
      <w:r w:rsidR="00D931F4" w:rsidRPr="00324C5B">
        <w:rPr>
          <w:rFonts w:ascii="Times New Roman" w:hAnsi="Times New Roman" w:cs="Times New Roman"/>
          <w:sz w:val="24"/>
          <w:szCs w:val="24"/>
        </w:rPr>
        <w:t>apvienošanas</w:t>
      </w:r>
      <w:r w:rsidR="00681DFE" w:rsidRPr="00324C5B">
        <w:rPr>
          <w:rFonts w:ascii="Times New Roman" w:hAnsi="Times New Roman" w:cs="Times New Roman"/>
          <w:sz w:val="24"/>
          <w:szCs w:val="24"/>
        </w:rPr>
        <w:t>, bet</w:t>
      </w:r>
      <w:r w:rsidR="00275C6C" w:rsidRPr="00324C5B">
        <w:rPr>
          <w:rFonts w:ascii="Times New Roman" w:hAnsi="Times New Roman" w:cs="Times New Roman"/>
          <w:sz w:val="24"/>
          <w:szCs w:val="24"/>
        </w:rPr>
        <w:t xml:space="preserve"> </w:t>
      </w:r>
      <w:r w:rsidR="005D78EA" w:rsidRPr="00324C5B">
        <w:rPr>
          <w:rFonts w:ascii="Times New Roman" w:hAnsi="Times New Roman" w:cs="Times New Roman"/>
          <w:sz w:val="24"/>
          <w:szCs w:val="24"/>
        </w:rPr>
        <w:t>tā neskar visus preču zīmes kop</w:t>
      </w:r>
      <w:r w:rsidR="00275C6C" w:rsidRPr="00324C5B">
        <w:rPr>
          <w:rFonts w:ascii="Times New Roman" w:hAnsi="Times New Roman" w:cs="Times New Roman"/>
          <w:sz w:val="24"/>
          <w:szCs w:val="24"/>
        </w:rPr>
        <w:t>īpašniekus, iesniegumam</w:t>
      </w:r>
      <w:r w:rsidR="00D72FF7" w:rsidRPr="00324C5B">
        <w:rPr>
          <w:rFonts w:ascii="Times New Roman" w:hAnsi="Times New Roman" w:cs="Times New Roman"/>
          <w:sz w:val="24"/>
          <w:szCs w:val="24"/>
        </w:rPr>
        <w:t>,</w:t>
      </w:r>
      <w:r w:rsidR="00275C6C" w:rsidRPr="00324C5B">
        <w:rPr>
          <w:rFonts w:ascii="Times New Roman" w:hAnsi="Times New Roman" w:cs="Times New Roman"/>
          <w:sz w:val="24"/>
          <w:szCs w:val="24"/>
        </w:rPr>
        <w:t xml:space="preserve"> </w:t>
      </w:r>
      <w:r w:rsidR="005502CF" w:rsidRPr="00324C5B">
        <w:rPr>
          <w:rFonts w:ascii="Times New Roman" w:hAnsi="Times New Roman" w:cs="Times New Roman"/>
          <w:sz w:val="24"/>
          <w:szCs w:val="24"/>
        </w:rPr>
        <w:t>papildus šo noteikumu</w:t>
      </w:r>
      <w:r w:rsidR="00D931F4" w:rsidRPr="00324C5B">
        <w:rPr>
          <w:rFonts w:ascii="Times New Roman" w:hAnsi="Times New Roman" w:cs="Times New Roman"/>
          <w:sz w:val="24"/>
          <w:szCs w:val="24"/>
        </w:rPr>
        <w:t xml:space="preserve"> 14. </w:t>
      </w:r>
      <w:r w:rsidR="007A1C97" w:rsidRPr="00324C5B">
        <w:rPr>
          <w:rFonts w:ascii="Times New Roman" w:hAnsi="Times New Roman" w:cs="Times New Roman"/>
          <w:sz w:val="24"/>
          <w:szCs w:val="24"/>
        </w:rPr>
        <w:t>punktā</w:t>
      </w:r>
      <w:r w:rsidRPr="00324C5B">
        <w:rPr>
          <w:rFonts w:ascii="Times New Roman" w:hAnsi="Times New Roman" w:cs="Times New Roman"/>
          <w:sz w:val="24"/>
          <w:szCs w:val="24"/>
        </w:rPr>
        <w:t xml:space="preserve"> vai, attiecīgā gadījumā, 15. punktā</w:t>
      </w:r>
      <w:r w:rsidR="007A1C97" w:rsidRPr="00324C5B">
        <w:rPr>
          <w:rFonts w:ascii="Times New Roman" w:hAnsi="Times New Roman" w:cs="Times New Roman"/>
          <w:sz w:val="24"/>
          <w:szCs w:val="24"/>
        </w:rPr>
        <w:t xml:space="preserve"> </w:t>
      </w:r>
      <w:r w:rsidR="00D931F4" w:rsidRPr="00324C5B">
        <w:rPr>
          <w:rFonts w:ascii="Times New Roman" w:hAnsi="Times New Roman" w:cs="Times New Roman"/>
          <w:sz w:val="24"/>
          <w:szCs w:val="24"/>
        </w:rPr>
        <w:t>minē</w:t>
      </w:r>
      <w:r w:rsidR="007A1C97" w:rsidRPr="00324C5B">
        <w:rPr>
          <w:rFonts w:ascii="Times New Roman" w:hAnsi="Times New Roman" w:cs="Times New Roman"/>
          <w:sz w:val="24"/>
          <w:szCs w:val="24"/>
        </w:rPr>
        <w:t>tajam dokumentam</w:t>
      </w:r>
      <w:r w:rsidR="00D72FF7" w:rsidRPr="00324C5B">
        <w:rPr>
          <w:rFonts w:ascii="Times New Roman" w:hAnsi="Times New Roman" w:cs="Times New Roman"/>
          <w:sz w:val="24"/>
          <w:szCs w:val="24"/>
        </w:rPr>
        <w:t xml:space="preserve"> </w:t>
      </w:r>
      <w:r w:rsidR="005D78EA" w:rsidRPr="00324C5B">
        <w:rPr>
          <w:rFonts w:ascii="Times New Roman" w:hAnsi="Times New Roman" w:cs="Times New Roman"/>
          <w:sz w:val="24"/>
          <w:szCs w:val="24"/>
        </w:rPr>
        <w:t>pievieno arī katra kop</w:t>
      </w:r>
      <w:r w:rsidR="00275C6C" w:rsidRPr="00324C5B">
        <w:rPr>
          <w:rFonts w:ascii="Times New Roman" w:hAnsi="Times New Roman" w:cs="Times New Roman"/>
          <w:sz w:val="24"/>
          <w:szCs w:val="24"/>
        </w:rPr>
        <w:t xml:space="preserve">īpašnieka, kura tiesības nepāriet, parakstītu dokumentu ar </w:t>
      </w:r>
      <w:r w:rsidR="00D72FF7" w:rsidRPr="00324C5B">
        <w:rPr>
          <w:rFonts w:ascii="Times New Roman" w:hAnsi="Times New Roman" w:cs="Times New Roman"/>
          <w:sz w:val="24"/>
          <w:szCs w:val="24"/>
        </w:rPr>
        <w:t>nepārprotami</w:t>
      </w:r>
      <w:r w:rsidR="00275C6C" w:rsidRPr="00324C5B">
        <w:rPr>
          <w:rFonts w:ascii="Times New Roman" w:hAnsi="Times New Roman" w:cs="Times New Roman"/>
          <w:sz w:val="24"/>
          <w:szCs w:val="24"/>
        </w:rPr>
        <w:t xml:space="preserve"> izteiktu piekrišanu tiesību pārejai.</w:t>
      </w:r>
    </w:p>
    <w:p w14:paraId="4832C995" w14:textId="4D3484AC" w:rsidR="0037028F" w:rsidRPr="00324C5B" w:rsidRDefault="00D931F4" w:rsidP="0054797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w:t>
      </w:r>
      <w:r w:rsidR="002C37A3" w:rsidRPr="00324C5B">
        <w:rPr>
          <w:rFonts w:ascii="Times New Roman" w:hAnsi="Times New Roman" w:cs="Times New Roman"/>
          <w:sz w:val="24"/>
          <w:szCs w:val="24"/>
        </w:rPr>
        <w:t>7</w:t>
      </w:r>
      <w:r w:rsidR="00D27DC4" w:rsidRPr="00324C5B">
        <w:rPr>
          <w:rFonts w:ascii="Times New Roman" w:hAnsi="Times New Roman" w:cs="Times New Roman"/>
          <w:sz w:val="24"/>
          <w:szCs w:val="24"/>
        </w:rPr>
        <w:t>. Ja tiesību uz preču zīmi pāreja neizriet no līguma</w:t>
      </w:r>
      <w:r w:rsidR="009E4B03" w:rsidRPr="00324C5B">
        <w:rPr>
          <w:rFonts w:ascii="Times New Roman" w:hAnsi="Times New Roman" w:cs="Times New Roman"/>
          <w:sz w:val="24"/>
          <w:szCs w:val="24"/>
        </w:rPr>
        <w:t>,</w:t>
      </w:r>
      <w:r w:rsidR="00D27DC4" w:rsidRPr="00324C5B">
        <w:rPr>
          <w:rFonts w:ascii="Times New Roman" w:hAnsi="Times New Roman" w:cs="Times New Roman"/>
          <w:sz w:val="24"/>
          <w:szCs w:val="24"/>
        </w:rPr>
        <w:t xml:space="preserve"> uzņēmumu </w:t>
      </w:r>
      <w:r w:rsidR="009E4B03" w:rsidRPr="00324C5B">
        <w:rPr>
          <w:rFonts w:ascii="Times New Roman" w:hAnsi="Times New Roman" w:cs="Times New Roman"/>
          <w:sz w:val="24"/>
          <w:szCs w:val="24"/>
        </w:rPr>
        <w:t>reorganizācijas</w:t>
      </w:r>
      <w:r w:rsidR="00E07262" w:rsidRPr="00324C5B">
        <w:rPr>
          <w:rFonts w:ascii="Times New Roman" w:hAnsi="Times New Roman" w:cs="Times New Roman"/>
          <w:sz w:val="24"/>
          <w:szCs w:val="24"/>
        </w:rPr>
        <w:t>, apvienošanas</w:t>
      </w:r>
      <w:r w:rsidR="009E4B03" w:rsidRPr="00324C5B">
        <w:rPr>
          <w:rFonts w:ascii="Times New Roman" w:hAnsi="Times New Roman" w:cs="Times New Roman"/>
          <w:sz w:val="24"/>
          <w:szCs w:val="24"/>
        </w:rPr>
        <w:t xml:space="preserve"> vai sadalīšanās</w:t>
      </w:r>
      <w:r w:rsidR="00D27DC4" w:rsidRPr="00324C5B">
        <w:rPr>
          <w:rFonts w:ascii="Times New Roman" w:hAnsi="Times New Roman" w:cs="Times New Roman"/>
          <w:sz w:val="24"/>
          <w:szCs w:val="24"/>
        </w:rPr>
        <w:t>, bet tai ir cits pamats, tostarp tiesību norma vai tiesas nolēmums, šo faktu norāda iesniegumā un iesniegumam pievieno kopiju vai izrakstu no dokumenta, kurš liecina par tiesību pāreju; šo kopiju vai izrakstu apliecina institūc</w:t>
      </w:r>
      <w:r w:rsidR="00B93A96" w:rsidRPr="00324C5B">
        <w:rPr>
          <w:rFonts w:ascii="Times New Roman" w:hAnsi="Times New Roman" w:cs="Times New Roman"/>
          <w:sz w:val="24"/>
          <w:szCs w:val="24"/>
        </w:rPr>
        <w:t xml:space="preserve">ija, kas to izdevusi, notārs, cita kompetenta valsts institūcija vai profesionālais </w:t>
      </w:r>
      <w:proofErr w:type="spellStart"/>
      <w:r w:rsidR="00B93A96" w:rsidRPr="00324C5B">
        <w:rPr>
          <w:rFonts w:ascii="Times New Roman" w:hAnsi="Times New Roman" w:cs="Times New Roman"/>
          <w:sz w:val="24"/>
          <w:szCs w:val="24"/>
        </w:rPr>
        <w:t>patentpilnvarnieks</w:t>
      </w:r>
      <w:proofErr w:type="spellEnd"/>
      <w:r w:rsidR="00D27DC4" w:rsidRPr="00324C5B">
        <w:rPr>
          <w:rFonts w:ascii="Times New Roman" w:hAnsi="Times New Roman" w:cs="Times New Roman"/>
          <w:sz w:val="24"/>
          <w:szCs w:val="24"/>
        </w:rPr>
        <w:t>.</w:t>
      </w:r>
    </w:p>
    <w:p w14:paraId="5F6C4027" w14:textId="246191CE" w:rsidR="00D66E9B" w:rsidRPr="00324C5B" w:rsidRDefault="00D931F4" w:rsidP="0054797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w:t>
      </w:r>
      <w:r w:rsidR="002C37A3" w:rsidRPr="00324C5B">
        <w:rPr>
          <w:rFonts w:ascii="Times New Roman" w:hAnsi="Times New Roman" w:cs="Times New Roman"/>
          <w:sz w:val="24"/>
          <w:szCs w:val="24"/>
        </w:rPr>
        <w:t>8</w:t>
      </w:r>
      <w:r w:rsidR="00D66E9B" w:rsidRPr="00324C5B">
        <w:rPr>
          <w:rFonts w:ascii="Times New Roman" w:hAnsi="Times New Roman" w:cs="Times New Roman"/>
          <w:sz w:val="24"/>
          <w:szCs w:val="24"/>
        </w:rPr>
        <w:t xml:space="preserve">. Iesniegums par tiesību uz preču zīmi pāreju var attiekties vienlaikus uz vairākām preču zīmju reģistrācijām vai reģistrācijas pieteikumiem, ar nosacījumu, ka </w:t>
      </w:r>
      <w:r w:rsidR="007C38BB" w:rsidRPr="00324C5B">
        <w:rPr>
          <w:rFonts w:ascii="Times New Roman" w:hAnsi="Times New Roman" w:cs="Times New Roman"/>
          <w:sz w:val="24"/>
          <w:szCs w:val="24"/>
        </w:rPr>
        <w:t>visām reģistrācijām un visiem reģistrācijas pieteikumiem, kas norādīti iesniegumā, iepriekšējais preču zīmes īpašnieks un jaunais preču zīmes īpašnieks, vai, attiecīgā gadījumā, iepriekšējais preču zīmes pieteicējs un jaunais preču zīmes pieteicējs ir tie paši</w:t>
      </w:r>
      <w:r w:rsidR="00923327" w:rsidRPr="00324C5B">
        <w:rPr>
          <w:rFonts w:ascii="Times New Roman" w:hAnsi="Times New Roman" w:cs="Times New Roman"/>
          <w:sz w:val="24"/>
          <w:szCs w:val="24"/>
        </w:rPr>
        <w:t>, un tiek</w:t>
      </w:r>
      <w:r w:rsidR="0089385F" w:rsidRPr="00324C5B">
        <w:rPr>
          <w:rFonts w:ascii="Times New Roman" w:hAnsi="Times New Roman" w:cs="Times New Roman"/>
          <w:sz w:val="24"/>
          <w:szCs w:val="24"/>
        </w:rPr>
        <w:t xml:space="preserve"> samaksāta noteiktā maksa par katru preču zīmes reģistrāciju un reģistrācijas pieteikumu, uz kuru attiecas tiesību pāreja</w:t>
      </w:r>
      <w:r w:rsidR="007C38BB" w:rsidRPr="00324C5B">
        <w:rPr>
          <w:rFonts w:ascii="Times New Roman" w:hAnsi="Times New Roman" w:cs="Times New Roman"/>
          <w:sz w:val="24"/>
          <w:szCs w:val="24"/>
        </w:rPr>
        <w:t xml:space="preserve">. </w:t>
      </w:r>
    </w:p>
    <w:p w14:paraId="56E60F01" w14:textId="11801DA0" w:rsidR="0037028F" w:rsidRPr="00324C5B" w:rsidRDefault="00D931F4" w:rsidP="007B6E12">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1</w:t>
      </w:r>
      <w:r w:rsidR="002C37A3" w:rsidRPr="00324C5B">
        <w:rPr>
          <w:rFonts w:ascii="Times New Roman" w:hAnsi="Times New Roman" w:cs="Times New Roman"/>
          <w:sz w:val="24"/>
          <w:szCs w:val="24"/>
        </w:rPr>
        <w:t>9</w:t>
      </w:r>
      <w:r w:rsidR="007C38BB" w:rsidRPr="00324C5B">
        <w:rPr>
          <w:rFonts w:ascii="Times New Roman" w:hAnsi="Times New Roman" w:cs="Times New Roman"/>
          <w:sz w:val="24"/>
          <w:szCs w:val="24"/>
        </w:rPr>
        <w:t xml:space="preserve">. Patentu valde ir tiesīga pieprasīt no personas, kas piesaka tiesību uz preču zīmi pāreju, </w:t>
      </w:r>
      <w:r w:rsidR="007B6E12" w:rsidRPr="00324C5B">
        <w:rPr>
          <w:rFonts w:ascii="Times New Roman" w:hAnsi="Times New Roman" w:cs="Times New Roman"/>
          <w:sz w:val="24"/>
          <w:szCs w:val="24"/>
        </w:rPr>
        <w:t>tiesību pārejas ietveršanai Reģistrā nepieciešamos papildu dokumentus un pierādījumus.</w:t>
      </w:r>
    </w:p>
    <w:p w14:paraId="52DA7659" w14:textId="5D9E546E" w:rsidR="00E87407" w:rsidRPr="00324C5B" w:rsidRDefault="002C37A3" w:rsidP="007B6E12">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20</w:t>
      </w:r>
      <w:r w:rsidR="00E87407" w:rsidRPr="00324C5B">
        <w:rPr>
          <w:rFonts w:ascii="Times New Roman" w:hAnsi="Times New Roman" w:cs="Times New Roman"/>
          <w:sz w:val="24"/>
          <w:szCs w:val="24"/>
        </w:rPr>
        <w:t>.</w:t>
      </w:r>
      <w:r w:rsidR="00665336" w:rsidRPr="00324C5B">
        <w:rPr>
          <w:sz w:val="24"/>
          <w:szCs w:val="24"/>
        </w:rPr>
        <w:t> </w:t>
      </w:r>
      <w:r w:rsidR="00E87407" w:rsidRPr="00324C5B">
        <w:rPr>
          <w:rFonts w:ascii="Times New Roman" w:hAnsi="Times New Roman" w:cs="Times New Roman"/>
          <w:sz w:val="24"/>
          <w:szCs w:val="24"/>
        </w:rPr>
        <w:t xml:space="preserve">Šo noteikumu </w:t>
      </w:r>
      <w:r w:rsidRPr="00324C5B">
        <w:rPr>
          <w:rFonts w:ascii="Times New Roman" w:hAnsi="Times New Roman" w:cs="Times New Roman"/>
          <w:sz w:val="24"/>
          <w:szCs w:val="24"/>
        </w:rPr>
        <w:t>12. līdz 19</w:t>
      </w:r>
      <w:r w:rsidR="0089385F" w:rsidRPr="00324C5B">
        <w:rPr>
          <w:rFonts w:ascii="Times New Roman" w:hAnsi="Times New Roman" w:cs="Times New Roman"/>
          <w:sz w:val="24"/>
          <w:szCs w:val="24"/>
        </w:rPr>
        <w:t>.</w:t>
      </w:r>
      <w:r w:rsidR="00665336" w:rsidRPr="00324C5B">
        <w:rPr>
          <w:rFonts w:ascii="Times New Roman" w:hAnsi="Times New Roman" w:cs="Times New Roman"/>
          <w:sz w:val="24"/>
          <w:szCs w:val="24"/>
        </w:rPr>
        <w:t> </w:t>
      </w:r>
      <w:r w:rsidR="00E87407" w:rsidRPr="00324C5B">
        <w:rPr>
          <w:rFonts w:ascii="Times New Roman" w:hAnsi="Times New Roman" w:cs="Times New Roman"/>
          <w:sz w:val="24"/>
          <w:szCs w:val="24"/>
        </w:rPr>
        <w:t xml:space="preserve">punktu piemēro arī </w:t>
      </w:r>
      <w:r w:rsidR="00C561FB" w:rsidRPr="00324C5B">
        <w:rPr>
          <w:rFonts w:ascii="Times New Roman" w:hAnsi="Times New Roman" w:cs="Times New Roman"/>
          <w:sz w:val="24"/>
          <w:szCs w:val="24"/>
        </w:rPr>
        <w:t xml:space="preserve">tiesību uz </w:t>
      </w:r>
      <w:r w:rsidR="00E87407" w:rsidRPr="00324C5B">
        <w:rPr>
          <w:rFonts w:ascii="Times New Roman" w:hAnsi="Times New Roman" w:cs="Times New Roman"/>
          <w:sz w:val="24"/>
          <w:szCs w:val="24"/>
        </w:rPr>
        <w:t>sertifikācijas zīmi pārejas gadījumos</w:t>
      </w:r>
      <w:r w:rsidR="00665336" w:rsidRPr="00324C5B">
        <w:rPr>
          <w:rFonts w:ascii="Times New Roman" w:hAnsi="Times New Roman" w:cs="Times New Roman"/>
          <w:sz w:val="24"/>
          <w:szCs w:val="24"/>
        </w:rPr>
        <w:t xml:space="preserve">, </w:t>
      </w:r>
      <w:r w:rsidR="00C424FC" w:rsidRPr="00324C5B">
        <w:rPr>
          <w:rFonts w:ascii="Times New Roman" w:hAnsi="Times New Roman" w:cs="Times New Roman"/>
          <w:sz w:val="24"/>
          <w:szCs w:val="24"/>
        </w:rPr>
        <w:t>ie</w:t>
      </w:r>
      <w:r w:rsidR="00665336" w:rsidRPr="00324C5B">
        <w:rPr>
          <w:rFonts w:ascii="Times New Roman" w:hAnsi="Times New Roman" w:cs="Times New Roman"/>
          <w:sz w:val="24"/>
          <w:szCs w:val="24"/>
        </w:rPr>
        <w:t>vēr</w:t>
      </w:r>
      <w:r w:rsidR="00C424FC" w:rsidRPr="00324C5B">
        <w:rPr>
          <w:rFonts w:ascii="Times New Roman" w:hAnsi="Times New Roman" w:cs="Times New Roman"/>
          <w:sz w:val="24"/>
          <w:szCs w:val="24"/>
        </w:rPr>
        <w:t>ojot</w:t>
      </w:r>
      <w:r w:rsidR="00665336" w:rsidRPr="00324C5B">
        <w:rPr>
          <w:rFonts w:ascii="Times New Roman" w:hAnsi="Times New Roman" w:cs="Times New Roman"/>
          <w:sz w:val="24"/>
          <w:szCs w:val="24"/>
        </w:rPr>
        <w:t xml:space="preserve"> Preču zīmju likuma 76. panta otrās daļas prasības.</w:t>
      </w:r>
    </w:p>
    <w:p w14:paraId="21FB1E22" w14:textId="77777777" w:rsidR="00E75E31" w:rsidRPr="00324C5B" w:rsidRDefault="00E75E31" w:rsidP="00547978">
      <w:pPr>
        <w:spacing w:after="120" w:line="240" w:lineRule="auto"/>
        <w:ind w:firstLine="720"/>
        <w:jc w:val="both"/>
        <w:rPr>
          <w:rFonts w:ascii="Times New Roman" w:hAnsi="Times New Roman" w:cs="Times New Roman"/>
          <w:sz w:val="24"/>
          <w:szCs w:val="24"/>
        </w:rPr>
      </w:pPr>
    </w:p>
    <w:p w14:paraId="39BFC41C" w14:textId="2FC48335" w:rsidR="00E75E31" w:rsidRPr="00324C5B" w:rsidRDefault="00E75E31" w:rsidP="00E75E31">
      <w:pPr>
        <w:spacing w:after="120" w:line="240" w:lineRule="auto"/>
        <w:jc w:val="center"/>
        <w:rPr>
          <w:rFonts w:ascii="Times New Roman" w:hAnsi="Times New Roman" w:cs="Times New Roman"/>
          <w:b/>
          <w:sz w:val="24"/>
          <w:szCs w:val="24"/>
        </w:rPr>
      </w:pPr>
      <w:r w:rsidRPr="00324C5B">
        <w:rPr>
          <w:rFonts w:ascii="Times New Roman" w:hAnsi="Times New Roman" w:cs="Times New Roman"/>
          <w:b/>
          <w:sz w:val="24"/>
          <w:szCs w:val="24"/>
        </w:rPr>
        <w:t>IV. </w:t>
      </w:r>
      <w:r w:rsidR="009B7D80" w:rsidRPr="00324C5B">
        <w:rPr>
          <w:rFonts w:ascii="Times New Roman" w:hAnsi="Times New Roman" w:cs="Times New Roman"/>
          <w:b/>
          <w:sz w:val="24"/>
          <w:szCs w:val="24"/>
        </w:rPr>
        <w:t>Preču zīmes l</w:t>
      </w:r>
      <w:r w:rsidR="00F00007" w:rsidRPr="00324C5B">
        <w:rPr>
          <w:rFonts w:ascii="Times New Roman" w:hAnsi="Times New Roman" w:cs="Times New Roman"/>
          <w:b/>
          <w:sz w:val="24"/>
          <w:szCs w:val="24"/>
        </w:rPr>
        <w:t xml:space="preserve">icences </w:t>
      </w:r>
      <w:r w:rsidR="00FD2180" w:rsidRPr="00324C5B">
        <w:rPr>
          <w:rFonts w:ascii="Times New Roman" w:hAnsi="Times New Roman" w:cs="Times New Roman"/>
          <w:b/>
          <w:sz w:val="24"/>
          <w:szCs w:val="24"/>
        </w:rPr>
        <w:t xml:space="preserve">līguma, tā grozījumu un darbības izbeigšanās </w:t>
      </w:r>
      <w:r w:rsidR="00F00007" w:rsidRPr="00324C5B">
        <w:rPr>
          <w:rFonts w:ascii="Times New Roman" w:hAnsi="Times New Roman" w:cs="Times New Roman"/>
          <w:b/>
          <w:sz w:val="24"/>
          <w:szCs w:val="24"/>
        </w:rPr>
        <w:t>pieteikšanas un reģist</w:t>
      </w:r>
      <w:r w:rsidR="00561EA2" w:rsidRPr="00324C5B">
        <w:rPr>
          <w:rFonts w:ascii="Times New Roman" w:hAnsi="Times New Roman" w:cs="Times New Roman"/>
          <w:b/>
          <w:sz w:val="24"/>
          <w:szCs w:val="24"/>
        </w:rPr>
        <w:t xml:space="preserve">rēšanas kārtība </w:t>
      </w:r>
    </w:p>
    <w:p w14:paraId="0CD34423" w14:textId="40C3F163" w:rsidR="00A418A4" w:rsidRPr="00324C5B" w:rsidRDefault="002C37A3" w:rsidP="00A418A4">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21</w:t>
      </w:r>
      <w:r w:rsidR="00440FC0" w:rsidRPr="00324C5B">
        <w:rPr>
          <w:rFonts w:ascii="Times New Roman" w:hAnsi="Times New Roman" w:cs="Times New Roman"/>
          <w:sz w:val="24"/>
          <w:szCs w:val="24"/>
        </w:rPr>
        <w:t>.</w:t>
      </w:r>
      <w:r w:rsidR="00A418A4" w:rsidRPr="00324C5B">
        <w:rPr>
          <w:rFonts w:ascii="Times New Roman" w:hAnsi="Times New Roman" w:cs="Times New Roman"/>
          <w:sz w:val="24"/>
          <w:szCs w:val="24"/>
        </w:rPr>
        <w:t> </w:t>
      </w:r>
      <w:r w:rsidR="00440FC0" w:rsidRPr="00324C5B">
        <w:rPr>
          <w:rFonts w:ascii="Times New Roman" w:hAnsi="Times New Roman" w:cs="Times New Roman"/>
          <w:sz w:val="24"/>
          <w:szCs w:val="24"/>
        </w:rPr>
        <w:t xml:space="preserve">Piesakot reģistrācijai </w:t>
      </w:r>
      <w:r w:rsidR="00E36D1C" w:rsidRPr="00324C5B">
        <w:rPr>
          <w:rFonts w:ascii="Times New Roman" w:hAnsi="Times New Roman" w:cs="Times New Roman"/>
          <w:sz w:val="24"/>
          <w:szCs w:val="24"/>
        </w:rPr>
        <w:t>preču zīmes</w:t>
      </w:r>
      <w:r w:rsidRPr="00324C5B">
        <w:rPr>
          <w:rFonts w:ascii="Times New Roman" w:hAnsi="Times New Roman" w:cs="Times New Roman"/>
          <w:sz w:val="24"/>
          <w:szCs w:val="24"/>
        </w:rPr>
        <w:t xml:space="preserve"> </w:t>
      </w:r>
      <w:r w:rsidR="00A418A4" w:rsidRPr="00324C5B">
        <w:rPr>
          <w:rFonts w:ascii="Times New Roman" w:hAnsi="Times New Roman" w:cs="Times New Roman"/>
          <w:sz w:val="24"/>
          <w:szCs w:val="24"/>
        </w:rPr>
        <w:t>licences līgum</w:t>
      </w:r>
      <w:r w:rsidR="00E36D1C" w:rsidRPr="00324C5B">
        <w:rPr>
          <w:rFonts w:ascii="Times New Roman" w:hAnsi="Times New Roman" w:cs="Times New Roman"/>
          <w:sz w:val="24"/>
          <w:szCs w:val="24"/>
        </w:rPr>
        <w:t>u</w:t>
      </w:r>
      <w:r w:rsidR="00A418A4" w:rsidRPr="00324C5B">
        <w:rPr>
          <w:rFonts w:ascii="Times New Roman" w:hAnsi="Times New Roman" w:cs="Times New Roman"/>
          <w:sz w:val="24"/>
          <w:szCs w:val="24"/>
        </w:rPr>
        <w:t xml:space="preserve">, </w:t>
      </w:r>
      <w:r w:rsidR="00E36D1C" w:rsidRPr="00324C5B">
        <w:rPr>
          <w:rFonts w:ascii="Times New Roman" w:hAnsi="Times New Roman" w:cs="Times New Roman"/>
          <w:sz w:val="24"/>
          <w:szCs w:val="24"/>
        </w:rPr>
        <w:t xml:space="preserve">licenciārs vai licenciāts </w:t>
      </w:r>
      <w:r w:rsidR="00A418A4" w:rsidRPr="00324C5B">
        <w:rPr>
          <w:rFonts w:ascii="Times New Roman" w:hAnsi="Times New Roman" w:cs="Times New Roman"/>
          <w:sz w:val="24"/>
          <w:szCs w:val="24"/>
        </w:rPr>
        <w:t>attiecīgu lūgumu ietver iesniegumā Patentu valdei, kurā norāda</w:t>
      </w:r>
      <w:r w:rsidR="00E36D1C" w:rsidRPr="00324C5B">
        <w:rPr>
          <w:rFonts w:ascii="Times New Roman" w:hAnsi="Times New Roman" w:cs="Times New Roman"/>
          <w:sz w:val="24"/>
          <w:szCs w:val="24"/>
        </w:rPr>
        <w:t xml:space="preserve"> šādas ziņas</w:t>
      </w:r>
      <w:r w:rsidR="00A418A4" w:rsidRPr="00324C5B">
        <w:rPr>
          <w:rFonts w:ascii="Times New Roman" w:hAnsi="Times New Roman" w:cs="Times New Roman"/>
          <w:sz w:val="24"/>
          <w:szCs w:val="24"/>
        </w:rPr>
        <w:t xml:space="preserve">: </w:t>
      </w:r>
    </w:p>
    <w:p w14:paraId="1FE99DA7" w14:textId="38103CCE" w:rsidR="00A418A4" w:rsidRPr="00324C5B" w:rsidRDefault="002C37A3" w:rsidP="00A418A4">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21</w:t>
      </w:r>
      <w:r w:rsidR="00E36D1C" w:rsidRPr="00324C5B">
        <w:rPr>
          <w:rFonts w:ascii="Times New Roman" w:hAnsi="Times New Roman" w:cs="Times New Roman"/>
          <w:sz w:val="24"/>
          <w:szCs w:val="24"/>
        </w:rPr>
        <w:t>.</w:t>
      </w:r>
      <w:r w:rsidR="00A418A4" w:rsidRPr="00324C5B">
        <w:rPr>
          <w:rFonts w:ascii="Times New Roman" w:hAnsi="Times New Roman" w:cs="Times New Roman"/>
          <w:sz w:val="24"/>
          <w:szCs w:val="24"/>
        </w:rPr>
        <w:t>1</w:t>
      </w:r>
      <w:r w:rsidR="00E36D1C" w:rsidRPr="00324C5B">
        <w:rPr>
          <w:rFonts w:ascii="Times New Roman" w:hAnsi="Times New Roman" w:cs="Times New Roman"/>
          <w:sz w:val="24"/>
          <w:szCs w:val="24"/>
        </w:rPr>
        <w:t>.</w:t>
      </w:r>
      <w:r w:rsidR="00A418A4" w:rsidRPr="00324C5B">
        <w:rPr>
          <w:rFonts w:ascii="Times New Roman" w:hAnsi="Times New Roman" w:cs="Times New Roman"/>
          <w:sz w:val="24"/>
          <w:szCs w:val="24"/>
        </w:rPr>
        <w:t> preču zīmes reģistrācijas vai, attiecīgā gadījumā, reģistrācijas pieteikuma numuru;</w:t>
      </w:r>
    </w:p>
    <w:p w14:paraId="6051C637" w14:textId="61F97C82" w:rsidR="00A418A4" w:rsidRPr="00324C5B" w:rsidRDefault="002C37A3" w:rsidP="00A418A4">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21</w:t>
      </w:r>
      <w:r w:rsidR="00E36D1C" w:rsidRPr="00324C5B">
        <w:rPr>
          <w:rFonts w:ascii="Times New Roman" w:hAnsi="Times New Roman" w:cs="Times New Roman"/>
          <w:sz w:val="24"/>
          <w:szCs w:val="24"/>
        </w:rPr>
        <w:t>.</w:t>
      </w:r>
      <w:r w:rsidR="00A418A4" w:rsidRPr="00324C5B">
        <w:rPr>
          <w:rFonts w:ascii="Times New Roman" w:hAnsi="Times New Roman" w:cs="Times New Roman"/>
          <w:sz w:val="24"/>
          <w:szCs w:val="24"/>
        </w:rPr>
        <w:t>2</w:t>
      </w:r>
      <w:r w:rsidR="00E36D1C" w:rsidRPr="00324C5B">
        <w:rPr>
          <w:rFonts w:ascii="Times New Roman" w:hAnsi="Times New Roman" w:cs="Times New Roman"/>
          <w:sz w:val="24"/>
          <w:szCs w:val="24"/>
        </w:rPr>
        <w:t>.</w:t>
      </w:r>
      <w:r w:rsidR="00A418A4" w:rsidRPr="00324C5B">
        <w:rPr>
          <w:rFonts w:ascii="Times New Roman" w:hAnsi="Times New Roman" w:cs="Times New Roman"/>
          <w:sz w:val="24"/>
          <w:szCs w:val="24"/>
        </w:rPr>
        <w:t> preču zīmes īpašnieku vai, attiecīgā gadījumā, preču zīmes pieteicēju</w:t>
      </w:r>
      <w:r w:rsidR="00674CA7" w:rsidRPr="00324C5B">
        <w:rPr>
          <w:rFonts w:ascii="Times New Roman" w:hAnsi="Times New Roman" w:cs="Times New Roman"/>
          <w:sz w:val="24"/>
          <w:szCs w:val="24"/>
        </w:rPr>
        <w:t xml:space="preserve"> (licenciāru)</w:t>
      </w:r>
      <w:r w:rsidR="00E87407" w:rsidRPr="00324C5B">
        <w:rPr>
          <w:rFonts w:ascii="Times New Roman" w:hAnsi="Times New Roman" w:cs="Times New Roman"/>
          <w:sz w:val="24"/>
          <w:szCs w:val="24"/>
        </w:rPr>
        <w:t>, kā arī tā adresi</w:t>
      </w:r>
      <w:r w:rsidR="00A418A4" w:rsidRPr="00324C5B">
        <w:rPr>
          <w:rFonts w:ascii="Times New Roman" w:hAnsi="Times New Roman" w:cs="Times New Roman"/>
          <w:sz w:val="24"/>
          <w:szCs w:val="24"/>
        </w:rPr>
        <w:t>;</w:t>
      </w:r>
    </w:p>
    <w:p w14:paraId="3C2E0ED0" w14:textId="3ECCD4E1" w:rsidR="00674CA7" w:rsidRPr="00324C5B" w:rsidRDefault="002C37A3" w:rsidP="00A418A4">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21</w:t>
      </w:r>
      <w:r w:rsidR="00E36D1C" w:rsidRPr="00324C5B">
        <w:rPr>
          <w:rFonts w:ascii="Times New Roman" w:hAnsi="Times New Roman" w:cs="Times New Roman"/>
          <w:sz w:val="24"/>
          <w:szCs w:val="24"/>
        </w:rPr>
        <w:t>.</w:t>
      </w:r>
      <w:r w:rsidR="00674CA7" w:rsidRPr="00324C5B">
        <w:rPr>
          <w:rFonts w:ascii="Times New Roman" w:hAnsi="Times New Roman" w:cs="Times New Roman"/>
          <w:sz w:val="24"/>
          <w:szCs w:val="24"/>
        </w:rPr>
        <w:t>3</w:t>
      </w:r>
      <w:r w:rsidR="00E36D1C" w:rsidRPr="00324C5B">
        <w:rPr>
          <w:rFonts w:ascii="Times New Roman" w:hAnsi="Times New Roman" w:cs="Times New Roman"/>
          <w:sz w:val="24"/>
          <w:szCs w:val="24"/>
        </w:rPr>
        <w:t>.</w:t>
      </w:r>
      <w:r w:rsidR="00674CA7" w:rsidRPr="00324C5B">
        <w:rPr>
          <w:rFonts w:ascii="Times New Roman" w:hAnsi="Times New Roman" w:cs="Times New Roman"/>
          <w:sz w:val="24"/>
          <w:szCs w:val="24"/>
        </w:rPr>
        <w:t> </w:t>
      </w:r>
      <w:r w:rsidR="00723CB5" w:rsidRPr="00324C5B">
        <w:rPr>
          <w:rFonts w:ascii="Times New Roman" w:hAnsi="Times New Roman" w:cs="Times New Roman"/>
          <w:sz w:val="24"/>
          <w:szCs w:val="24"/>
        </w:rPr>
        <w:t>ziņas par personu</w:t>
      </w:r>
      <w:r w:rsidR="00674CA7" w:rsidRPr="00324C5B">
        <w:rPr>
          <w:rFonts w:ascii="Times New Roman" w:hAnsi="Times New Roman" w:cs="Times New Roman"/>
          <w:sz w:val="24"/>
          <w:szCs w:val="24"/>
        </w:rPr>
        <w:t>, kam tiek piešķirtas preču zīmes izmantošanas ti</w:t>
      </w:r>
      <w:r w:rsidR="00723CB5" w:rsidRPr="00324C5B">
        <w:rPr>
          <w:rFonts w:ascii="Times New Roman" w:hAnsi="Times New Roman" w:cs="Times New Roman"/>
          <w:sz w:val="24"/>
          <w:szCs w:val="24"/>
        </w:rPr>
        <w:t>esības</w:t>
      </w:r>
      <w:r w:rsidR="00FF0784" w:rsidRPr="00324C5B">
        <w:rPr>
          <w:rFonts w:ascii="Times New Roman" w:hAnsi="Times New Roman" w:cs="Times New Roman"/>
          <w:sz w:val="24"/>
          <w:szCs w:val="24"/>
        </w:rPr>
        <w:t xml:space="preserve"> (licenciātu):</w:t>
      </w:r>
      <w:r w:rsidR="00723CB5" w:rsidRPr="00324C5B">
        <w:rPr>
          <w:rFonts w:ascii="Times New Roman" w:hAnsi="Times New Roman" w:cs="Times New Roman"/>
          <w:sz w:val="24"/>
          <w:szCs w:val="24"/>
        </w:rPr>
        <w:t xml:space="preserve"> fiziskās personas vārdu</w:t>
      </w:r>
      <w:r w:rsidR="006B1E33" w:rsidRPr="00324C5B">
        <w:rPr>
          <w:rFonts w:ascii="Times New Roman" w:hAnsi="Times New Roman" w:cs="Times New Roman"/>
          <w:sz w:val="24"/>
          <w:szCs w:val="24"/>
        </w:rPr>
        <w:t>,</w:t>
      </w:r>
      <w:r w:rsidR="00723CB5" w:rsidRPr="00324C5B">
        <w:rPr>
          <w:rFonts w:ascii="Times New Roman" w:hAnsi="Times New Roman" w:cs="Times New Roman"/>
          <w:sz w:val="24"/>
          <w:szCs w:val="24"/>
        </w:rPr>
        <w:t xml:space="preserve"> uzvārdu</w:t>
      </w:r>
      <w:r w:rsidR="006B1E33" w:rsidRPr="00324C5B">
        <w:rPr>
          <w:rFonts w:ascii="Times New Roman" w:hAnsi="Times New Roman" w:cs="Times New Roman"/>
          <w:sz w:val="24"/>
          <w:szCs w:val="24"/>
        </w:rPr>
        <w:t xml:space="preserve"> un dzīves vietas adresi</w:t>
      </w:r>
      <w:r w:rsidR="00723CB5" w:rsidRPr="00324C5B">
        <w:rPr>
          <w:rFonts w:ascii="Times New Roman" w:hAnsi="Times New Roman" w:cs="Times New Roman"/>
          <w:sz w:val="24"/>
          <w:szCs w:val="24"/>
        </w:rPr>
        <w:t xml:space="preserve"> vai juridiskās personas pilnu nosaukumu </w:t>
      </w:r>
      <w:r w:rsidR="006B1E33" w:rsidRPr="00324C5B">
        <w:rPr>
          <w:rFonts w:ascii="Times New Roman" w:hAnsi="Times New Roman" w:cs="Times New Roman"/>
          <w:sz w:val="24"/>
          <w:szCs w:val="24"/>
        </w:rPr>
        <w:t xml:space="preserve">un juridisko </w:t>
      </w:r>
      <w:r w:rsidR="00723CB5" w:rsidRPr="00324C5B">
        <w:rPr>
          <w:rFonts w:ascii="Times New Roman" w:hAnsi="Times New Roman" w:cs="Times New Roman"/>
          <w:sz w:val="24"/>
          <w:szCs w:val="24"/>
        </w:rPr>
        <w:t>adresi</w:t>
      </w:r>
      <w:r w:rsidR="00674CA7" w:rsidRPr="00324C5B">
        <w:rPr>
          <w:rFonts w:ascii="Times New Roman" w:hAnsi="Times New Roman" w:cs="Times New Roman"/>
          <w:sz w:val="24"/>
          <w:szCs w:val="24"/>
        </w:rPr>
        <w:t>;</w:t>
      </w:r>
    </w:p>
    <w:p w14:paraId="4DFB0B71" w14:textId="2AAC0421" w:rsidR="00E75E31" w:rsidRPr="00324C5B" w:rsidRDefault="002C37A3" w:rsidP="00A418A4">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21</w:t>
      </w:r>
      <w:r w:rsidR="00E36D1C" w:rsidRPr="00324C5B">
        <w:rPr>
          <w:rFonts w:ascii="Times New Roman" w:hAnsi="Times New Roman" w:cs="Times New Roman"/>
          <w:sz w:val="24"/>
          <w:szCs w:val="24"/>
        </w:rPr>
        <w:t>.</w:t>
      </w:r>
      <w:r w:rsidR="00674CA7" w:rsidRPr="00324C5B">
        <w:rPr>
          <w:rFonts w:ascii="Times New Roman" w:hAnsi="Times New Roman" w:cs="Times New Roman"/>
          <w:sz w:val="24"/>
          <w:szCs w:val="24"/>
        </w:rPr>
        <w:t>4</w:t>
      </w:r>
      <w:r w:rsidR="00E36D1C" w:rsidRPr="00324C5B">
        <w:rPr>
          <w:rFonts w:ascii="Times New Roman" w:hAnsi="Times New Roman" w:cs="Times New Roman"/>
          <w:sz w:val="24"/>
          <w:szCs w:val="24"/>
        </w:rPr>
        <w:t>.</w:t>
      </w:r>
      <w:r w:rsidR="00674CA7" w:rsidRPr="00324C5B">
        <w:rPr>
          <w:rFonts w:ascii="Times New Roman" w:hAnsi="Times New Roman" w:cs="Times New Roman"/>
          <w:sz w:val="24"/>
          <w:szCs w:val="24"/>
        </w:rPr>
        <w:t> </w:t>
      </w:r>
      <w:r w:rsidR="00161462" w:rsidRPr="00324C5B">
        <w:rPr>
          <w:rFonts w:ascii="Times New Roman" w:hAnsi="Times New Roman" w:cs="Times New Roman"/>
          <w:sz w:val="24"/>
          <w:szCs w:val="24"/>
        </w:rPr>
        <w:t>preču un pakalpojumu nosaukumus, attiecībā uz kuriem tiek piešķirta licence</w:t>
      </w:r>
      <w:r w:rsidR="00A418A4" w:rsidRPr="00324C5B">
        <w:rPr>
          <w:rFonts w:ascii="Times New Roman" w:hAnsi="Times New Roman" w:cs="Times New Roman"/>
          <w:sz w:val="24"/>
          <w:szCs w:val="24"/>
        </w:rPr>
        <w:t xml:space="preserve">, </w:t>
      </w:r>
      <w:r w:rsidR="00161462" w:rsidRPr="00324C5B">
        <w:rPr>
          <w:rFonts w:ascii="Times New Roman" w:hAnsi="Times New Roman" w:cs="Times New Roman"/>
          <w:sz w:val="24"/>
          <w:szCs w:val="24"/>
        </w:rPr>
        <w:t xml:space="preserve">sagrupētus pa klasēm atbilstoši Nicas klasifikācijai, vai, attiecīgā gadījumā, norādi, ka </w:t>
      </w:r>
      <w:r w:rsidR="00161462" w:rsidRPr="00324C5B">
        <w:rPr>
          <w:rFonts w:ascii="Times New Roman" w:hAnsi="Times New Roman" w:cs="Times New Roman"/>
          <w:sz w:val="24"/>
          <w:szCs w:val="24"/>
        </w:rPr>
        <w:lastRenderedPageBreak/>
        <w:t xml:space="preserve">licences līgums </w:t>
      </w:r>
      <w:r w:rsidR="0003386C" w:rsidRPr="00324C5B">
        <w:rPr>
          <w:rFonts w:ascii="Times New Roman" w:hAnsi="Times New Roman" w:cs="Times New Roman"/>
          <w:sz w:val="24"/>
          <w:szCs w:val="24"/>
        </w:rPr>
        <w:t>aptver visas preces un pakalpojumus</w:t>
      </w:r>
      <w:r w:rsidR="00161462" w:rsidRPr="00324C5B">
        <w:rPr>
          <w:rFonts w:ascii="Times New Roman" w:hAnsi="Times New Roman" w:cs="Times New Roman"/>
          <w:sz w:val="24"/>
          <w:szCs w:val="24"/>
        </w:rPr>
        <w:t>, kurie</w:t>
      </w:r>
      <w:r w:rsidR="00A418A4" w:rsidRPr="00324C5B">
        <w:rPr>
          <w:rFonts w:ascii="Times New Roman" w:hAnsi="Times New Roman" w:cs="Times New Roman"/>
          <w:sz w:val="24"/>
          <w:szCs w:val="24"/>
        </w:rPr>
        <w:t>m izdarīta preču zīmes reģistrācija vai iesniegts reģistrācijas pieteikums</w:t>
      </w:r>
      <w:r w:rsidR="00674CA7" w:rsidRPr="00324C5B">
        <w:rPr>
          <w:rFonts w:ascii="Times New Roman" w:hAnsi="Times New Roman" w:cs="Times New Roman"/>
          <w:sz w:val="24"/>
          <w:szCs w:val="24"/>
        </w:rPr>
        <w:t>;</w:t>
      </w:r>
    </w:p>
    <w:p w14:paraId="32F2CBA3" w14:textId="320CB1B5" w:rsidR="00674CA7" w:rsidRPr="00324C5B" w:rsidRDefault="002C37A3" w:rsidP="00674CA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21</w:t>
      </w:r>
      <w:r w:rsidR="00E36D1C" w:rsidRPr="00324C5B">
        <w:rPr>
          <w:rFonts w:ascii="Times New Roman" w:hAnsi="Times New Roman" w:cs="Times New Roman"/>
          <w:sz w:val="24"/>
          <w:szCs w:val="24"/>
        </w:rPr>
        <w:t>.</w:t>
      </w:r>
      <w:r w:rsidR="00674CA7" w:rsidRPr="00324C5B">
        <w:rPr>
          <w:rFonts w:ascii="Times New Roman" w:hAnsi="Times New Roman" w:cs="Times New Roman"/>
          <w:sz w:val="24"/>
          <w:szCs w:val="24"/>
        </w:rPr>
        <w:t>5</w:t>
      </w:r>
      <w:r w:rsidR="00E36D1C" w:rsidRPr="00324C5B">
        <w:rPr>
          <w:rFonts w:ascii="Times New Roman" w:hAnsi="Times New Roman" w:cs="Times New Roman"/>
          <w:sz w:val="24"/>
          <w:szCs w:val="24"/>
        </w:rPr>
        <w:t>.</w:t>
      </w:r>
      <w:r w:rsidR="00665336" w:rsidRPr="00324C5B">
        <w:rPr>
          <w:rFonts w:ascii="Times New Roman" w:hAnsi="Times New Roman" w:cs="Times New Roman"/>
          <w:sz w:val="24"/>
          <w:szCs w:val="24"/>
        </w:rPr>
        <w:t> </w:t>
      </w:r>
      <w:r w:rsidR="00674CA7" w:rsidRPr="00324C5B">
        <w:rPr>
          <w:rFonts w:ascii="Times New Roman" w:hAnsi="Times New Roman" w:cs="Times New Roman"/>
          <w:sz w:val="24"/>
          <w:szCs w:val="24"/>
        </w:rPr>
        <w:t>licences līg</w:t>
      </w:r>
      <w:r w:rsidR="006927F5" w:rsidRPr="00324C5B">
        <w:rPr>
          <w:rFonts w:ascii="Times New Roman" w:hAnsi="Times New Roman" w:cs="Times New Roman"/>
          <w:sz w:val="24"/>
          <w:szCs w:val="24"/>
        </w:rPr>
        <w:t>uma raksturu – izņēmuma licence vai</w:t>
      </w:r>
      <w:r w:rsidR="00674CA7" w:rsidRPr="00324C5B">
        <w:rPr>
          <w:rFonts w:ascii="Times New Roman" w:hAnsi="Times New Roman" w:cs="Times New Roman"/>
          <w:sz w:val="24"/>
          <w:szCs w:val="24"/>
        </w:rPr>
        <w:t xml:space="preserve"> vienkārša licence, un vai ar licences līgumu tiek i</w:t>
      </w:r>
      <w:r w:rsidR="00C2386C" w:rsidRPr="00324C5B">
        <w:rPr>
          <w:rFonts w:ascii="Times New Roman" w:hAnsi="Times New Roman" w:cs="Times New Roman"/>
          <w:sz w:val="24"/>
          <w:szCs w:val="24"/>
        </w:rPr>
        <w:t>edibināti kādi īpaši nos</w:t>
      </w:r>
      <w:r w:rsidR="005B768F" w:rsidRPr="00324C5B">
        <w:rPr>
          <w:rFonts w:ascii="Times New Roman" w:hAnsi="Times New Roman" w:cs="Times New Roman"/>
          <w:sz w:val="24"/>
          <w:szCs w:val="24"/>
        </w:rPr>
        <w:t>acījumi</w:t>
      </w:r>
      <w:r w:rsidR="00E87407" w:rsidRPr="00324C5B">
        <w:rPr>
          <w:rFonts w:ascii="Times New Roman" w:hAnsi="Times New Roman" w:cs="Times New Roman"/>
          <w:sz w:val="24"/>
          <w:szCs w:val="24"/>
        </w:rPr>
        <w:t xml:space="preserve">, tostarp </w:t>
      </w:r>
      <w:r w:rsidR="00B6390E" w:rsidRPr="00324C5B">
        <w:rPr>
          <w:rFonts w:ascii="Times New Roman" w:hAnsi="Times New Roman" w:cs="Times New Roman"/>
          <w:sz w:val="24"/>
          <w:szCs w:val="24"/>
        </w:rPr>
        <w:t>attiecībā uz</w:t>
      </w:r>
      <w:r w:rsidR="00E87407" w:rsidRPr="00324C5B">
        <w:rPr>
          <w:rFonts w:ascii="Times New Roman" w:hAnsi="Times New Roman" w:cs="Times New Roman"/>
          <w:sz w:val="24"/>
          <w:szCs w:val="24"/>
        </w:rPr>
        <w:t xml:space="preserve"> formu, kādā preču z</w:t>
      </w:r>
      <w:r w:rsidR="00B6390E" w:rsidRPr="00324C5B">
        <w:rPr>
          <w:rFonts w:ascii="Times New Roman" w:hAnsi="Times New Roman" w:cs="Times New Roman"/>
          <w:sz w:val="24"/>
          <w:szCs w:val="24"/>
        </w:rPr>
        <w:t>īme tiks</w:t>
      </w:r>
      <w:r w:rsidR="00E87407" w:rsidRPr="00324C5B">
        <w:rPr>
          <w:rFonts w:ascii="Times New Roman" w:hAnsi="Times New Roman" w:cs="Times New Roman"/>
          <w:sz w:val="24"/>
          <w:szCs w:val="24"/>
        </w:rPr>
        <w:t xml:space="preserve"> lieto</w:t>
      </w:r>
      <w:r w:rsidR="00B6390E" w:rsidRPr="00324C5B">
        <w:rPr>
          <w:rFonts w:ascii="Times New Roman" w:hAnsi="Times New Roman" w:cs="Times New Roman"/>
          <w:sz w:val="24"/>
          <w:szCs w:val="24"/>
        </w:rPr>
        <w:t>ta</w:t>
      </w:r>
      <w:r w:rsidR="00E87407" w:rsidRPr="00324C5B">
        <w:rPr>
          <w:rFonts w:ascii="Times New Roman" w:hAnsi="Times New Roman" w:cs="Times New Roman"/>
          <w:sz w:val="24"/>
          <w:szCs w:val="24"/>
        </w:rPr>
        <w:t>, vai licenciāta</w:t>
      </w:r>
      <w:r w:rsidR="00E87407" w:rsidRPr="00324C5B">
        <w:rPr>
          <w:sz w:val="24"/>
          <w:szCs w:val="24"/>
        </w:rPr>
        <w:t xml:space="preserve"> </w:t>
      </w:r>
      <w:r w:rsidR="00E87407" w:rsidRPr="00324C5B">
        <w:rPr>
          <w:rFonts w:ascii="Times New Roman" w:hAnsi="Times New Roman" w:cs="Times New Roman"/>
          <w:sz w:val="24"/>
          <w:szCs w:val="24"/>
        </w:rPr>
        <w:t>ražoto preču vai sniegto pakalpojumu kvalitāti</w:t>
      </w:r>
      <w:r w:rsidR="005501C0" w:rsidRPr="00324C5B">
        <w:rPr>
          <w:rFonts w:ascii="Times New Roman" w:hAnsi="Times New Roman" w:cs="Times New Roman"/>
          <w:sz w:val="24"/>
          <w:szCs w:val="24"/>
        </w:rPr>
        <w:t>;</w:t>
      </w:r>
    </w:p>
    <w:p w14:paraId="277B0109" w14:textId="5B08BC4E" w:rsidR="005501C0" w:rsidRPr="00324C5B" w:rsidRDefault="002C37A3" w:rsidP="005501C0">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21</w:t>
      </w:r>
      <w:r w:rsidR="00E36D1C" w:rsidRPr="00324C5B">
        <w:rPr>
          <w:rFonts w:ascii="Times New Roman" w:hAnsi="Times New Roman" w:cs="Times New Roman"/>
          <w:sz w:val="24"/>
          <w:szCs w:val="24"/>
        </w:rPr>
        <w:t>.</w:t>
      </w:r>
      <w:r w:rsidR="005501C0" w:rsidRPr="00324C5B">
        <w:rPr>
          <w:rFonts w:ascii="Times New Roman" w:hAnsi="Times New Roman" w:cs="Times New Roman"/>
          <w:sz w:val="24"/>
          <w:szCs w:val="24"/>
        </w:rPr>
        <w:t>6</w:t>
      </w:r>
      <w:r w:rsidR="00E36D1C" w:rsidRPr="00324C5B">
        <w:rPr>
          <w:rFonts w:ascii="Times New Roman" w:hAnsi="Times New Roman" w:cs="Times New Roman"/>
          <w:sz w:val="24"/>
          <w:szCs w:val="24"/>
        </w:rPr>
        <w:t>.</w:t>
      </w:r>
      <w:r w:rsidR="005501C0" w:rsidRPr="00324C5B">
        <w:rPr>
          <w:rFonts w:ascii="Times New Roman" w:hAnsi="Times New Roman" w:cs="Times New Roman"/>
          <w:sz w:val="24"/>
          <w:szCs w:val="24"/>
        </w:rPr>
        <w:t> </w:t>
      </w:r>
      <w:r w:rsidR="007C32D5" w:rsidRPr="00324C5B">
        <w:rPr>
          <w:rFonts w:ascii="Times New Roman" w:hAnsi="Times New Roman" w:cs="Times New Roman"/>
          <w:sz w:val="24"/>
          <w:szCs w:val="24"/>
        </w:rPr>
        <w:t>ja licence attiecas</w:t>
      </w:r>
      <w:r w:rsidR="005501C0" w:rsidRPr="00324C5B">
        <w:rPr>
          <w:rFonts w:ascii="Times New Roman" w:hAnsi="Times New Roman" w:cs="Times New Roman"/>
          <w:sz w:val="24"/>
          <w:szCs w:val="24"/>
        </w:rPr>
        <w:t xml:space="preserve"> tikai uz daļu Latvijas teritorijas, precīzu šīs teritorijas daļas norādi; </w:t>
      </w:r>
    </w:p>
    <w:p w14:paraId="34E3816C" w14:textId="1D961826" w:rsidR="005501C0" w:rsidRPr="00324C5B" w:rsidRDefault="002C37A3" w:rsidP="00674CA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21</w:t>
      </w:r>
      <w:r w:rsidR="00E36D1C" w:rsidRPr="00324C5B">
        <w:rPr>
          <w:rFonts w:ascii="Times New Roman" w:hAnsi="Times New Roman" w:cs="Times New Roman"/>
          <w:sz w:val="24"/>
          <w:szCs w:val="24"/>
        </w:rPr>
        <w:t>.</w:t>
      </w:r>
      <w:r w:rsidR="005501C0" w:rsidRPr="00324C5B">
        <w:rPr>
          <w:rFonts w:ascii="Times New Roman" w:hAnsi="Times New Roman" w:cs="Times New Roman"/>
          <w:sz w:val="24"/>
          <w:szCs w:val="24"/>
        </w:rPr>
        <w:t>7</w:t>
      </w:r>
      <w:r w:rsidR="00E36D1C" w:rsidRPr="00324C5B">
        <w:rPr>
          <w:rFonts w:ascii="Times New Roman" w:hAnsi="Times New Roman" w:cs="Times New Roman"/>
          <w:sz w:val="24"/>
          <w:szCs w:val="24"/>
        </w:rPr>
        <w:t>.</w:t>
      </w:r>
      <w:r w:rsidR="005501C0" w:rsidRPr="00324C5B">
        <w:rPr>
          <w:rFonts w:ascii="Times New Roman" w:hAnsi="Times New Roman" w:cs="Times New Roman"/>
          <w:sz w:val="24"/>
          <w:szCs w:val="24"/>
        </w:rPr>
        <w:t xml:space="preserve"> licences līguma </w:t>
      </w:r>
      <w:r w:rsidR="00EA5B61" w:rsidRPr="00324C5B">
        <w:rPr>
          <w:rFonts w:ascii="Times New Roman" w:hAnsi="Times New Roman" w:cs="Times New Roman"/>
          <w:sz w:val="24"/>
          <w:szCs w:val="24"/>
        </w:rPr>
        <w:t xml:space="preserve">noslēgšanas datumu un </w:t>
      </w:r>
      <w:r w:rsidR="006C5919" w:rsidRPr="00324C5B">
        <w:rPr>
          <w:rFonts w:ascii="Times New Roman" w:hAnsi="Times New Roman" w:cs="Times New Roman"/>
          <w:sz w:val="24"/>
          <w:szCs w:val="24"/>
        </w:rPr>
        <w:t xml:space="preserve">tā </w:t>
      </w:r>
      <w:r w:rsidR="005501C0" w:rsidRPr="00324C5B">
        <w:rPr>
          <w:rFonts w:ascii="Times New Roman" w:hAnsi="Times New Roman" w:cs="Times New Roman"/>
          <w:sz w:val="24"/>
          <w:szCs w:val="24"/>
        </w:rPr>
        <w:t>termiņu.</w:t>
      </w:r>
    </w:p>
    <w:p w14:paraId="16E8ED32" w14:textId="1598FB8E" w:rsidR="00C2386C" w:rsidRPr="00324C5B" w:rsidRDefault="002C37A3" w:rsidP="00C1356B">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22</w:t>
      </w:r>
      <w:r w:rsidR="00E36D1C" w:rsidRPr="00324C5B">
        <w:rPr>
          <w:rFonts w:ascii="Times New Roman" w:hAnsi="Times New Roman" w:cs="Times New Roman"/>
          <w:sz w:val="24"/>
          <w:szCs w:val="24"/>
        </w:rPr>
        <w:t>.</w:t>
      </w:r>
      <w:r w:rsidR="00C2386C" w:rsidRPr="00324C5B">
        <w:rPr>
          <w:rFonts w:ascii="Times New Roman" w:hAnsi="Times New Roman" w:cs="Times New Roman"/>
          <w:sz w:val="24"/>
          <w:szCs w:val="24"/>
        </w:rPr>
        <w:t> Ja persona, kam tiek piešķirtas preču zīmes izmantošanas tiesības, ir ārvalsts persona, iesniegumā saskaņā ar Rūpnieciskā īpašuma institūciju un procedūru likuma prasī</w:t>
      </w:r>
      <w:r w:rsidR="005D78EA" w:rsidRPr="00324C5B">
        <w:rPr>
          <w:rFonts w:ascii="Times New Roman" w:hAnsi="Times New Roman" w:cs="Times New Roman"/>
          <w:sz w:val="24"/>
          <w:szCs w:val="24"/>
        </w:rPr>
        <w:t>bām norāda tās pārstāvi Latvijā</w:t>
      </w:r>
      <w:r w:rsidR="004B10C9" w:rsidRPr="00324C5B">
        <w:rPr>
          <w:rFonts w:ascii="Times New Roman" w:hAnsi="Times New Roman" w:cs="Times New Roman"/>
          <w:sz w:val="24"/>
          <w:szCs w:val="24"/>
        </w:rPr>
        <w:t xml:space="preserve"> un tā adresi</w:t>
      </w:r>
      <w:r w:rsidR="00C2386C" w:rsidRPr="00324C5B">
        <w:rPr>
          <w:rFonts w:ascii="Times New Roman" w:hAnsi="Times New Roman" w:cs="Times New Roman"/>
          <w:sz w:val="24"/>
          <w:szCs w:val="24"/>
        </w:rPr>
        <w:t>.</w:t>
      </w:r>
    </w:p>
    <w:p w14:paraId="00E04C4B" w14:textId="56F7DC0B" w:rsidR="00C1356B" w:rsidRPr="00324C5B" w:rsidRDefault="002C37A3" w:rsidP="00C1356B">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23</w:t>
      </w:r>
      <w:r w:rsidR="00E36D1C" w:rsidRPr="00324C5B">
        <w:rPr>
          <w:rFonts w:ascii="Times New Roman" w:hAnsi="Times New Roman" w:cs="Times New Roman"/>
          <w:sz w:val="24"/>
          <w:szCs w:val="24"/>
        </w:rPr>
        <w:t>.</w:t>
      </w:r>
      <w:r w:rsidR="00C2386C" w:rsidRPr="00324C5B">
        <w:rPr>
          <w:rFonts w:ascii="Times New Roman" w:hAnsi="Times New Roman" w:cs="Times New Roman"/>
          <w:sz w:val="24"/>
          <w:szCs w:val="24"/>
        </w:rPr>
        <w:t> </w:t>
      </w:r>
      <w:r w:rsidR="00C1356B" w:rsidRPr="00324C5B">
        <w:rPr>
          <w:rFonts w:ascii="Times New Roman" w:hAnsi="Times New Roman" w:cs="Times New Roman"/>
          <w:sz w:val="24"/>
          <w:szCs w:val="24"/>
        </w:rPr>
        <w:t xml:space="preserve">Iesniegumam par </w:t>
      </w:r>
      <w:r w:rsidR="00931EA5" w:rsidRPr="00324C5B">
        <w:rPr>
          <w:rFonts w:ascii="Times New Roman" w:hAnsi="Times New Roman" w:cs="Times New Roman"/>
          <w:sz w:val="24"/>
          <w:szCs w:val="24"/>
        </w:rPr>
        <w:t>licences</w:t>
      </w:r>
      <w:r w:rsidR="00C1356B" w:rsidRPr="00324C5B">
        <w:rPr>
          <w:rFonts w:ascii="Times New Roman" w:hAnsi="Times New Roman" w:cs="Times New Roman"/>
          <w:sz w:val="24"/>
          <w:szCs w:val="24"/>
        </w:rPr>
        <w:t xml:space="preserve"> </w:t>
      </w:r>
      <w:r w:rsidR="003A5457" w:rsidRPr="00324C5B">
        <w:rPr>
          <w:rFonts w:ascii="Times New Roman" w:hAnsi="Times New Roman" w:cs="Times New Roman"/>
          <w:sz w:val="24"/>
          <w:szCs w:val="24"/>
        </w:rPr>
        <w:t xml:space="preserve">līguma </w:t>
      </w:r>
      <w:r w:rsidR="00C1356B" w:rsidRPr="00324C5B">
        <w:rPr>
          <w:rFonts w:ascii="Times New Roman" w:hAnsi="Times New Roman" w:cs="Times New Roman"/>
          <w:sz w:val="24"/>
          <w:szCs w:val="24"/>
        </w:rPr>
        <w:t>reģistrāciju</w:t>
      </w:r>
      <w:r w:rsidR="00A034DF" w:rsidRPr="00324C5B">
        <w:rPr>
          <w:rFonts w:ascii="Times New Roman" w:hAnsi="Times New Roman" w:cs="Times New Roman"/>
          <w:sz w:val="24"/>
          <w:szCs w:val="24"/>
        </w:rPr>
        <w:t xml:space="preserve"> </w:t>
      </w:r>
      <w:r w:rsidR="007C32D5" w:rsidRPr="00324C5B">
        <w:rPr>
          <w:rFonts w:ascii="Times New Roman" w:hAnsi="Times New Roman" w:cs="Times New Roman"/>
          <w:sz w:val="24"/>
          <w:szCs w:val="24"/>
        </w:rPr>
        <w:t xml:space="preserve">kā </w:t>
      </w:r>
      <w:r w:rsidR="006C5919" w:rsidRPr="00324C5B">
        <w:rPr>
          <w:rFonts w:ascii="Times New Roman" w:hAnsi="Times New Roman" w:cs="Times New Roman"/>
          <w:sz w:val="24"/>
          <w:szCs w:val="24"/>
        </w:rPr>
        <w:t>R</w:t>
      </w:r>
      <w:r w:rsidR="00A034DF" w:rsidRPr="00324C5B">
        <w:rPr>
          <w:rFonts w:ascii="Times New Roman" w:hAnsi="Times New Roman" w:cs="Times New Roman"/>
          <w:sz w:val="24"/>
          <w:szCs w:val="24"/>
        </w:rPr>
        <w:t>eģi</w:t>
      </w:r>
      <w:r w:rsidR="008326DE" w:rsidRPr="00324C5B">
        <w:rPr>
          <w:rFonts w:ascii="Times New Roman" w:hAnsi="Times New Roman" w:cs="Times New Roman"/>
          <w:sz w:val="24"/>
          <w:szCs w:val="24"/>
        </w:rPr>
        <w:t>strā iekļaujamās ziņas</w:t>
      </w:r>
      <w:r w:rsidR="00A034DF" w:rsidRPr="00324C5B">
        <w:rPr>
          <w:rFonts w:ascii="Times New Roman" w:hAnsi="Times New Roman" w:cs="Times New Roman"/>
          <w:sz w:val="24"/>
          <w:szCs w:val="24"/>
        </w:rPr>
        <w:t xml:space="preserve"> apliecinošu dokumentu</w:t>
      </w:r>
      <w:r w:rsidR="007C32D5" w:rsidRPr="00324C5B">
        <w:rPr>
          <w:rFonts w:ascii="Times New Roman" w:hAnsi="Times New Roman" w:cs="Times New Roman"/>
          <w:sz w:val="24"/>
          <w:szCs w:val="24"/>
        </w:rPr>
        <w:t xml:space="preserve"> pievieno, pēc iesniedzēja izvēles, vienu no šādiem dokumentiem</w:t>
      </w:r>
      <w:r w:rsidR="00C1356B" w:rsidRPr="00324C5B">
        <w:rPr>
          <w:rFonts w:ascii="Times New Roman" w:hAnsi="Times New Roman" w:cs="Times New Roman"/>
          <w:sz w:val="24"/>
          <w:szCs w:val="24"/>
        </w:rPr>
        <w:t>:</w:t>
      </w:r>
    </w:p>
    <w:p w14:paraId="7B73553B" w14:textId="43BB8229" w:rsidR="000F5B34" w:rsidRPr="00324C5B" w:rsidRDefault="002C37A3" w:rsidP="009E4701">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23</w:t>
      </w:r>
      <w:r w:rsidR="00130BB6" w:rsidRPr="00324C5B">
        <w:rPr>
          <w:rFonts w:ascii="Times New Roman" w:hAnsi="Times New Roman" w:cs="Times New Roman"/>
          <w:sz w:val="24"/>
          <w:szCs w:val="24"/>
        </w:rPr>
        <w:t>.</w:t>
      </w:r>
      <w:r w:rsidR="00C0375C" w:rsidRPr="00324C5B">
        <w:rPr>
          <w:rFonts w:ascii="Times New Roman" w:hAnsi="Times New Roman" w:cs="Times New Roman"/>
          <w:sz w:val="24"/>
          <w:szCs w:val="24"/>
        </w:rPr>
        <w:t>1.</w:t>
      </w:r>
      <w:r w:rsidR="009E4701" w:rsidRPr="00324C5B">
        <w:rPr>
          <w:rFonts w:ascii="Times New Roman" w:hAnsi="Times New Roman" w:cs="Times New Roman"/>
          <w:sz w:val="24"/>
          <w:szCs w:val="24"/>
        </w:rPr>
        <w:t> </w:t>
      </w:r>
      <w:r w:rsidR="000F5B34" w:rsidRPr="00324C5B">
        <w:rPr>
          <w:rFonts w:ascii="Times New Roman" w:hAnsi="Times New Roman" w:cs="Times New Roman"/>
          <w:sz w:val="24"/>
          <w:szCs w:val="24"/>
        </w:rPr>
        <w:t xml:space="preserve">licences līguma kopiju vai norakstu, </w:t>
      </w:r>
      <w:r w:rsidR="00C0368F" w:rsidRPr="00324C5B">
        <w:rPr>
          <w:rFonts w:ascii="Times New Roman" w:hAnsi="Times New Roman" w:cs="Times New Roman"/>
          <w:sz w:val="24"/>
          <w:szCs w:val="24"/>
        </w:rPr>
        <w:t xml:space="preserve">kura pareizību apliecinājis notārs, cita kompetenta valsts institūcija vai profesionālais </w:t>
      </w:r>
      <w:proofErr w:type="spellStart"/>
      <w:r w:rsidR="00C0368F" w:rsidRPr="00324C5B">
        <w:rPr>
          <w:rFonts w:ascii="Times New Roman" w:hAnsi="Times New Roman" w:cs="Times New Roman"/>
          <w:sz w:val="24"/>
          <w:szCs w:val="24"/>
        </w:rPr>
        <w:t>patentpilnvarnieks</w:t>
      </w:r>
      <w:proofErr w:type="spellEnd"/>
      <w:r w:rsidR="000F5B34" w:rsidRPr="00324C5B">
        <w:rPr>
          <w:rFonts w:ascii="Times New Roman" w:hAnsi="Times New Roman" w:cs="Times New Roman"/>
          <w:sz w:val="24"/>
          <w:szCs w:val="24"/>
        </w:rPr>
        <w:t>; iesnied</w:t>
      </w:r>
      <w:r w:rsidR="00B93A96" w:rsidRPr="00324C5B">
        <w:rPr>
          <w:rFonts w:ascii="Times New Roman" w:hAnsi="Times New Roman" w:cs="Times New Roman"/>
          <w:sz w:val="24"/>
          <w:szCs w:val="24"/>
        </w:rPr>
        <w:t>zējs ir tiesīgs norādīt konkrētu</w:t>
      </w:r>
      <w:r w:rsidR="000F5B34" w:rsidRPr="00324C5B">
        <w:rPr>
          <w:rFonts w:ascii="Times New Roman" w:hAnsi="Times New Roman" w:cs="Times New Roman"/>
          <w:sz w:val="24"/>
          <w:szCs w:val="24"/>
        </w:rPr>
        <w:t xml:space="preserve"> informāciju līgu</w:t>
      </w:r>
      <w:r w:rsidR="00C0368F" w:rsidRPr="00324C5B">
        <w:rPr>
          <w:rFonts w:ascii="Times New Roman" w:hAnsi="Times New Roman" w:cs="Times New Roman"/>
          <w:sz w:val="24"/>
          <w:szCs w:val="24"/>
        </w:rPr>
        <w:t>mā, kura</w:t>
      </w:r>
      <w:r w:rsidR="000F5B34" w:rsidRPr="00324C5B">
        <w:rPr>
          <w:rFonts w:ascii="Times New Roman" w:hAnsi="Times New Roman" w:cs="Times New Roman"/>
          <w:sz w:val="24"/>
          <w:szCs w:val="24"/>
        </w:rPr>
        <w:t xml:space="preserve"> uzskat</w:t>
      </w:r>
      <w:r w:rsidR="00C0368F" w:rsidRPr="00324C5B">
        <w:rPr>
          <w:rFonts w:ascii="Times New Roman" w:hAnsi="Times New Roman" w:cs="Times New Roman"/>
          <w:sz w:val="24"/>
          <w:szCs w:val="24"/>
        </w:rPr>
        <w:t>ām</w:t>
      </w:r>
      <w:r w:rsidR="000F5B34" w:rsidRPr="00324C5B">
        <w:rPr>
          <w:rFonts w:ascii="Times New Roman" w:hAnsi="Times New Roman" w:cs="Times New Roman"/>
          <w:sz w:val="24"/>
          <w:szCs w:val="24"/>
        </w:rPr>
        <w:t>a par komercnoslēpumu;</w:t>
      </w:r>
    </w:p>
    <w:p w14:paraId="1299C0BB" w14:textId="00CB812B" w:rsidR="009E4701" w:rsidRPr="00324C5B" w:rsidRDefault="002C37A3" w:rsidP="009E4701">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23</w:t>
      </w:r>
      <w:r w:rsidR="00130BB6" w:rsidRPr="00324C5B">
        <w:rPr>
          <w:rFonts w:ascii="Times New Roman" w:hAnsi="Times New Roman" w:cs="Times New Roman"/>
          <w:sz w:val="24"/>
          <w:szCs w:val="24"/>
        </w:rPr>
        <w:t>.</w:t>
      </w:r>
      <w:r w:rsidR="00C0375C" w:rsidRPr="00324C5B">
        <w:rPr>
          <w:rFonts w:ascii="Times New Roman" w:hAnsi="Times New Roman" w:cs="Times New Roman"/>
          <w:sz w:val="24"/>
          <w:szCs w:val="24"/>
        </w:rPr>
        <w:t>2</w:t>
      </w:r>
      <w:r w:rsidR="006C5919" w:rsidRPr="00324C5B">
        <w:rPr>
          <w:rFonts w:ascii="Times New Roman" w:hAnsi="Times New Roman" w:cs="Times New Roman"/>
          <w:sz w:val="24"/>
          <w:szCs w:val="24"/>
        </w:rPr>
        <w:t>.</w:t>
      </w:r>
      <w:r w:rsidR="000F5B34" w:rsidRPr="00324C5B">
        <w:rPr>
          <w:rFonts w:ascii="Times New Roman" w:hAnsi="Times New Roman" w:cs="Times New Roman"/>
          <w:sz w:val="24"/>
          <w:szCs w:val="24"/>
        </w:rPr>
        <w:t> </w:t>
      </w:r>
      <w:r w:rsidR="009E4701" w:rsidRPr="00324C5B">
        <w:rPr>
          <w:rFonts w:ascii="Times New Roman" w:hAnsi="Times New Roman" w:cs="Times New Roman"/>
          <w:sz w:val="24"/>
          <w:szCs w:val="24"/>
        </w:rPr>
        <w:t>izrakstu no licences līguma, kurš parāda līguma puses un licen</w:t>
      </w:r>
      <w:r w:rsidR="00C0368F" w:rsidRPr="00324C5B">
        <w:rPr>
          <w:rFonts w:ascii="Times New Roman" w:hAnsi="Times New Roman" w:cs="Times New Roman"/>
          <w:sz w:val="24"/>
          <w:szCs w:val="24"/>
        </w:rPr>
        <w:t>cētās tiesības un kura pareizību</w:t>
      </w:r>
      <w:r w:rsidR="009E4701" w:rsidRPr="00324C5B">
        <w:rPr>
          <w:rFonts w:ascii="Times New Roman" w:hAnsi="Times New Roman" w:cs="Times New Roman"/>
          <w:sz w:val="24"/>
          <w:szCs w:val="24"/>
        </w:rPr>
        <w:t xml:space="preserve"> </w:t>
      </w:r>
      <w:r w:rsidR="00C0368F" w:rsidRPr="00324C5B">
        <w:rPr>
          <w:rFonts w:ascii="Times New Roman" w:hAnsi="Times New Roman" w:cs="Times New Roman"/>
          <w:sz w:val="24"/>
          <w:szCs w:val="24"/>
        </w:rPr>
        <w:t xml:space="preserve">apliecinājis notārs, cita kompetenta valsts institūcija vai profesionālais </w:t>
      </w:r>
      <w:proofErr w:type="spellStart"/>
      <w:r w:rsidR="00C0368F" w:rsidRPr="00324C5B">
        <w:rPr>
          <w:rFonts w:ascii="Times New Roman" w:hAnsi="Times New Roman" w:cs="Times New Roman"/>
          <w:sz w:val="24"/>
          <w:szCs w:val="24"/>
        </w:rPr>
        <w:t>patentpilnvarnieks</w:t>
      </w:r>
      <w:proofErr w:type="spellEnd"/>
      <w:r w:rsidR="009E4701" w:rsidRPr="00324C5B">
        <w:rPr>
          <w:rFonts w:ascii="Times New Roman" w:hAnsi="Times New Roman" w:cs="Times New Roman"/>
          <w:sz w:val="24"/>
          <w:szCs w:val="24"/>
        </w:rPr>
        <w:t>;</w:t>
      </w:r>
    </w:p>
    <w:p w14:paraId="2F8388FF" w14:textId="62F0BA16" w:rsidR="00E75E31" w:rsidRPr="00324C5B" w:rsidRDefault="002C37A3" w:rsidP="009E4701">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23</w:t>
      </w:r>
      <w:r w:rsidR="00130BB6" w:rsidRPr="00324C5B">
        <w:rPr>
          <w:rFonts w:ascii="Times New Roman" w:hAnsi="Times New Roman" w:cs="Times New Roman"/>
          <w:sz w:val="24"/>
          <w:szCs w:val="24"/>
        </w:rPr>
        <w:t>.</w:t>
      </w:r>
      <w:r w:rsidR="00C0375C" w:rsidRPr="00324C5B">
        <w:rPr>
          <w:rFonts w:ascii="Times New Roman" w:hAnsi="Times New Roman" w:cs="Times New Roman"/>
          <w:sz w:val="24"/>
          <w:szCs w:val="24"/>
        </w:rPr>
        <w:t>3.</w:t>
      </w:r>
      <w:r w:rsidR="009E4701" w:rsidRPr="00324C5B">
        <w:rPr>
          <w:rFonts w:ascii="Times New Roman" w:hAnsi="Times New Roman" w:cs="Times New Roman"/>
          <w:sz w:val="24"/>
          <w:szCs w:val="24"/>
        </w:rPr>
        <w:t xml:space="preserve"> paziņojumu par </w:t>
      </w:r>
      <w:r w:rsidR="00931EA5" w:rsidRPr="00324C5B">
        <w:rPr>
          <w:rFonts w:ascii="Times New Roman" w:hAnsi="Times New Roman" w:cs="Times New Roman"/>
          <w:sz w:val="24"/>
          <w:szCs w:val="24"/>
        </w:rPr>
        <w:t xml:space="preserve">piešķirto </w:t>
      </w:r>
      <w:r w:rsidR="009E4701" w:rsidRPr="00324C5B">
        <w:rPr>
          <w:rFonts w:ascii="Times New Roman" w:hAnsi="Times New Roman" w:cs="Times New Roman"/>
          <w:sz w:val="24"/>
          <w:szCs w:val="24"/>
        </w:rPr>
        <w:t xml:space="preserve">licenci, kuru parakstījuši gan preču zīmes </w:t>
      </w:r>
      <w:r w:rsidR="000F5B34" w:rsidRPr="00324C5B">
        <w:rPr>
          <w:rFonts w:ascii="Times New Roman" w:hAnsi="Times New Roman" w:cs="Times New Roman"/>
          <w:sz w:val="24"/>
          <w:szCs w:val="24"/>
        </w:rPr>
        <w:t>īpašnieks, gan licenciāts.</w:t>
      </w:r>
    </w:p>
    <w:p w14:paraId="2DF044CD" w14:textId="766614E7" w:rsidR="006C5919" w:rsidRPr="00324C5B" w:rsidRDefault="002C37A3" w:rsidP="009E4701">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24</w:t>
      </w:r>
      <w:r w:rsidR="00941C70" w:rsidRPr="00324C5B">
        <w:rPr>
          <w:rFonts w:ascii="Times New Roman" w:hAnsi="Times New Roman" w:cs="Times New Roman"/>
          <w:sz w:val="24"/>
          <w:szCs w:val="24"/>
        </w:rPr>
        <w:t>.</w:t>
      </w:r>
      <w:r w:rsidR="007A1C97" w:rsidRPr="00324C5B">
        <w:rPr>
          <w:rFonts w:ascii="Times New Roman" w:hAnsi="Times New Roman" w:cs="Times New Roman"/>
          <w:sz w:val="24"/>
          <w:szCs w:val="24"/>
        </w:rPr>
        <w:t> </w:t>
      </w:r>
      <w:r w:rsidR="006C5919" w:rsidRPr="00102E45">
        <w:rPr>
          <w:rFonts w:ascii="Times New Roman" w:hAnsi="Times New Roman" w:cs="Times New Roman"/>
          <w:sz w:val="24"/>
          <w:szCs w:val="24"/>
        </w:rPr>
        <w:t xml:space="preserve">Šo noteikumu 23. punktā minētajam dokumentam jāsatur konkrēti norādīts </w:t>
      </w:r>
      <w:r w:rsidR="00ED46E3" w:rsidRPr="00102E45">
        <w:rPr>
          <w:rFonts w:ascii="Times New Roman" w:hAnsi="Times New Roman" w:cs="Times New Roman"/>
          <w:sz w:val="24"/>
          <w:szCs w:val="24"/>
        </w:rPr>
        <w:t xml:space="preserve">licences </w:t>
      </w:r>
      <w:r w:rsidR="006C5919" w:rsidRPr="00102E45">
        <w:rPr>
          <w:rFonts w:ascii="Times New Roman" w:hAnsi="Times New Roman" w:cs="Times New Roman"/>
          <w:sz w:val="24"/>
          <w:szCs w:val="24"/>
        </w:rPr>
        <w:t xml:space="preserve">līguma termiņš (līguma darbības beigu datums), kā arī nosacījumi, pie kādiem </w:t>
      </w:r>
      <w:r w:rsidR="002A6025" w:rsidRPr="00102E45">
        <w:rPr>
          <w:rFonts w:ascii="Times New Roman" w:hAnsi="Times New Roman" w:cs="Times New Roman"/>
          <w:sz w:val="24"/>
          <w:szCs w:val="24"/>
        </w:rPr>
        <w:t>tas uzskatāms par pagarinātu</w:t>
      </w:r>
      <w:r w:rsidR="00460F78" w:rsidRPr="00102E45">
        <w:rPr>
          <w:rFonts w:ascii="Times New Roman" w:hAnsi="Times New Roman" w:cs="Times New Roman"/>
          <w:sz w:val="24"/>
          <w:szCs w:val="24"/>
        </w:rPr>
        <w:t>, ja puses ir tā vienojuš</w:t>
      </w:r>
      <w:r w:rsidR="00C92091" w:rsidRPr="00102E45">
        <w:rPr>
          <w:rFonts w:ascii="Times New Roman" w:hAnsi="Times New Roman" w:cs="Times New Roman"/>
          <w:sz w:val="24"/>
          <w:szCs w:val="24"/>
        </w:rPr>
        <w:t>ās.</w:t>
      </w:r>
    </w:p>
    <w:p w14:paraId="642B67EA" w14:textId="0F5D96DE" w:rsidR="00E72EE3" w:rsidRPr="00324C5B" w:rsidRDefault="006C5919" w:rsidP="009E4701">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25. </w:t>
      </w:r>
      <w:r w:rsidR="007A1C97" w:rsidRPr="00324C5B">
        <w:rPr>
          <w:rFonts w:ascii="Times New Roman" w:hAnsi="Times New Roman" w:cs="Times New Roman"/>
          <w:sz w:val="24"/>
          <w:szCs w:val="24"/>
        </w:rPr>
        <w:t>Ja licences līgums neskar visus preču zīmes kopīpašniekus, iesniegumam</w:t>
      </w:r>
      <w:r w:rsidR="009E4B03" w:rsidRPr="00324C5B">
        <w:rPr>
          <w:rFonts w:ascii="Times New Roman" w:hAnsi="Times New Roman" w:cs="Times New Roman"/>
          <w:sz w:val="24"/>
          <w:szCs w:val="24"/>
        </w:rPr>
        <w:t xml:space="preserve"> par licences līguma reģistrāciju</w:t>
      </w:r>
      <w:r w:rsidR="00B6390E" w:rsidRPr="00324C5B">
        <w:rPr>
          <w:rFonts w:ascii="Times New Roman" w:hAnsi="Times New Roman" w:cs="Times New Roman"/>
          <w:sz w:val="24"/>
          <w:szCs w:val="24"/>
        </w:rPr>
        <w:t xml:space="preserve">, papildus šo noteikumu </w:t>
      </w:r>
      <w:r w:rsidR="002C37A3" w:rsidRPr="00324C5B">
        <w:rPr>
          <w:rFonts w:ascii="Times New Roman" w:hAnsi="Times New Roman" w:cs="Times New Roman"/>
          <w:sz w:val="24"/>
          <w:szCs w:val="24"/>
        </w:rPr>
        <w:t>23</w:t>
      </w:r>
      <w:r w:rsidR="00941C70" w:rsidRPr="00324C5B">
        <w:rPr>
          <w:rFonts w:ascii="Times New Roman" w:hAnsi="Times New Roman" w:cs="Times New Roman"/>
          <w:sz w:val="24"/>
          <w:szCs w:val="24"/>
        </w:rPr>
        <w:t>. </w:t>
      </w:r>
      <w:r w:rsidR="007A1C97" w:rsidRPr="00324C5B">
        <w:rPr>
          <w:rFonts w:ascii="Times New Roman" w:hAnsi="Times New Roman" w:cs="Times New Roman"/>
          <w:sz w:val="24"/>
          <w:szCs w:val="24"/>
        </w:rPr>
        <w:t xml:space="preserve">punktā </w:t>
      </w:r>
      <w:r w:rsidR="00941C70" w:rsidRPr="00324C5B">
        <w:rPr>
          <w:rFonts w:ascii="Times New Roman" w:hAnsi="Times New Roman" w:cs="Times New Roman"/>
          <w:sz w:val="24"/>
          <w:szCs w:val="24"/>
        </w:rPr>
        <w:t>minē</w:t>
      </w:r>
      <w:r w:rsidR="007A1C97" w:rsidRPr="00324C5B">
        <w:rPr>
          <w:rFonts w:ascii="Times New Roman" w:hAnsi="Times New Roman" w:cs="Times New Roman"/>
          <w:sz w:val="24"/>
          <w:szCs w:val="24"/>
        </w:rPr>
        <w:t>tajam dokumentam pievieno arī katra kopīpašnieka, kurš nav licences līguma puse, parakstītu dokumentu ar nepārprotami izteiktu piekrišanu licences līgumam.</w:t>
      </w:r>
    </w:p>
    <w:p w14:paraId="3220C1EB" w14:textId="6755ED42" w:rsidR="001E1849" w:rsidRPr="00324C5B" w:rsidRDefault="002A6025" w:rsidP="001E1849">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26</w:t>
      </w:r>
      <w:r w:rsidR="00941C70" w:rsidRPr="00324C5B">
        <w:rPr>
          <w:rFonts w:ascii="Times New Roman" w:hAnsi="Times New Roman" w:cs="Times New Roman"/>
          <w:sz w:val="24"/>
          <w:szCs w:val="24"/>
        </w:rPr>
        <w:t>.</w:t>
      </w:r>
      <w:r w:rsidR="001E1849" w:rsidRPr="00324C5B">
        <w:rPr>
          <w:rFonts w:ascii="Times New Roman" w:hAnsi="Times New Roman" w:cs="Times New Roman"/>
          <w:sz w:val="24"/>
          <w:szCs w:val="24"/>
        </w:rPr>
        <w:t> Persona, kas piesaka grozījumus reģistrēta licences līguma noteikumos, attiecīgu lūgumu ietver iesniegumā Patentu valdei, kurā norāda</w:t>
      </w:r>
      <w:r w:rsidR="00024298" w:rsidRPr="00324C5B">
        <w:rPr>
          <w:rFonts w:ascii="Times New Roman" w:hAnsi="Times New Roman" w:cs="Times New Roman"/>
          <w:sz w:val="24"/>
          <w:szCs w:val="24"/>
        </w:rPr>
        <w:t xml:space="preserve"> šādas ziņas</w:t>
      </w:r>
      <w:r w:rsidR="001E1849" w:rsidRPr="00324C5B">
        <w:rPr>
          <w:rFonts w:ascii="Times New Roman" w:hAnsi="Times New Roman" w:cs="Times New Roman"/>
          <w:sz w:val="24"/>
          <w:szCs w:val="24"/>
        </w:rPr>
        <w:t>:</w:t>
      </w:r>
    </w:p>
    <w:p w14:paraId="2DBC3255" w14:textId="33E438BA" w:rsidR="001E1849" w:rsidRPr="00324C5B" w:rsidRDefault="002A6025" w:rsidP="001E1849">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26</w:t>
      </w:r>
      <w:r w:rsidR="00024298" w:rsidRPr="00324C5B">
        <w:rPr>
          <w:rFonts w:ascii="Times New Roman" w:hAnsi="Times New Roman" w:cs="Times New Roman"/>
          <w:sz w:val="24"/>
          <w:szCs w:val="24"/>
        </w:rPr>
        <w:t>.</w:t>
      </w:r>
      <w:r w:rsidR="001E1849" w:rsidRPr="00324C5B">
        <w:rPr>
          <w:rFonts w:ascii="Times New Roman" w:hAnsi="Times New Roman" w:cs="Times New Roman"/>
          <w:sz w:val="24"/>
          <w:szCs w:val="24"/>
        </w:rPr>
        <w:t>1</w:t>
      </w:r>
      <w:r w:rsidR="00024298" w:rsidRPr="00324C5B">
        <w:rPr>
          <w:rFonts w:ascii="Times New Roman" w:hAnsi="Times New Roman" w:cs="Times New Roman"/>
          <w:sz w:val="24"/>
          <w:szCs w:val="24"/>
        </w:rPr>
        <w:t>.</w:t>
      </w:r>
      <w:r w:rsidR="001E1849" w:rsidRPr="00324C5B">
        <w:rPr>
          <w:sz w:val="24"/>
          <w:szCs w:val="24"/>
        </w:rPr>
        <w:t> </w:t>
      </w:r>
      <w:r w:rsidR="001E1849" w:rsidRPr="00324C5B">
        <w:rPr>
          <w:rFonts w:ascii="Times New Roman" w:hAnsi="Times New Roman" w:cs="Times New Roman"/>
          <w:sz w:val="24"/>
          <w:szCs w:val="24"/>
        </w:rPr>
        <w:t>preču zīmes reģistrācijas vai, attiecīgā gadījumā, reģistrācijas pieteikuma numuru;</w:t>
      </w:r>
    </w:p>
    <w:p w14:paraId="27E3B82E" w14:textId="55B0D195" w:rsidR="001E1849" w:rsidRPr="00324C5B" w:rsidRDefault="002A6025" w:rsidP="001E1849">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26</w:t>
      </w:r>
      <w:r w:rsidR="00024298" w:rsidRPr="00324C5B">
        <w:rPr>
          <w:rFonts w:ascii="Times New Roman" w:hAnsi="Times New Roman" w:cs="Times New Roman"/>
          <w:sz w:val="24"/>
          <w:szCs w:val="24"/>
        </w:rPr>
        <w:t>.</w:t>
      </w:r>
      <w:r w:rsidR="001E1849" w:rsidRPr="00324C5B">
        <w:rPr>
          <w:rFonts w:ascii="Times New Roman" w:hAnsi="Times New Roman" w:cs="Times New Roman"/>
          <w:sz w:val="24"/>
          <w:szCs w:val="24"/>
        </w:rPr>
        <w:t>2</w:t>
      </w:r>
      <w:r w:rsidR="00024298" w:rsidRPr="00324C5B">
        <w:rPr>
          <w:rFonts w:ascii="Times New Roman" w:hAnsi="Times New Roman" w:cs="Times New Roman"/>
          <w:sz w:val="24"/>
          <w:szCs w:val="24"/>
        </w:rPr>
        <w:t>.</w:t>
      </w:r>
      <w:r w:rsidR="00C424FC" w:rsidRPr="00324C5B">
        <w:rPr>
          <w:rFonts w:ascii="Times New Roman" w:hAnsi="Times New Roman" w:cs="Times New Roman"/>
          <w:sz w:val="24"/>
          <w:szCs w:val="24"/>
        </w:rPr>
        <w:t> </w:t>
      </w:r>
      <w:r w:rsidR="001E1849" w:rsidRPr="00324C5B">
        <w:rPr>
          <w:rFonts w:ascii="Times New Roman" w:hAnsi="Times New Roman" w:cs="Times New Roman"/>
          <w:sz w:val="24"/>
          <w:szCs w:val="24"/>
        </w:rPr>
        <w:t>preču zīmes īpašnieku vai, attiecīgā gadījumā, preču zīmes pieteicēju (licenciāru)</w:t>
      </w:r>
      <w:r w:rsidR="00B6390E" w:rsidRPr="00324C5B">
        <w:rPr>
          <w:rFonts w:ascii="Times New Roman" w:hAnsi="Times New Roman" w:cs="Times New Roman"/>
          <w:sz w:val="24"/>
          <w:szCs w:val="24"/>
        </w:rPr>
        <w:t>, kā arī tā adresi</w:t>
      </w:r>
      <w:r w:rsidR="001E1849" w:rsidRPr="00324C5B">
        <w:rPr>
          <w:rFonts w:ascii="Times New Roman" w:hAnsi="Times New Roman" w:cs="Times New Roman"/>
          <w:sz w:val="24"/>
          <w:szCs w:val="24"/>
        </w:rPr>
        <w:t>;</w:t>
      </w:r>
    </w:p>
    <w:p w14:paraId="661D7342" w14:textId="75BAD77D" w:rsidR="001E1849" w:rsidRPr="00324C5B" w:rsidRDefault="002A6025" w:rsidP="001E1849">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26</w:t>
      </w:r>
      <w:r w:rsidR="00024298" w:rsidRPr="00324C5B">
        <w:rPr>
          <w:rFonts w:ascii="Times New Roman" w:hAnsi="Times New Roman" w:cs="Times New Roman"/>
          <w:sz w:val="24"/>
          <w:szCs w:val="24"/>
        </w:rPr>
        <w:t>.</w:t>
      </w:r>
      <w:r w:rsidR="001E1849" w:rsidRPr="00324C5B">
        <w:rPr>
          <w:rFonts w:ascii="Times New Roman" w:hAnsi="Times New Roman" w:cs="Times New Roman"/>
          <w:sz w:val="24"/>
          <w:szCs w:val="24"/>
        </w:rPr>
        <w:t>3</w:t>
      </w:r>
      <w:r w:rsidR="00024298" w:rsidRPr="00324C5B">
        <w:rPr>
          <w:rFonts w:ascii="Times New Roman" w:hAnsi="Times New Roman" w:cs="Times New Roman"/>
          <w:sz w:val="24"/>
          <w:szCs w:val="24"/>
        </w:rPr>
        <w:t>.</w:t>
      </w:r>
      <w:r w:rsidR="001E1849" w:rsidRPr="00324C5B">
        <w:rPr>
          <w:rFonts w:ascii="Times New Roman" w:hAnsi="Times New Roman" w:cs="Times New Roman"/>
          <w:sz w:val="24"/>
          <w:szCs w:val="24"/>
        </w:rPr>
        <w:t> personu, kam tika piešķirtas preču zīmes izmantošanas tiesības (licenciātu)</w:t>
      </w:r>
      <w:proofErr w:type="gramStart"/>
      <w:r w:rsidR="00B6390E" w:rsidRPr="00324C5B">
        <w:rPr>
          <w:rFonts w:ascii="Times New Roman" w:hAnsi="Times New Roman" w:cs="Times New Roman"/>
          <w:sz w:val="24"/>
          <w:szCs w:val="24"/>
        </w:rPr>
        <w:t>, un tā</w:t>
      </w:r>
      <w:r w:rsidR="007C3AC2" w:rsidRPr="00324C5B">
        <w:rPr>
          <w:rFonts w:ascii="Times New Roman" w:hAnsi="Times New Roman" w:cs="Times New Roman"/>
          <w:sz w:val="24"/>
          <w:szCs w:val="24"/>
        </w:rPr>
        <w:t>s</w:t>
      </w:r>
      <w:proofErr w:type="gramEnd"/>
      <w:r w:rsidR="00B6390E" w:rsidRPr="00324C5B">
        <w:rPr>
          <w:rFonts w:ascii="Times New Roman" w:hAnsi="Times New Roman" w:cs="Times New Roman"/>
          <w:sz w:val="24"/>
          <w:szCs w:val="24"/>
        </w:rPr>
        <w:t xml:space="preserve"> adresi</w:t>
      </w:r>
      <w:r w:rsidR="001E1849" w:rsidRPr="00324C5B">
        <w:rPr>
          <w:rFonts w:ascii="Times New Roman" w:hAnsi="Times New Roman" w:cs="Times New Roman"/>
          <w:sz w:val="24"/>
          <w:szCs w:val="24"/>
        </w:rPr>
        <w:t>;</w:t>
      </w:r>
    </w:p>
    <w:p w14:paraId="12DB8DCF" w14:textId="34528213" w:rsidR="001E1849" w:rsidRPr="00324C5B" w:rsidRDefault="002A6025" w:rsidP="001E1849">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26</w:t>
      </w:r>
      <w:r w:rsidR="00024298" w:rsidRPr="00324C5B">
        <w:rPr>
          <w:rFonts w:ascii="Times New Roman" w:hAnsi="Times New Roman" w:cs="Times New Roman"/>
          <w:sz w:val="24"/>
          <w:szCs w:val="24"/>
        </w:rPr>
        <w:t>.</w:t>
      </w:r>
      <w:r w:rsidR="001E1849" w:rsidRPr="00324C5B">
        <w:rPr>
          <w:rFonts w:ascii="Times New Roman" w:hAnsi="Times New Roman" w:cs="Times New Roman"/>
          <w:sz w:val="24"/>
          <w:szCs w:val="24"/>
        </w:rPr>
        <w:t>4</w:t>
      </w:r>
      <w:r w:rsidR="00024298" w:rsidRPr="00324C5B">
        <w:rPr>
          <w:rFonts w:ascii="Times New Roman" w:hAnsi="Times New Roman" w:cs="Times New Roman"/>
          <w:sz w:val="24"/>
          <w:szCs w:val="24"/>
        </w:rPr>
        <w:t>.</w:t>
      </w:r>
      <w:r w:rsidR="00C424FC" w:rsidRPr="00324C5B">
        <w:rPr>
          <w:rFonts w:ascii="Times New Roman" w:hAnsi="Times New Roman" w:cs="Times New Roman"/>
          <w:sz w:val="24"/>
          <w:szCs w:val="24"/>
        </w:rPr>
        <w:t> </w:t>
      </w:r>
      <w:r w:rsidR="001E1849" w:rsidRPr="00324C5B">
        <w:rPr>
          <w:rFonts w:ascii="Times New Roman" w:hAnsi="Times New Roman" w:cs="Times New Roman"/>
          <w:sz w:val="24"/>
          <w:szCs w:val="24"/>
        </w:rPr>
        <w:t>licences līguma raksturu – izņēmuma licence vai vienkārša licence, un vai ar licences līgumu tika iedibināti kādi īpaši nosacījumi;</w:t>
      </w:r>
    </w:p>
    <w:p w14:paraId="0BDC0815" w14:textId="069C3C13" w:rsidR="001E1849" w:rsidRPr="00324C5B" w:rsidRDefault="002A6025" w:rsidP="001E1849">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26</w:t>
      </w:r>
      <w:r w:rsidR="00024298" w:rsidRPr="00324C5B">
        <w:rPr>
          <w:rFonts w:ascii="Times New Roman" w:hAnsi="Times New Roman" w:cs="Times New Roman"/>
          <w:sz w:val="24"/>
          <w:szCs w:val="24"/>
        </w:rPr>
        <w:t>.</w:t>
      </w:r>
      <w:r w:rsidR="001E1849" w:rsidRPr="00324C5B">
        <w:rPr>
          <w:rFonts w:ascii="Times New Roman" w:hAnsi="Times New Roman" w:cs="Times New Roman"/>
          <w:sz w:val="24"/>
          <w:szCs w:val="24"/>
        </w:rPr>
        <w:t>5</w:t>
      </w:r>
      <w:r w:rsidR="00024298" w:rsidRPr="00324C5B">
        <w:rPr>
          <w:rFonts w:ascii="Times New Roman" w:hAnsi="Times New Roman" w:cs="Times New Roman"/>
          <w:sz w:val="24"/>
          <w:szCs w:val="24"/>
        </w:rPr>
        <w:t>.</w:t>
      </w:r>
      <w:r w:rsidR="001E1849" w:rsidRPr="00324C5B">
        <w:rPr>
          <w:rFonts w:ascii="Times New Roman" w:hAnsi="Times New Roman" w:cs="Times New Roman"/>
          <w:sz w:val="24"/>
          <w:szCs w:val="24"/>
        </w:rPr>
        <w:t> licences līguma noslēgšanas datumu un tā sākotnēji paredzēto termiņu;</w:t>
      </w:r>
    </w:p>
    <w:p w14:paraId="132EC4DB" w14:textId="6803C1AE" w:rsidR="001E1849" w:rsidRPr="00324C5B" w:rsidRDefault="002A6025" w:rsidP="001E1849">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26</w:t>
      </w:r>
      <w:r w:rsidR="00024298" w:rsidRPr="00324C5B">
        <w:rPr>
          <w:rFonts w:ascii="Times New Roman" w:hAnsi="Times New Roman" w:cs="Times New Roman"/>
          <w:sz w:val="24"/>
          <w:szCs w:val="24"/>
        </w:rPr>
        <w:t>.</w:t>
      </w:r>
      <w:r w:rsidR="001E1849" w:rsidRPr="00324C5B">
        <w:rPr>
          <w:rFonts w:ascii="Times New Roman" w:hAnsi="Times New Roman" w:cs="Times New Roman"/>
          <w:sz w:val="24"/>
          <w:szCs w:val="24"/>
        </w:rPr>
        <w:t>6</w:t>
      </w:r>
      <w:r w:rsidR="00024298" w:rsidRPr="00324C5B">
        <w:rPr>
          <w:rFonts w:ascii="Times New Roman" w:hAnsi="Times New Roman" w:cs="Times New Roman"/>
          <w:sz w:val="24"/>
          <w:szCs w:val="24"/>
        </w:rPr>
        <w:t>.</w:t>
      </w:r>
      <w:r w:rsidR="00C658E0" w:rsidRPr="00324C5B">
        <w:rPr>
          <w:rFonts w:ascii="Times New Roman" w:hAnsi="Times New Roman" w:cs="Times New Roman"/>
          <w:sz w:val="24"/>
          <w:szCs w:val="24"/>
        </w:rPr>
        <w:t xml:space="preserve"> Reģistrā izdarāmā grozījuma būtību.</w:t>
      </w:r>
    </w:p>
    <w:p w14:paraId="0442B405" w14:textId="6B38197A" w:rsidR="00C658E0" w:rsidRPr="00324C5B" w:rsidRDefault="002A6025" w:rsidP="001E1849">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lastRenderedPageBreak/>
        <w:t>27</w:t>
      </w:r>
      <w:r w:rsidR="00941C70" w:rsidRPr="00324C5B">
        <w:rPr>
          <w:rFonts w:ascii="Times New Roman" w:hAnsi="Times New Roman" w:cs="Times New Roman"/>
          <w:sz w:val="24"/>
          <w:szCs w:val="24"/>
        </w:rPr>
        <w:t>.</w:t>
      </w:r>
      <w:r w:rsidR="00C658E0" w:rsidRPr="00324C5B">
        <w:rPr>
          <w:rFonts w:ascii="Times New Roman" w:hAnsi="Times New Roman" w:cs="Times New Roman"/>
          <w:sz w:val="24"/>
          <w:szCs w:val="24"/>
        </w:rPr>
        <w:t> Iesniegumam par grozījumiem reģistrēta licences līguma noteikumos pievieno, pēc iesniedzēja izvēles, vienu no šādiem dokumentiem:</w:t>
      </w:r>
    </w:p>
    <w:p w14:paraId="0E00C89C" w14:textId="0303BC86" w:rsidR="00C658E0" w:rsidRPr="00324C5B" w:rsidRDefault="002A6025" w:rsidP="00C658E0">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27</w:t>
      </w:r>
      <w:r w:rsidR="00024298" w:rsidRPr="00324C5B">
        <w:rPr>
          <w:rFonts w:ascii="Times New Roman" w:hAnsi="Times New Roman" w:cs="Times New Roman"/>
          <w:sz w:val="24"/>
          <w:szCs w:val="24"/>
        </w:rPr>
        <w:t>.</w:t>
      </w:r>
      <w:r w:rsidR="00B6390E" w:rsidRPr="00324C5B">
        <w:rPr>
          <w:rFonts w:ascii="Times New Roman" w:hAnsi="Times New Roman" w:cs="Times New Roman"/>
          <w:sz w:val="24"/>
          <w:szCs w:val="24"/>
        </w:rPr>
        <w:t>1</w:t>
      </w:r>
      <w:r w:rsidR="00024298" w:rsidRPr="00324C5B">
        <w:rPr>
          <w:rFonts w:ascii="Times New Roman" w:hAnsi="Times New Roman" w:cs="Times New Roman"/>
          <w:sz w:val="24"/>
          <w:szCs w:val="24"/>
        </w:rPr>
        <w:t>.</w:t>
      </w:r>
      <w:r w:rsidR="00B6390E" w:rsidRPr="00324C5B">
        <w:rPr>
          <w:rFonts w:ascii="Times New Roman" w:hAnsi="Times New Roman" w:cs="Times New Roman"/>
          <w:sz w:val="24"/>
          <w:szCs w:val="24"/>
        </w:rPr>
        <w:t> dokumentu</w:t>
      </w:r>
      <w:r w:rsidR="00C658E0" w:rsidRPr="00324C5B">
        <w:rPr>
          <w:rFonts w:ascii="Times New Roman" w:hAnsi="Times New Roman" w:cs="Times New Roman"/>
          <w:sz w:val="24"/>
          <w:szCs w:val="24"/>
        </w:rPr>
        <w:t>, kas apliecina grozījumus licences līguma noteikumos;</w:t>
      </w:r>
    </w:p>
    <w:p w14:paraId="4F1CC344" w14:textId="3F41A5F1" w:rsidR="00C658E0" w:rsidRPr="00324C5B" w:rsidRDefault="002A6025" w:rsidP="00C658E0">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27</w:t>
      </w:r>
      <w:r w:rsidR="00024298" w:rsidRPr="00324C5B">
        <w:rPr>
          <w:rFonts w:ascii="Times New Roman" w:hAnsi="Times New Roman" w:cs="Times New Roman"/>
          <w:sz w:val="24"/>
          <w:szCs w:val="24"/>
        </w:rPr>
        <w:t>.</w:t>
      </w:r>
      <w:r w:rsidR="00C658E0" w:rsidRPr="00324C5B">
        <w:rPr>
          <w:rFonts w:ascii="Times New Roman" w:hAnsi="Times New Roman" w:cs="Times New Roman"/>
          <w:sz w:val="24"/>
          <w:szCs w:val="24"/>
        </w:rPr>
        <w:t>2</w:t>
      </w:r>
      <w:r w:rsidR="00024298" w:rsidRPr="00324C5B">
        <w:rPr>
          <w:rFonts w:ascii="Times New Roman" w:hAnsi="Times New Roman" w:cs="Times New Roman"/>
          <w:sz w:val="24"/>
          <w:szCs w:val="24"/>
        </w:rPr>
        <w:t>.</w:t>
      </w:r>
      <w:r w:rsidR="00C658E0" w:rsidRPr="00324C5B">
        <w:rPr>
          <w:rFonts w:ascii="Times New Roman" w:hAnsi="Times New Roman" w:cs="Times New Roman"/>
          <w:sz w:val="24"/>
          <w:szCs w:val="24"/>
        </w:rPr>
        <w:t> paziņojumu par grozījumiem licences līguma noteikumos, kuru parakstījuši gan preču zīmes īpašnieks, gan licenciāts.</w:t>
      </w:r>
    </w:p>
    <w:p w14:paraId="49633BBE" w14:textId="66D081BF" w:rsidR="00ED46E3" w:rsidRPr="00324C5B" w:rsidRDefault="002A6025" w:rsidP="00ED46E3">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28</w:t>
      </w:r>
      <w:r w:rsidR="00941C70" w:rsidRPr="00324C5B">
        <w:rPr>
          <w:rFonts w:ascii="Times New Roman" w:hAnsi="Times New Roman" w:cs="Times New Roman"/>
          <w:sz w:val="24"/>
          <w:szCs w:val="24"/>
        </w:rPr>
        <w:t>.</w:t>
      </w:r>
      <w:r w:rsidR="00C658E0" w:rsidRPr="00324C5B">
        <w:rPr>
          <w:rFonts w:ascii="Times New Roman" w:hAnsi="Times New Roman" w:cs="Times New Roman"/>
          <w:sz w:val="24"/>
          <w:szCs w:val="24"/>
        </w:rPr>
        <w:t> </w:t>
      </w:r>
      <w:r w:rsidR="00ED46E3" w:rsidRPr="00102E45">
        <w:rPr>
          <w:rFonts w:ascii="Times New Roman" w:hAnsi="Times New Roman" w:cs="Times New Roman"/>
          <w:sz w:val="24"/>
          <w:szCs w:val="24"/>
        </w:rPr>
        <w:t>Ja grozījumi reģistrēta licences līguma noteikumos skar licences līguma termiņu, šo noteikumu 27. punktā minētajam dokumentam jāatbilst 24. punkta prasībām.</w:t>
      </w:r>
    </w:p>
    <w:p w14:paraId="1D7BE331" w14:textId="7EC8D5B9" w:rsidR="00E72EE3" w:rsidRPr="00324C5B" w:rsidRDefault="00ED46E3" w:rsidP="009E4701">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29. </w:t>
      </w:r>
      <w:r w:rsidR="00C658E0" w:rsidRPr="00324C5B">
        <w:rPr>
          <w:rFonts w:ascii="Times New Roman" w:hAnsi="Times New Roman" w:cs="Times New Roman"/>
          <w:sz w:val="24"/>
          <w:szCs w:val="24"/>
        </w:rPr>
        <w:t>Ja grozījumi licences līguma noteikumos neskar visus preču zīmes kopīpašniekus, iesniegumam par grozījumiem reģistrēta licences līguma note</w:t>
      </w:r>
      <w:r w:rsidR="00B6390E" w:rsidRPr="00324C5B">
        <w:rPr>
          <w:rFonts w:ascii="Times New Roman" w:hAnsi="Times New Roman" w:cs="Times New Roman"/>
          <w:sz w:val="24"/>
          <w:szCs w:val="24"/>
        </w:rPr>
        <w:t xml:space="preserve">ikumos, papildus šo noteikumu </w:t>
      </w:r>
      <w:r w:rsidR="002A6025" w:rsidRPr="00324C5B">
        <w:rPr>
          <w:rFonts w:ascii="Times New Roman" w:hAnsi="Times New Roman" w:cs="Times New Roman"/>
          <w:sz w:val="24"/>
          <w:szCs w:val="24"/>
        </w:rPr>
        <w:t>27</w:t>
      </w:r>
      <w:r w:rsidR="00444AB4" w:rsidRPr="00324C5B">
        <w:rPr>
          <w:rFonts w:ascii="Times New Roman" w:hAnsi="Times New Roman" w:cs="Times New Roman"/>
          <w:sz w:val="24"/>
          <w:szCs w:val="24"/>
        </w:rPr>
        <w:t>. </w:t>
      </w:r>
      <w:r w:rsidR="00C658E0" w:rsidRPr="00324C5B">
        <w:rPr>
          <w:rFonts w:ascii="Times New Roman" w:hAnsi="Times New Roman" w:cs="Times New Roman"/>
          <w:sz w:val="24"/>
          <w:szCs w:val="24"/>
        </w:rPr>
        <w:t>punktā noteiktajam dokumentam</w:t>
      </w:r>
      <w:r w:rsidR="00444AB4" w:rsidRPr="00324C5B">
        <w:rPr>
          <w:rFonts w:ascii="Times New Roman" w:hAnsi="Times New Roman" w:cs="Times New Roman"/>
          <w:sz w:val="24"/>
          <w:szCs w:val="24"/>
        </w:rPr>
        <w:t>,</w:t>
      </w:r>
      <w:r w:rsidR="00C658E0" w:rsidRPr="00324C5B">
        <w:rPr>
          <w:rFonts w:ascii="Times New Roman" w:hAnsi="Times New Roman" w:cs="Times New Roman"/>
          <w:sz w:val="24"/>
          <w:szCs w:val="24"/>
        </w:rPr>
        <w:t xml:space="preserve"> pievieno arī katra kopīpašnieka, kurš nav licences līguma puse, parakstītu dokumentu ar nepārprotami izte</w:t>
      </w:r>
      <w:r w:rsidR="00745422" w:rsidRPr="00324C5B">
        <w:rPr>
          <w:rFonts w:ascii="Times New Roman" w:hAnsi="Times New Roman" w:cs="Times New Roman"/>
          <w:sz w:val="24"/>
          <w:szCs w:val="24"/>
        </w:rPr>
        <w:t>iktu piekrišanu licences līguma grozījumiem</w:t>
      </w:r>
      <w:r w:rsidR="00C658E0" w:rsidRPr="00324C5B">
        <w:rPr>
          <w:rFonts w:ascii="Times New Roman" w:hAnsi="Times New Roman" w:cs="Times New Roman"/>
          <w:sz w:val="24"/>
          <w:szCs w:val="24"/>
        </w:rPr>
        <w:t>.</w:t>
      </w:r>
    </w:p>
    <w:p w14:paraId="31298C36" w14:textId="43091A56" w:rsidR="00941C70" w:rsidRPr="00324C5B" w:rsidRDefault="00ED46E3" w:rsidP="00941C70">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30</w:t>
      </w:r>
      <w:r w:rsidR="00941C70" w:rsidRPr="00324C5B">
        <w:rPr>
          <w:rFonts w:ascii="Times New Roman" w:hAnsi="Times New Roman" w:cs="Times New Roman"/>
          <w:sz w:val="24"/>
          <w:szCs w:val="24"/>
        </w:rPr>
        <w:t>. Persona, kas piesaka reģistrēta licences līguma darbības izbeigšanos, attiecīgu lūgumu ietver iesniegumā Patentu valdei, kurā norāda:</w:t>
      </w:r>
    </w:p>
    <w:p w14:paraId="21F4D1E1" w14:textId="3CEE5965" w:rsidR="00941C70" w:rsidRPr="00324C5B" w:rsidRDefault="00ED46E3" w:rsidP="00941C70">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30</w:t>
      </w:r>
      <w:r w:rsidR="00941C70" w:rsidRPr="00324C5B">
        <w:rPr>
          <w:rFonts w:ascii="Times New Roman" w:hAnsi="Times New Roman" w:cs="Times New Roman"/>
          <w:sz w:val="24"/>
          <w:szCs w:val="24"/>
        </w:rPr>
        <w:t>.1. preču zīmes reģistrācijas vai, attiecīgā gadījumā, reģistrācijas pieteikuma numuru;</w:t>
      </w:r>
    </w:p>
    <w:p w14:paraId="48246B8C" w14:textId="26C8ADA1" w:rsidR="00941C70" w:rsidRPr="00324C5B" w:rsidRDefault="00ED46E3" w:rsidP="00941C70">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30</w:t>
      </w:r>
      <w:r w:rsidR="00941C70" w:rsidRPr="00324C5B">
        <w:rPr>
          <w:rFonts w:ascii="Times New Roman" w:hAnsi="Times New Roman" w:cs="Times New Roman"/>
          <w:sz w:val="24"/>
          <w:szCs w:val="24"/>
        </w:rPr>
        <w:t>.2. preču zīmes īpašnieku vai, attiecīgā gadījumā, preču zīmes pieteicēju (licenciāru), kā arī tā adresi;</w:t>
      </w:r>
    </w:p>
    <w:p w14:paraId="383EA649" w14:textId="3480BF01" w:rsidR="00941C70" w:rsidRPr="00324C5B" w:rsidRDefault="00ED46E3" w:rsidP="00941C70">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30</w:t>
      </w:r>
      <w:r w:rsidR="00941C70" w:rsidRPr="00324C5B">
        <w:rPr>
          <w:rFonts w:ascii="Times New Roman" w:hAnsi="Times New Roman" w:cs="Times New Roman"/>
          <w:sz w:val="24"/>
          <w:szCs w:val="24"/>
        </w:rPr>
        <w:t>.3. personu, kam tik</w:t>
      </w:r>
      <w:r w:rsidR="00444AB4" w:rsidRPr="00324C5B">
        <w:rPr>
          <w:rFonts w:ascii="Times New Roman" w:hAnsi="Times New Roman" w:cs="Times New Roman"/>
          <w:sz w:val="24"/>
          <w:szCs w:val="24"/>
        </w:rPr>
        <w:t>a</w:t>
      </w:r>
      <w:r w:rsidR="00941C70" w:rsidRPr="00324C5B">
        <w:rPr>
          <w:rFonts w:ascii="Times New Roman" w:hAnsi="Times New Roman" w:cs="Times New Roman"/>
          <w:sz w:val="24"/>
          <w:szCs w:val="24"/>
        </w:rPr>
        <w:t xml:space="preserve"> piešķirtas preču zīmes izmantošanas tiesības (licenciātu)</w:t>
      </w:r>
      <w:proofErr w:type="gramStart"/>
      <w:r w:rsidR="00941C70" w:rsidRPr="00324C5B">
        <w:rPr>
          <w:rFonts w:ascii="Times New Roman" w:hAnsi="Times New Roman" w:cs="Times New Roman"/>
          <w:sz w:val="24"/>
          <w:szCs w:val="24"/>
        </w:rPr>
        <w:t>, un tā</w:t>
      </w:r>
      <w:r w:rsidR="002A6025" w:rsidRPr="00324C5B">
        <w:rPr>
          <w:rFonts w:ascii="Times New Roman" w:hAnsi="Times New Roman" w:cs="Times New Roman"/>
          <w:sz w:val="24"/>
          <w:szCs w:val="24"/>
        </w:rPr>
        <w:t>s</w:t>
      </w:r>
      <w:proofErr w:type="gramEnd"/>
      <w:r w:rsidR="00941C70" w:rsidRPr="00324C5B">
        <w:rPr>
          <w:rFonts w:ascii="Times New Roman" w:hAnsi="Times New Roman" w:cs="Times New Roman"/>
          <w:sz w:val="24"/>
          <w:szCs w:val="24"/>
        </w:rPr>
        <w:t xml:space="preserve"> adresi;</w:t>
      </w:r>
    </w:p>
    <w:p w14:paraId="27A6D95E" w14:textId="6C90D536" w:rsidR="00941C70" w:rsidRPr="00324C5B" w:rsidRDefault="00ED46E3" w:rsidP="00941C70">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30</w:t>
      </w:r>
      <w:r w:rsidR="00941C70" w:rsidRPr="00324C5B">
        <w:rPr>
          <w:rFonts w:ascii="Times New Roman" w:hAnsi="Times New Roman" w:cs="Times New Roman"/>
          <w:sz w:val="24"/>
          <w:szCs w:val="24"/>
        </w:rPr>
        <w:t xml:space="preserve">.4. licences līguma noslēgšanas datumu un tā </w:t>
      </w:r>
      <w:r w:rsidR="002A6025" w:rsidRPr="00324C5B">
        <w:rPr>
          <w:rFonts w:ascii="Times New Roman" w:hAnsi="Times New Roman" w:cs="Times New Roman"/>
          <w:sz w:val="24"/>
          <w:szCs w:val="24"/>
        </w:rPr>
        <w:t xml:space="preserve">sākotnēji </w:t>
      </w:r>
      <w:r w:rsidR="00941C70" w:rsidRPr="00324C5B">
        <w:rPr>
          <w:rFonts w:ascii="Times New Roman" w:hAnsi="Times New Roman" w:cs="Times New Roman"/>
          <w:sz w:val="24"/>
          <w:szCs w:val="24"/>
        </w:rPr>
        <w:t>paredzēto termiņ</w:t>
      </w:r>
      <w:r w:rsidR="00444AB4" w:rsidRPr="00324C5B">
        <w:rPr>
          <w:rFonts w:ascii="Times New Roman" w:hAnsi="Times New Roman" w:cs="Times New Roman"/>
          <w:sz w:val="24"/>
          <w:szCs w:val="24"/>
        </w:rPr>
        <w:t>u;</w:t>
      </w:r>
    </w:p>
    <w:p w14:paraId="154B9301" w14:textId="2A363538" w:rsidR="00444AB4" w:rsidRPr="00324C5B" w:rsidRDefault="007603B8" w:rsidP="00941C70">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30</w:t>
      </w:r>
      <w:r w:rsidR="00444AB4" w:rsidRPr="00324C5B">
        <w:rPr>
          <w:rFonts w:ascii="Times New Roman" w:hAnsi="Times New Roman" w:cs="Times New Roman"/>
          <w:sz w:val="24"/>
          <w:szCs w:val="24"/>
        </w:rPr>
        <w:t>.5. </w:t>
      </w:r>
      <w:r w:rsidR="0074391F" w:rsidRPr="00324C5B">
        <w:rPr>
          <w:rFonts w:ascii="Times New Roman" w:hAnsi="Times New Roman" w:cs="Times New Roman"/>
          <w:sz w:val="24"/>
          <w:szCs w:val="24"/>
        </w:rPr>
        <w:t>licences līguma darbības izbeigšanās datumu.</w:t>
      </w:r>
    </w:p>
    <w:p w14:paraId="77DA9FFC" w14:textId="684466FA" w:rsidR="00024298" w:rsidRPr="00324C5B" w:rsidRDefault="007603B8" w:rsidP="0002429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31</w:t>
      </w:r>
      <w:r w:rsidR="00941C70" w:rsidRPr="00324C5B">
        <w:rPr>
          <w:rFonts w:ascii="Times New Roman" w:hAnsi="Times New Roman" w:cs="Times New Roman"/>
          <w:sz w:val="24"/>
          <w:szCs w:val="24"/>
        </w:rPr>
        <w:t>.</w:t>
      </w:r>
      <w:r w:rsidR="00024298" w:rsidRPr="00324C5B">
        <w:rPr>
          <w:rFonts w:ascii="Times New Roman" w:hAnsi="Times New Roman" w:cs="Times New Roman"/>
          <w:sz w:val="24"/>
          <w:szCs w:val="24"/>
        </w:rPr>
        <w:t> Iesniegumam par reģistrēta licences līguma darbības izbeigšanos pievieno, pēc iesniedzēja izvēles, vienu no šādiem dokumentiem:</w:t>
      </w:r>
    </w:p>
    <w:p w14:paraId="19387093" w14:textId="73F1E15D" w:rsidR="00024298" w:rsidRPr="00324C5B" w:rsidRDefault="007603B8" w:rsidP="0002429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31</w:t>
      </w:r>
      <w:r w:rsidR="00024298" w:rsidRPr="00324C5B">
        <w:rPr>
          <w:rFonts w:ascii="Times New Roman" w:hAnsi="Times New Roman" w:cs="Times New Roman"/>
          <w:sz w:val="24"/>
          <w:szCs w:val="24"/>
        </w:rPr>
        <w:t>.1. dokumentu vai dokumentus, kas apliecina licences līguma darbības izbeigšanos;</w:t>
      </w:r>
    </w:p>
    <w:p w14:paraId="548A9015" w14:textId="623847F3" w:rsidR="00941C70" w:rsidRPr="00324C5B" w:rsidRDefault="007603B8" w:rsidP="00024298">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31</w:t>
      </w:r>
      <w:r w:rsidR="00024298" w:rsidRPr="00324C5B">
        <w:rPr>
          <w:rFonts w:ascii="Times New Roman" w:hAnsi="Times New Roman" w:cs="Times New Roman"/>
          <w:sz w:val="24"/>
          <w:szCs w:val="24"/>
        </w:rPr>
        <w:t xml:space="preserve">.2. paziņojumu par licences līguma darbības izbeigšanos, </w:t>
      </w:r>
      <w:proofErr w:type="gramStart"/>
      <w:r w:rsidR="00024298" w:rsidRPr="00324C5B">
        <w:rPr>
          <w:rFonts w:ascii="Times New Roman" w:hAnsi="Times New Roman" w:cs="Times New Roman"/>
          <w:sz w:val="24"/>
          <w:szCs w:val="24"/>
        </w:rPr>
        <w:t>kuru parakstījuši</w:t>
      </w:r>
      <w:proofErr w:type="gramEnd"/>
      <w:r w:rsidR="00024298" w:rsidRPr="00324C5B">
        <w:rPr>
          <w:rFonts w:ascii="Times New Roman" w:hAnsi="Times New Roman" w:cs="Times New Roman"/>
          <w:sz w:val="24"/>
          <w:szCs w:val="24"/>
        </w:rPr>
        <w:t xml:space="preserve"> gan preču zīmes īpašnieks, gan licenciāts.</w:t>
      </w:r>
    </w:p>
    <w:p w14:paraId="34C7A053" w14:textId="0F742CF3" w:rsidR="00931EA5" w:rsidRPr="00324C5B" w:rsidRDefault="007603B8" w:rsidP="00931EA5">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32</w:t>
      </w:r>
      <w:r w:rsidR="0074391F" w:rsidRPr="00324C5B">
        <w:rPr>
          <w:rFonts w:ascii="Times New Roman" w:hAnsi="Times New Roman" w:cs="Times New Roman"/>
          <w:sz w:val="24"/>
          <w:szCs w:val="24"/>
        </w:rPr>
        <w:t>.</w:t>
      </w:r>
      <w:r w:rsidR="00931EA5" w:rsidRPr="00324C5B">
        <w:rPr>
          <w:rFonts w:ascii="Times New Roman" w:hAnsi="Times New Roman" w:cs="Times New Roman"/>
          <w:sz w:val="24"/>
          <w:szCs w:val="24"/>
        </w:rPr>
        <w:t xml:space="preserve"> Iesniegums par licences </w:t>
      </w:r>
      <w:r w:rsidR="003A5457" w:rsidRPr="00324C5B">
        <w:rPr>
          <w:rFonts w:ascii="Times New Roman" w:hAnsi="Times New Roman" w:cs="Times New Roman"/>
          <w:sz w:val="24"/>
          <w:szCs w:val="24"/>
        </w:rPr>
        <w:t xml:space="preserve">līguma </w:t>
      </w:r>
      <w:r w:rsidR="00931EA5" w:rsidRPr="00324C5B">
        <w:rPr>
          <w:rFonts w:ascii="Times New Roman" w:hAnsi="Times New Roman" w:cs="Times New Roman"/>
          <w:sz w:val="24"/>
          <w:szCs w:val="24"/>
        </w:rPr>
        <w:t>reģistrāciju</w:t>
      </w:r>
      <w:r w:rsidR="003A5457" w:rsidRPr="00324C5B">
        <w:rPr>
          <w:rFonts w:ascii="Times New Roman" w:hAnsi="Times New Roman" w:cs="Times New Roman"/>
          <w:sz w:val="24"/>
          <w:szCs w:val="24"/>
        </w:rPr>
        <w:t xml:space="preserve">, tā </w:t>
      </w:r>
      <w:r w:rsidR="0074391F" w:rsidRPr="00324C5B">
        <w:rPr>
          <w:rFonts w:ascii="Times New Roman" w:hAnsi="Times New Roman" w:cs="Times New Roman"/>
          <w:sz w:val="24"/>
          <w:szCs w:val="24"/>
        </w:rPr>
        <w:t xml:space="preserve">grozījumiem vai </w:t>
      </w:r>
      <w:r w:rsidR="003A5457" w:rsidRPr="00324C5B">
        <w:rPr>
          <w:rFonts w:ascii="Times New Roman" w:hAnsi="Times New Roman" w:cs="Times New Roman"/>
          <w:sz w:val="24"/>
          <w:szCs w:val="24"/>
        </w:rPr>
        <w:t xml:space="preserve">darbības izbeigšanos </w:t>
      </w:r>
      <w:r w:rsidR="00931EA5" w:rsidRPr="00324C5B">
        <w:rPr>
          <w:rFonts w:ascii="Times New Roman" w:hAnsi="Times New Roman" w:cs="Times New Roman"/>
          <w:sz w:val="24"/>
          <w:szCs w:val="24"/>
        </w:rPr>
        <w:t>var attiekties vienlaikus uz vairākām preču zīmju reģistrācijām vai reģistrācijas pieteikumiem, ar nosacījumu, ka visām reģistrācijām un visiem reģistrācijas pieteikumiem, kas norādīti iesniegumā, preču zīmes īpašnieks vai, attiecīgā gadījumā, preču zīmes pieteicējs</w:t>
      </w:r>
      <w:r w:rsidR="0074391F" w:rsidRPr="00324C5B">
        <w:rPr>
          <w:rFonts w:ascii="Times New Roman" w:hAnsi="Times New Roman" w:cs="Times New Roman"/>
          <w:sz w:val="24"/>
          <w:szCs w:val="24"/>
        </w:rPr>
        <w:t>, kā arī</w:t>
      </w:r>
      <w:r w:rsidR="00931EA5" w:rsidRPr="00324C5B">
        <w:rPr>
          <w:rFonts w:ascii="Times New Roman" w:hAnsi="Times New Roman" w:cs="Times New Roman"/>
          <w:sz w:val="24"/>
          <w:szCs w:val="24"/>
        </w:rPr>
        <w:t xml:space="preserve"> licenciāts ir tie paši</w:t>
      </w:r>
      <w:r w:rsidR="00745422" w:rsidRPr="00324C5B">
        <w:rPr>
          <w:rFonts w:ascii="Times New Roman" w:hAnsi="Times New Roman" w:cs="Times New Roman"/>
          <w:sz w:val="24"/>
          <w:szCs w:val="24"/>
        </w:rPr>
        <w:t xml:space="preserve">, </w:t>
      </w:r>
      <w:r w:rsidR="00B6390E" w:rsidRPr="00324C5B">
        <w:rPr>
          <w:rFonts w:ascii="Times New Roman" w:hAnsi="Times New Roman" w:cs="Times New Roman"/>
          <w:sz w:val="24"/>
          <w:szCs w:val="24"/>
        </w:rPr>
        <w:t>Reģistrā ietveramās ziņas attiecībā uz visām iesniegumā minē</w:t>
      </w:r>
      <w:r w:rsidR="00745422" w:rsidRPr="00324C5B">
        <w:rPr>
          <w:rFonts w:ascii="Times New Roman" w:hAnsi="Times New Roman" w:cs="Times New Roman"/>
          <w:sz w:val="24"/>
          <w:szCs w:val="24"/>
        </w:rPr>
        <w:t>tajām preču zīmju reģistrācijām vai reģistrācijas pieteikumiem i</w:t>
      </w:r>
      <w:r w:rsidR="00B6390E" w:rsidRPr="00324C5B">
        <w:rPr>
          <w:rFonts w:ascii="Times New Roman" w:hAnsi="Times New Roman" w:cs="Times New Roman"/>
          <w:sz w:val="24"/>
          <w:szCs w:val="24"/>
        </w:rPr>
        <w:t>r identiskas</w:t>
      </w:r>
      <w:r w:rsidR="0074391F" w:rsidRPr="00324C5B">
        <w:rPr>
          <w:rFonts w:ascii="Times New Roman" w:hAnsi="Times New Roman" w:cs="Times New Roman"/>
          <w:sz w:val="24"/>
          <w:szCs w:val="24"/>
        </w:rPr>
        <w:t xml:space="preserve"> </w:t>
      </w:r>
      <w:r w:rsidR="007C3AC2" w:rsidRPr="00324C5B">
        <w:rPr>
          <w:rFonts w:ascii="Times New Roman" w:hAnsi="Times New Roman" w:cs="Times New Roman"/>
          <w:sz w:val="24"/>
          <w:szCs w:val="24"/>
        </w:rPr>
        <w:t>un tiek</w:t>
      </w:r>
      <w:r w:rsidR="0074391F" w:rsidRPr="00324C5B">
        <w:rPr>
          <w:rFonts w:ascii="Times New Roman" w:hAnsi="Times New Roman" w:cs="Times New Roman"/>
          <w:sz w:val="24"/>
          <w:szCs w:val="24"/>
        </w:rPr>
        <w:t xml:space="preserve"> samaksāta noteiktā maksa par katru preču zīmes reģistrāciju un reģistrācijas pieteikumu, uz kuru attiecas </w:t>
      </w:r>
      <w:r w:rsidR="00D50619" w:rsidRPr="00324C5B">
        <w:rPr>
          <w:rFonts w:ascii="Times New Roman" w:hAnsi="Times New Roman" w:cs="Times New Roman"/>
          <w:sz w:val="24"/>
          <w:szCs w:val="24"/>
        </w:rPr>
        <w:t>nepieciešamais ieraksts Reģistrā</w:t>
      </w:r>
      <w:r w:rsidR="00931EA5" w:rsidRPr="00324C5B">
        <w:rPr>
          <w:rFonts w:ascii="Times New Roman" w:hAnsi="Times New Roman" w:cs="Times New Roman"/>
          <w:sz w:val="24"/>
          <w:szCs w:val="24"/>
        </w:rPr>
        <w:t xml:space="preserve">. </w:t>
      </w:r>
    </w:p>
    <w:p w14:paraId="695E5B9A" w14:textId="605D4005" w:rsidR="005D78EA" w:rsidRPr="00324C5B" w:rsidRDefault="007603B8" w:rsidP="00D45987">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33</w:t>
      </w:r>
      <w:r w:rsidR="0074391F" w:rsidRPr="00324C5B">
        <w:rPr>
          <w:rFonts w:ascii="Times New Roman" w:hAnsi="Times New Roman" w:cs="Times New Roman"/>
          <w:sz w:val="24"/>
          <w:szCs w:val="24"/>
        </w:rPr>
        <w:t>.</w:t>
      </w:r>
      <w:r w:rsidR="005D78EA" w:rsidRPr="00324C5B">
        <w:rPr>
          <w:rFonts w:ascii="Times New Roman" w:hAnsi="Times New Roman" w:cs="Times New Roman"/>
          <w:sz w:val="24"/>
          <w:szCs w:val="24"/>
        </w:rPr>
        <w:t xml:space="preserve"> Patentu valde ir tiesīga pieprasīt no personas, kas piesaka </w:t>
      </w:r>
      <w:r w:rsidR="00931EA5" w:rsidRPr="00324C5B">
        <w:rPr>
          <w:rFonts w:ascii="Times New Roman" w:hAnsi="Times New Roman" w:cs="Times New Roman"/>
          <w:sz w:val="24"/>
          <w:szCs w:val="24"/>
        </w:rPr>
        <w:t>licences</w:t>
      </w:r>
      <w:r w:rsidR="00D45987" w:rsidRPr="00324C5B">
        <w:rPr>
          <w:rFonts w:ascii="Times New Roman" w:hAnsi="Times New Roman" w:cs="Times New Roman"/>
          <w:sz w:val="24"/>
          <w:szCs w:val="24"/>
        </w:rPr>
        <w:t xml:space="preserve"> līguma</w:t>
      </w:r>
      <w:r w:rsidR="00931EA5" w:rsidRPr="00324C5B">
        <w:rPr>
          <w:rFonts w:ascii="Times New Roman" w:hAnsi="Times New Roman" w:cs="Times New Roman"/>
          <w:sz w:val="24"/>
          <w:szCs w:val="24"/>
        </w:rPr>
        <w:t xml:space="preserve"> </w:t>
      </w:r>
      <w:r w:rsidR="005D78EA" w:rsidRPr="00324C5B">
        <w:rPr>
          <w:rFonts w:ascii="Times New Roman" w:hAnsi="Times New Roman" w:cs="Times New Roman"/>
          <w:sz w:val="24"/>
          <w:szCs w:val="24"/>
        </w:rPr>
        <w:t xml:space="preserve">reģistrāciju, </w:t>
      </w:r>
      <w:r w:rsidR="00D45987" w:rsidRPr="00324C5B">
        <w:rPr>
          <w:rFonts w:ascii="Times New Roman" w:hAnsi="Times New Roman" w:cs="Times New Roman"/>
          <w:sz w:val="24"/>
          <w:szCs w:val="24"/>
        </w:rPr>
        <w:t xml:space="preserve">tā </w:t>
      </w:r>
      <w:r w:rsidR="00B6390E" w:rsidRPr="00324C5B">
        <w:rPr>
          <w:rFonts w:ascii="Times New Roman" w:hAnsi="Times New Roman" w:cs="Times New Roman"/>
          <w:sz w:val="24"/>
          <w:szCs w:val="24"/>
        </w:rPr>
        <w:t>grozījumus</w:t>
      </w:r>
      <w:r w:rsidR="00151B27" w:rsidRPr="00324C5B">
        <w:rPr>
          <w:rFonts w:ascii="Times New Roman" w:hAnsi="Times New Roman" w:cs="Times New Roman"/>
          <w:sz w:val="24"/>
          <w:szCs w:val="24"/>
        </w:rPr>
        <w:t xml:space="preserve"> vai darbības izbeigšanos</w:t>
      </w:r>
      <w:r w:rsidR="00D45987" w:rsidRPr="00324C5B">
        <w:rPr>
          <w:rFonts w:ascii="Times New Roman" w:hAnsi="Times New Roman" w:cs="Times New Roman"/>
          <w:sz w:val="24"/>
          <w:szCs w:val="24"/>
        </w:rPr>
        <w:t>, šo ziņu</w:t>
      </w:r>
      <w:r w:rsidR="005D78EA" w:rsidRPr="00324C5B">
        <w:rPr>
          <w:rFonts w:ascii="Times New Roman" w:hAnsi="Times New Roman" w:cs="Times New Roman"/>
          <w:sz w:val="24"/>
          <w:szCs w:val="24"/>
        </w:rPr>
        <w:t xml:space="preserve"> ietveršanai Reģistrā nepieciešamos papildu dokumentus un pierādījumus.</w:t>
      </w:r>
    </w:p>
    <w:p w14:paraId="63ED1FC6" w14:textId="219EC6F4" w:rsidR="00B6390E" w:rsidRDefault="007603B8" w:rsidP="00DD7593">
      <w:pPr>
        <w:spacing w:after="120" w:line="240" w:lineRule="auto"/>
        <w:ind w:firstLine="720"/>
        <w:jc w:val="both"/>
        <w:rPr>
          <w:rFonts w:ascii="Times New Roman" w:hAnsi="Times New Roman" w:cs="Times New Roman"/>
          <w:sz w:val="24"/>
          <w:szCs w:val="24"/>
        </w:rPr>
      </w:pPr>
      <w:r w:rsidRPr="00324C5B">
        <w:rPr>
          <w:rFonts w:ascii="Times New Roman" w:hAnsi="Times New Roman" w:cs="Times New Roman"/>
          <w:sz w:val="24"/>
          <w:szCs w:val="24"/>
        </w:rPr>
        <w:t>34</w:t>
      </w:r>
      <w:r w:rsidR="0074391F" w:rsidRPr="00324C5B">
        <w:rPr>
          <w:rFonts w:ascii="Times New Roman" w:hAnsi="Times New Roman" w:cs="Times New Roman"/>
          <w:sz w:val="24"/>
          <w:szCs w:val="24"/>
        </w:rPr>
        <w:t>.</w:t>
      </w:r>
      <w:r w:rsidR="00B6390E" w:rsidRPr="00324C5B">
        <w:rPr>
          <w:rFonts w:ascii="Times New Roman" w:hAnsi="Times New Roman" w:cs="Times New Roman"/>
          <w:sz w:val="24"/>
          <w:szCs w:val="24"/>
        </w:rPr>
        <w:t xml:space="preserve"> Šo noteikumu </w:t>
      </w:r>
      <w:r w:rsidR="00D50619" w:rsidRPr="00324C5B">
        <w:rPr>
          <w:rFonts w:ascii="Times New Roman" w:hAnsi="Times New Roman" w:cs="Times New Roman"/>
          <w:sz w:val="24"/>
          <w:szCs w:val="24"/>
        </w:rPr>
        <w:t>21.</w:t>
      </w:r>
      <w:r w:rsidR="00B6390E" w:rsidRPr="00324C5B">
        <w:rPr>
          <w:rFonts w:ascii="Times New Roman" w:hAnsi="Times New Roman" w:cs="Times New Roman"/>
          <w:sz w:val="24"/>
          <w:szCs w:val="24"/>
        </w:rPr>
        <w:t xml:space="preserve"> </w:t>
      </w:r>
      <w:r w:rsidRPr="00324C5B">
        <w:rPr>
          <w:rFonts w:ascii="Times New Roman" w:hAnsi="Times New Roman" w:cs="Times New Roman"/>
          <w:sz w:val="24"/>
          <w:szCs w:val="24"/>
        </w:rPr>
        <w:t>līdz 33</w:t>
      </w:r>
      <w:r w:rsidR="0074391F" w:rsidRPr="00324C5B">
        <w:rPr>
          <w:rFonts w:ascii="Times New Roman" w:hAnsi="Times New Roman" w:cs="Times New Roman"/>
          <w:sz w:val="24"/>
          <w:szCs w:val="24"/>
        </w:rPr>
        <w:t>. </w:t>
      </w:r>
      <w:r w:rsidR="00B6390E" w:rsidRPr="00324C5B">
        <w:rPr>
          <w:rFonts w:ascii="Times New Roman" w:hAnsi="Times New Roman" w:cs="Times New Roman"/>
          <w:sz w:val="24"/>
          <w:szCs w:val="24"/>
        </w:rPr>
        <w:t>punktu piemēro arī licences līguma reģistr</w:t>
      </w:r>
      <w:r w:rsidR="00DD7593" w:rsidRPr="00324C5B">
        <w:rPr>
          <w:rFonts w:ascii="Times New Roman" w:hAnsi="Times New Roman" w:cs="Times New Roman"/>
          <w:sz w:val="24"/>
          <w:szCs w:val="24"/>
        </w:rPr>
        <w:t>ācijai</w:t>
      </w:r>
      <w:r w:rsidR="00B6390E" w:rsidRPr="00324C5B">
        <w:rPr>
          <w:rFonts w:ascii="Times New Roman" w:hAnsi="Times New Roman" w:cs="Times New Roman"/>
          <w:sz w:val="24"/>
          <w:szCs w:val="24"/>
        </w:rPr>
        <w:t xml:space="preserve">, tā </w:t>
      </w:r>
      <w:r w:rsidR="00DD7593" w:rsidRPr="00324C5B">
        <w:rPr>
          <w:rFonts w:ascii="Times New Roman" w:hAnsi="Times New Roman" w:cs="Times New Roman"/>
          <w:sz w:val="24"/>
          <w:szCs w:val="24"/>
        </w:rPr>
        <w:t>grozījumiem</w:t>
      </w:r>
      <w:r w:rsidR="0074391F" w:rsidRPr="00324C5B">
        <w:rPr>
          <w:rFonts w:ascii="Times New Roman" w:hAnsi="Times New Roman" w:cs="Times New Roman"/>
          <w:sz w:val="24"/>
          <w:szCs w:val="24"/>
        </w:rPr>
        <w:t xml:space="preserve"> un darbības izbeigšanai</w:t>
      </w:r>
      <w:r w:rsidR="00DD7593" w:rsidRPr="00324C5B">
        <w:rPr>
          <w:rFonts w:ascii="Times New Roman" w:hAnsi="Times New Roman" w:cs="Times New Roman"/>
          <w:sz w:val="24"/>
          <w:szCs w:val="24"/>
        </w:rPr>
        <w:t xml:space="preserve"> attiecībā uz kolektīvo zīmi</w:t>
      </w:r>
      <w:r w:rsidR="00B6390E" w:rsidRPr="00324C5B">
        <w:rPr>
          <w:rFonts w:ascii="Times New Roman" w:hAnsi="Times New Roman" w:cs="Times New Roman"/>
          <w:sz w:val="24"/>
          <w:szCs w:val="24"/>
        </w:rPr>
        <w:t xml:space="preserve"> un sertifikācijas zīmi</w:t>
      </w:r>
      <w:r w:rsidR="00DD7593" w:rsidRPr="00324C5B">
        <w:rPr>
          <w:rFonts w:ascii="Times New Roman" w:hAnsi="Times New Roman" w:cs="Times New Roman"/>
          <w:sz w:val="24"/>
          <w:szCs w:val="24"/>
        </w:rPr>
        <w:t xml:space="preserve">, ja </w:t>
      </w:r>
      <w:r w:rsidR="00DD7593" w:rsidRPr="00324C5B">
        <w:rPr>
          <w:rFonts w:ascii="Times New Roman" w:hAnsi="Times New Roman" w:cs="Times New Roman"/>
          <w:sz w:val="24"/>
          <w:szCs w:val="24"/>
        </w:rPr>
        <w:lastRenderedPageBreak/>
        <w:t xml:space="preserve">kolektīvās zīmes lietošanas nolikums vai, attiecīgā gadījumā, sertifikācijas zīmes lietošanas nolikums paredz </w:t>
      </w:r>
      <w:r w:rsidR="003E4747" w:rsidRPr="00324C5B">
        <w:rPr>
          <w:rFonts w:ascii="Times New Roman" w:hAnsi="Times New Roman" w:cs="Times New Roman"/>
          <w:sz w:val="24"/>
          <w:szCs w:val="24"/>
        </w:rPr>
        <w:t>iespēju piešķirt licenci.</w:t>
      </w:r>
    </w:p>
    <w:p w14:paraId="78B7D5FF" w14:textId="77777777" w:rsidR="00324C5B" w:rsidRDefault="00324C5B" w:rsidP="00324C5B">
      <w:pPr>
        <w:pStyle w:val="naisf"/>
        <w:tabs>
          <w:tab w:val="left" w:pos="6521"/>
          <w:tab w:val="right" w:pos="8820"/>
        </w:tabs>
        <w:spacing w:before="0" w:after="0"/>
        <w:ind w:firstLine="0"/>
        <w:rPr>
          <w:color w:val="000000" w:themeColor="text1"/>
          <w:lang w:val="lv-LV"/>
        </w:rPr>
      </w:pPr>
    </w:p>
    <w:p w14:paraId="5DFC2D4F" w14:textId="77777777" w:rsidR="00324C5B" w:rsidRDefault="00324C5B" w:rsidP="00324C5B">
      <w:pPr>
        <w:pStyle w:val="naisf"/>
        <w:tabs>
          <w:tab w:val="left" w:pos="6521"/>
          <w:tab w:val="right" w:pos="8820"/>
        </w:tabs>
        <w:spacing w:before="0" w:after="0"/>
        <w:ind w:firstLine="0"/>
        <w:rPr>
          <w:color w:val="000000" w:themeColor="text1"/>
          <w:lang w:val="lv-LV"/>
        </w:rPr>
      </w:pPr>
    </w:p>
    <w:p w14:paraId="6E76AD4B" w14:textId="77777777" w:rsidR="00324C5B" w:rsidRDefault="00324C5B" w:rsidP="00324C5B">
      <w:pPr>
        <w:pStyle w:val="naisf"/>
        <w:tabs>
          <w:tab w:val="left" w:pos="6521"/>
          <w:tab w:val="right" w:pos="8820"/>
        </w:tabs>
        <w:spacing w:before="0" w:after="0"/>
        <w:ind w:firstLine="0"/>
        <w:rPr>
          <w:color w:val="000000" w:themeColor="text1"/>
          <w:lang w:val="lv-LV"/>
        </w:rPr>
      </w:pPr>
    </w:p>
    <w:p w14:paraId="3242BE4E" w14:textId="06F96F5F" w:rsidR="00324C5B" w:rsidRDefault="00324C5B" w:rsidP="00102E45">
      <w:pPr>
        <w:pStyle w:val="naisf"/>
        <w:tabs>
          <w:tab w:val="left" w:pos="6521"/>
          <w:tab w:val="right" w:pos="8820"/>
        </w:tabs>
        <w:spacing w:before="0" w:after="0"/>
        <w:ind w:firstLine="0"/>
        <w:rPr>
          <w:color w:val="000000" w:themeColor="text1"/>
          <w:lang w:val="lv-LV"/>
        </w:rPr>
      </w:pPr>
      <w:r w:rsidRPr="00A95082">
        <w:rPr>
          <w:color w:val="000000" w:themeColor="text1"/>
          <w:lang w:val="lv-LV"/>
        </w:rPr>
        <w:t>Ministru prezidents</w:t>
      </w:r>
      <w:r w:rsidRPr="00A95082">
        <w:rPr>
          <w:color w:val="000000" w:themeColor="text1"/>
          <w:lang w:val="lv-LV"/>
        </w:rPr>
        <w:tab/>
        <w:t>A. K. Kariņš</w:t>
      </w:r>
    </w:p>
    <w:p w14:paraId="2A3237C0" w14:textId="77777777" w:rsidR="00102E45" w:rsidRPr="00A95082" w:rsidRDefault="00102E45" w:rsidP="00102E45">
      <w:pPr>
        <w:pStyle w:val="naisf"/>
        <w:tabs>
          <w:tab w:val="left" w:pos="6521"/>
          <w:tab w:val="right" w:pos="8820"/>
        </w:tabs>
        <w:spacing w:before="0" w:after="0"/>
        <w:ind w:firstLine="0"/>
        <w:rPr>
          <w:color w:val="000000" w:themeColor="text1"/>
          <w:lang w:val="lv-LV"/>
        </w:rPr>
      </w:pPr>
    </w:p>
    <w:p w14:paraId="458B75E0" w14:textId="01569F53" w:rsidR="00324C5B" w:rsidRPr="00A95082" w:rsidRDefault="00324C5B" w:rsidP="00324C5B">
      <w:pPr>
        <w:pStyle w:val="naisf"/>
        <w:spacing w:before="0" w:after="0"/>
        <w:ind w:firstLine="720"/>
        <w:rPr>
          <w:color w:val="000000" w:themeColor="text1"/>
          <w:lang w:val="lv-LV"/>
        </w:rPr>
      </w:pPr>
      <w:r w:rsidRPr="00A95082">
        <w:rPr>
          <w:color w:val="000000" w:themeColor="text1"/>
          <w:lang w:val="lv-LV"/>
        </w:rPr>
        <w:t>Amats</w:t>
      </w:r>
      <w:r w:rsidRPr="00A95082">
        <w:rPr>
          <w:color w:val="000000" w:themeColor="text1"/>
          <w:lang w:val="lv-LV"/>
        </w:rPr>
        <w:tab/>
      </w:r>
      <w:r w:rsidRPr="00A95082">
        <w:rPr>
          <w:color w:val="000000" w:themeColor="text1"/>
          <w:lang w:val="lv-LV"/>
        </w:rPr>
        <w:tab/>
      </w:r>
      <w:r w:rsidRPr="00A95082">
        <w:rPr>
          <w:color w:val="000000" w:themeColor="text1"/>
          <w:lang w:val="lv-LV"/>
        </w:rPr>
        <w:tab/>
      </w:r>
      <w:r w:rsidRPr="00A95082">
        <w:rPr>
          <w:color w:val="000000" w:themeColor="text1"/>
          <w:lang w:val="lv-LV"/>
        </w:rPr>
        <w:tab/>
      </w:r>
      <w:r w:rsidRPr="00A95082">
        <w:rPr>
          <w:color w:val="000000" w:themeColor="text1"/>
          <w:lang w:val="lv-LV"/>
        </w:rPr>
        <w:tab/>
      </w:r>
      <w:r w:rsidRPr="00A95082">
        <w:rPr>
          <w:color w:val="000000" w:themeColor="text1"/>
          <w:lang w:val="lv-LV"/>
        </w:rPr>
        <w:tab/>
      </w:r>
      <w:r w:rsidRPr="00A95082">
        <w:rPr>
          <w:color w:val="000000" w:themeColor="text1"/>
          <w:lang w:val="lv-LV"/>
        </w:rPr>
        <w:tab/>
      </w:r>
      <w:r w:rsidRPr="00A95082">
        <w:rPr>
          <w:color w:val="000000" w:themeColor="text1"/>
          <w:lang w:val="lv-LV"/>
        </w:rPr>
        <w:tab/>
      </w:r>
      <w:r w:rsidR="00102E45">
        <w:rPr>
          <w:color w:val="000000" w:themeColor="text1"/>
          <w:lang w:val="lv-LV"/>
        </w:rPr>
        <w:t xml:space="preserve"> </w:t>
      </w:r>
      <w:r w:rsidRPr="00A95082">
        <w:rPr>
          <w:color w:val="000000" w:themeColor="text1"/>
          <w:lang w:val="lv-LV"/>
        </w:rPr>
        <w:t>V. Uzvārds</w:t>
      </w:r>
    </w:p>
    <w:p w14:paraId="1235ED6A" w14:textId="77777777" w:rsidR="00324C5B" w:rsidRPr="00A95082" w:rsidRDefault="00324C5B" w:rsidP="00324C5B">
      <w:pPr>
        <w:jc w:val="both"/>
        <w:rPr>
          <w:color w:val="000000" w:themeColor="text1"/>
        </w:rPr>
      </w:pPr>
    </w:p>
    <w:p w14:paraId="634336FC" w14:textId="77777777" w:rsidR="00324C5B" w:rsidRPr="00324C5B" w:rsidRDefault="00324C5B" w:rsidP="00DD7593">
      <w:pPr>
        <w:spacing w:after="120" w:line="240" w:lineRule="auto"/>
        <w:ind w:firstLine="720"/>
        <w:jc w:val="both"/>
        <w:rPr>
          <w:rFonts w:ascii="Times New Roman" w:hAnsi="Times New Roman" w:cs="Times New Roman"/>
          <w:sz w:val="24"/>
          <w:szCs w:val="24"/>
        </w:rPr>
      </w:pPr>
    </w:p>
    <w:p w14:paraId="1AE8E04C" w14:textId="77777777" w:rsidR="00C1356B" w:rsidRPr="00324C5B" w:rsidRDefault="00C1356B" w:rsidP="00946E4C">
      <w:pPr>
        <w:spacing w:after="120" w:line="240" w:lineRule="auto"/>
        <w:ind w:firstLine="720"/>
        <w:rPr>
          <w:rFonts w:ascii="Times New Roman" w:hAnsi="Times New Roman" w:cs="Times New Roman"/>
          <w:sz w:val="24"/>
          <w:szCs w:val="24"/>
        </w:rPr>
      </w:pPr>
    </w:p>
    <w:p w14:paraId="7B8C6F30" w14:textId="0C61D025" w:rsidR="00892BBD" w:rsidRPr="00324C5B" w:rsidRDefault="00892BBD" w:rsidP="00946E4C">
      <w:pPr>
        <w:spacing w:after="120" w:line="240" w:lineRule="auto"/>
        <w:ind w:firstLine="720"/>
        <w:rPr>
          <w:rFonts w:ascii="Times New Roman" w:hAnsi="Times New Roman" w:cs="Times New Roman"/>
          <w:sz w:val="24"/>
          <w:szCs w:val="24"/>
        </w:rPr>
      </w:pPr>
    </w:p>
    <w:sectPr w:rsidR="00892BBD" w:rsidRPr="00324C5B" w:rsidSect="00324C5B">
      <w:headerReference w:type="default" r:id="rId8"/>
      <w:footerReference w:type="default" r:id="rId9"/>
      <w:footerReference w:type="first" r:id="rId10"/>
      <w:pgSz w:w="11906" w:h="16838"/>
      <w:pgMar w:top="1843" w:right="144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9A7E7" w14:textId="77777777" w:rsidR="00E72EE3" w:rsidRDefault="00E72EE3" w:rsidP="00E72EE3">
      <w:pPr>
        <w:spacing w:after="0" w:line="240" w:lineRule="auto"/>
      </w:pPr>
      <w:r>
        <w:separator/>
      </w:r>
    </w:p>
  </w:endnote>
  <w:endnote w:type="continuationSeparator" w:id="0">
    <w:p w14:paraId="3469061C" w14:textId="77777777" w:rsidR="00E72EE3" w:rsidRDefault="00E72EE3" w:rsidP="00E7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277D" w14:textId="77777777" w:rsidR="00102E45" w:rsidRPr="00102E45" w:rsidRDefault="00102E45" w:rsidP="00102E45">
    <w:pPr>
      <w:pStyle w:val="Kjene"/>
      <w:rPr>
        <w:rFonts w:ascii="Times New Roman" w:hAnsi="Times New Roman" w:cs="Times New Roman"/>
        <w:sz w:val="20"/>
      </w:rPr>
    </w:pPr>
    <w:r>
      <w:rPr>
        <w:rFonts w:ascii="Times New Roman" w:hAnsi="Times New Roman" w:cs="Times New Roman"/>
        <w:sz w:val="20"/>
      </w:rPr>
      <w:t>P</w:t>
    </w:r>
    <w:r w:rsidRPr="00102E45">
      <w:rPr>
        <w:rFonts w:ascii="Times New Roman" w:hAnsi="Times New Roman" w:cs="Times New Roman"/>
        <w:sz w:val="20"/>
      </w:rPr>
      <w:t>VNot_300819_datne</w:t>
    </w:r>
  </w:p>
  <w:p w14:paraId="7214A49E" w14:textId="77777777" w:rsidR="00102E45" w:rsidRDefault="00102E4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4574" w14:textId="77777777" w:rsidR="00102E45" w:rsidRPr="00102E45" w:rsidRDefault="00102E45" w:rsidP="00102E45">
    <w:pPr>
      <w:pStyle w:val="Kjene"/>
      <w:rPr>
        <w:rFonts w:ascii="Times New Roman" w:hAnsi="Times New Roman" w:cs="Times New Roman"/>
        <w:sz w:val="20"/>
      </w:rPr>
    </w:pPr>
    <w:r>
      <w:rPr>
        <w:rFonts w:ascii="Times New Roman" w:hAnsi="Times New Roman" w:cs="Times New Roman"/>
        <w:sz w:val="20"/>
      </w:rPr>
      <w:t>P</w:t>
    </w:r>
    <w:r w:rsidRPr="00102E45">
      <w:rPr>
        <w:rFonts w:ascii="Times New Roman" w:hAnsi="Times New Roman" w:cs="Times New Roman"/>
        <w:sz w:val="20"/>
      </w:rPr>
      <w:t>VNot_300819_datne</w:t>
    </w:r>
  </w:p>
  <w:p w14:paraId="496D336F" w14:textId="2C2403E4" w:rsidR="00102E45" w:rsidRPr="00102E45" w:rsidRDefault="00102E45">
    <w:pPr>
      <w:pStyle w:val="Kjene"/>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2C85A" w14:textId="77777777" w:rsidR="00E72EE3" w:rsidRDefault="00E72EE3" w:rsidP="00E72EE3">
      <w:pPr>
        <w:spacing w:after="0" w:line="240" w:lineRule="auto"/>
      </w:pPr>
      <w:r>
        <w:separator/>
      </w:r>
    </w:p>
  </w:footnote>
  <w:footnote w:type="continuationSeparator" w:id="0">
    <w:p w14:paraId="48C7212E" w14:textId="77777777" w:rsidR="00E72EE3" w:rsidRDefault="00E72EE3" w:rsidP="00E7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882471"/>
      <w:docPartObj>
        <w:docPartGallery w:val="Page Numbers (Top of Page)"/>
        <w:docPartUnique/>
      </w:docPartObj>
    </w:sdtPr>
    <w:sdtEndPr>
      <w:rPr>
        <w:rFonts w:ascii="Times New Roman" w:hAnsi="Times New Roman" w:cs="Times New Roman"/>
      </w:rPr>
    </w:sdtEndPr>
    <w:sdtContent>
      <w:p w14:paraId="22F5AABD" w14:textId="0EBD7421" w:rsidR="00E72EE3" w:rsidRPr="00E72EE3" w:rsidRDefault="00E72EE3">
        <w:pPr>
          <w:pStyle w:val="Galvene"/>
          <w:jc w:val="center"/>
          <w:rPr>
            <w:rFonts w:ascii="Times New Roman" w:hAnsi="Times New Roman" w:cs="Times New Roman"/>
          </w:rPr>
        </w:pPr>
        <w:r w:rsidRPr="00E72EE3">
          <w:rPr>
            <w:rFonts w:ascii="Times New Roman" w:hAnsi="Times New Roman" w:cs="Times New Roman"/>
          </w:rPr>
          <w:fldChar w:fldCharType="begin"/>
        </w:r>
        <w:r w:rsidRPr="00E72EE3">
          <w:rPr>
            <w:rFonts w:ascii="Times New Roman" w:hAnsi="Times New Roman" w:cs="Times New Roman"/>
          </w:rPr>
          <w:instrText>PAGE   \* MERGEFORMAT</w:instrText>
        </w:r>
        <w:r w:rsidRPr="00E72EE3">
          <w:rPr>
            <w:rFonts w:ascii="Times New Roman" w:hAnsi="Times New Roman" w:cs="Times New Roman"/>
          </w:rPr>
          <w:fldChar w:fldCharType="separate"/>
        </w:r>
        <w:r w:rsidR="00102E45">
          <w:rPr>
            <w:rFonts w:ascii="Times New Roman" w:hAnsi="Times New Roman" w:cs="Times New Roman"/>
            <w:noProof/>
          </w:rPr>
          <w:t>6</w:t>
        </w:r>
        <w:r w:rsidRPr="00E72EE3">
          <w:rPr>
            <w:rFonts w:ascii="Times New Roman" w:hAnsi="Times New Roman" w:cs="Times New Roman"/>
          </w:rPr>
          <w:fldChar w:fldCharType="end"/>
        </w:r>
      </w:p>
    </w:sdtContent>
  </w:sdt>
  <w:p w14:paraId="45A3C810" w14:textId="77777777" w:rsidR="00E72EE3" w:rsidRDefault="00E72EE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D29BA"/>
    <w:multiLevelType w:val="hybridMultilevel"/>
    <w:tmpl w:val="DE78464E"/>
    <w:lvl w:ilvl="0" w:tplc="D17C3078">
      <w:start w:val="1"/>
      <w:numFmt w:val="upp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0A0872"/>
    <w:multiLevelType w:val="hybridMultilevel"/>
    <w:tmpl w:val="68F2A3B2"/>
    <w:lvl w:ilvl="0" w:tplc="6FAC7B0E">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994260"/>
    <w:multiLevelType w:val="hybridMultilevel"/>
    <w:tmpl w:val="854E79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1C"/>
    <w:rsid w:val="00024298"/>
    <w:rsid w:val="0003386C"/>
    <w:rsid w:val="00055C0B"/>
    <w:rsid w:val="00065387"/>
    <w:rsid w:val="00066F31"/>
    <w:rsid w:val="00067C69"/>
    <w:rsid w:val="0007293E"/>
    <w:rsid w:val="0007308B"/>
    <w:rsid w:val="00087DAF"/>
    <w:rsid w:val="000C5664"/>
    <w:rsid w:val="000D4BA5"/>
    <w:rsid w:val="000F5B34"/>
    <w:rsid w:val="000F6A7E"/>
    <w:rsid w:val="00102E45"/>
    <w:rsid w:val="00104C59"/>
    <w:rsid w:val="001106D0"/>
    <w:rsid w:val="0011358A"/>
    <w:rsid w:val="00130BB6"/>
    <w:rsid w:val="00134791"/>
    <w:rsid w:val="001356B9"/>
    <w:rsid w:val="00151B27"/>
    <w:rsid w:val="00161462"/>
    <w:rsid w:val="00190339"/>
    <w:rsid w:val="001A14DC"/>
    <w:rsid w:val="001C0FA7"/>
    <w:rsid w:val="001C1D5F"/>
    <w:rsid w:val="001C57F1"/>
    <w:rsid w:val="001D08D4"/>
    <w:rsid w:val="001D4F8C"/>
    <w:rsid w:val="001D7E00"/>
    <w:rsid w:val="001E1849"/>
    <w:rsid w:val="00200FAC"/>
    <w:rsid w:val="0020224B"/>
    <w:rsid w:val="00233DBC"/>
    <w:rsid w:val="002759A8"/>
    <w:rsid w:val="00275C6C"/>
    <w:rsid w:val="002772F3"/>
    <w:rsid w:val="00280B28"/>
    <w:rsid w:val="002A6025"/>
    <w:rsid w:val="002A7B3C"/>
    <w:rsid w:val="002C37A3"/>
    <w:rsid w:val="00324C5B"/>
    <w:rsid w:val="003400E5"/>
    <w:rsid w:val="00365D8E"/>
    <w:rsid w:val="0037028F"/>
    <w:rsid w:val="003825D3"/>
    <w:rsid w:val="003864CB"/>
    <w:rsid w:val="00390111"/>
    <w:rsid w:val="003A5457"/>
    <w:rsid w:val="003D4AE5"/>
    <w:rsid w:val="003D5DFD"/>
    <w:rsid w:val="003E3B1C"/>
    <w:rsid w:val="003E4747"/>
    <w:rsid w:val="003F3FF2"/>
    <w:rsid w:val="00415714"/>
    <w:rsid w:val="00440FC0"/>
    <w:rsid w:val="00444AB4"/>
    <w:rsid w:val="00447EAA"/>
    <w:rsid w:val="00460F78"/>
    <w:rsid w:val="004738AF"/>
    <w:rsid w:val="0047457A"/>
    <w:rsid w:val="004B10C9"/>
    <w:rsid w:val="004B14DC"/>
    <w:rsid w:val="004B3A88"/>
    <w:rsid w:val="004E7551"/>
    <w:rsid w:val="004F091E"/>
    <w:rsid w:val="004F3B67"/>
    <w:rsid w:val="00505476"/>
    <w:rsid w:val="00547978"/>
    <w:rsid w:val="005501C0"/>
    <w:rsid w:val="005502CF"/>
    <w:rsid w:val="00561EA2"/>
    <w:rsid w:val="0056547D"/>
    <w:rsid w:val="00573BD3"/>
    <w:rsid w:val="005951EE"/>
    <w:rsid w:val="005B768F"/>
    <w:rsid w:val="005C5728"/>
    <w:rsid w:val="005D78EA"/>
    <w:rsid w:val="005E30EC"/>
    <w:rsid w:val="0061765C"/>
    <w:rsid w:val="00631C8F"/>
    <w:rsid w:val="00660D16"/>
    <w:rsid w:val="00665336"/>
    <w:rsid w:val="00674CA7"/>
    <w:rsid w:val="006773A3"/>
    <w:rsid w:val="00681DFE"/>
    <w:rsid w:val="006838BF"/>
    <w:rsid w:val="00685266"/>
    <w:rsid w:val="006927F5"/>
    <w:rsid w:val="006B1E33"/>
    <w:rsid w:val="006C5919"/>
    <w:rsid w:val="006D0AA8"/>
    <w:rsid w:val="006D1ABD"/>
    <w:rsid w:val="00701BD9"/>
    <w:rsid w:val="00716715"/>
    <w:rsid w:val="00717D38"/>
    <w:rsid w:val="00723B96"/>
    <w:rsid w:val="00723CB5"/>
    <w:rsid w:val="007304EB"/>
    <w:rsid w:val="0074391F"/>
    <w:rsid w:val="00745422"/>
    <w:rsid w:val="007603B8"/>
    <w:rsid w:val="00795D84"/>
    <w:rsid w:val="007A1C97"/>
    <w:rsid w:val="007B6E12"/>
    <w:rsid w:val="007C32D5"/>
    <w:rsid w:val="007C38BB"/>
    <w:rsid w:val="007C3AC2"/>
    <w:rsid w:val="007F7220"/>
    <w:rsid w:val="00820361"/>
    <w:rsid w:val="00821F44"/>
    <w:rsid w:val="008326DE"/>
    <w:rsid w:val="00857D79"/>
    <w:rsid w:val="00892BBD"/>
    <w:rsid w:val="0089385F"/>
    <w:rsid w:val="0089497C"/>
    <w:rsid w:val="008D6024"/>
    <w:rsid w:val="008E773B"/>
    <w:rsid w:val="008F3D39"/>
    <w:rsid w:val="00923327"/>
    <w:rsid w:val="009240F5"/>
    <w:rsid w:val="00931EA5"/>
    <w:rsid w:val="00941A70"/>
    <w:rsid w:val="00941C70"/>
    <w:rsid w:val="00943024"/>
    <w:rsid w:val="00946E4C"/>
    <w:rsid w:val="0095752D"/>
    <w:rsid w:val="00996B2B"/>
    <w:rsid w:val="00996D05"/>
    <w:rsid w:val="009B251C"/>
    <w:rsid w:val="009B7D80"/>
    <w:rsid w:val="009D65DA"/>
    <w:rsid w:val="009E4701"/>
    <w:rsid w:val="009E47BC"/>
    <w:rsid w:val="009E4B03"/>
    <w:rsid w:val="00A034DF"/>
    <w:rsid w:val="00A12644"/>
    <w:rsid w:val="00A2421B"/>
    <w:rsid w:val="00A26F01"/>
    <w:rsid w:val="00A418A4"/>
    <w:rsid w:val="00A50C04"/>
    <w:rsid w:val="00A62CA0"/>
    <w:rsid w:val="00A6533F"/>
    <w:rsid w:val="00A84A61"/>
    <w:rsid w:val="00AA7E8B"/>
    <w:rsid w:val="00AB58EB"/>
    <w:rsid w:val="00AC1D59"/>
    <w:rsid w:val="00B10729"/>
    <w:rsid w:val="00B34197"/>
    <w:rsid w:val="00B6390E"/>
    <w:rsid w:val="00B80DF7"/>
    <w:rsid w:val="00B8682D"/>
    <w:rsid w:val="00B86E76"/>
    <w:rsid w:val="00B93A96"/>
    <w:rsid w:val="00BA274C"/>
    <w:rsid w:val="00BA6EAA"/>
    <w:rsid w:val="00BB1CEB"/>
    <w:rsid w:val="00BC3A35"/>
    <w:rsid w:val="00C02119"/>
    <w:rsid w:val="00C0368F"/>
    <w:rsid w:val="00C0375C"/>
    <w:rsid w:val="00C1356B"/>
    <w:rsid w:val="00C2386C"/>
    <w:rsid w:val="00C424FC"/>
    <w:rsid w:val="00C50E29"/>
    <w:rsid w:val="00C561FB"/>
    <w:rsid w:val="00C658E0"/>
    <w:rsid w:val="00C703D2"/>
    <w:rsid w:val="00C92091"/>
    <w:rsid w:val="00CA0DD5"/>
    <w:rsid w:val="00CB006B"/>
    <w:rsid w:val="00CC0D77"/>
    <w:rsid w:val="00CE7EDE"/>
    <w:rsid w:val="00D203D4"/>
    <w:rsid w:val="00D269F1"/>
    <w:rsid w:val="00D27DC4"/>
    <w:rsid w:val="00D34E26"/>
    <w:rsid w:val="00D36FC5"/>
    <w:rsid w:val="00D405AD"/>
    <w:rsid w:val="00D42B6B"/>
    <w:rsid w:val="00D45987"/>
    <w:rsid w:val="00D50619"/>
    <w:rsid w:val="00D66E9B"/>
    <w:rsid w:val="00D70DE8"/>
    <w:rsid w:val="00D72FF7"/>
    <w:rsid w:val="00D931F4"/>
    <w:rsid w:val="00DA6C33"/>
    <w:rsid w:val="00DB5C58"/>
    <w:rsid w:val="00DB5F36"/>
    <w:rsid w:val="00DB7B35"/>
    <w:rsid w:val="00DD1159"/>
    <w:rsid w:val="00DD7593"/>
    <w:rsid w:val="00DF0088"/>
    <w:rsid w:val="00E07262"/>
    <w:rsid w:val="00E15572"/>
    <w:rsid w:val="00E36D1C"/>
    <w:rsid w:val="00E4248D"/>
    <w:rsid w:val="00E56319"/>
    <w:rsid w:val="00E72EE3"/>
    <w:rsid w:val="00E75E31"/>
    <w:rsid w:val="00E87407"/>
    <w:rsid w:val="00EA5B61"/>
    <w:rsid w:val="00EA681C"/>
    <w:rsid w:val="00EC718D"/>
    <w:rsid w:val="00ED46E3"/>
    <w:rsid w:val="00EE5107"/>
    <w:rsid w:val="00F00007"/>
    <w:rsid w:val="00F061DD"/>
    <w:rsid w:val="00F067A6"/>
    <w:rsid w:val="00F22E08"/>
    <w:rsid w:val="00F64655"/>
    <w:rsid w:val="00F7668E"/>
    <w:rsid w:val="00F94F53"/>
    <w:rsid w:val="00FA4F1F"/>
    <w:rsid w:val="00FB26ED"/>
    <w:rsid w:val="00FC46C3"/>
    <w:rsid w:val="00FD2180"/>
    <w:rsid w:val="00FF0784"/>
    <w:rsid w:val="00FF49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F0E8"/>
  <w15:chartTrackingRefBased/>
  <w15:docId w15:val="{9D0C08AA-6EBB-490F-ADAD-B42ACB3F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72E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72EE3"/>
  </w:style>
  <w:style w:type="paragraph" w:styleId="Kjene">
    <w:name w:val="footer"/>
    <w:basedOn w:val="Parasts"/>
    <w:link w:val="KjeneRakstz"/>
    <w:uiPriority w:val="99"/>
    <w:unhideWhenUsed/>
    <w:rsid w:val="00E72E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72EE3"/>
  </w:style>
  <w:style w:type="character" w:styleId="Komentraatsauce">
    <w:name w:val="annotation reference"/>
    <w:basedOn w:val="Noklusjumarindkopasfonts"/>
    <w:uiPriority w:val="99"/>
    <w:semiHidden/>
    <w:unhideWhenUsed/>
    <w:rsid w:val="00B80DF7"/>
    <w:rPr>
      <w:sz w:val="16"/>
      <w:szCs w:val="16"/>
    </w:rPr>
  </w:style>
  <w:style w:type="paragraph" w:styleId="Komentrateksts">
    <w:name w:val="annotation text"/>
    <w:basedOn w:val="Parasts"/>
    <w:link w:val="KomentratekstsRakstz"/>
    <w:uiPriority w:val="99"/>
    <w:semiHidden/>
    <w:unhideWhenUsed/>
    <w:rsid w:val="00B80DF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80DF7"/>
    <w:rPr>
      <w:sz w:val="20"/>
      <w:szCs w:val="20"/>
    </w:rPr>
  </w:style>
  <w:style w:type="paragraph" w:styleId="Komentratma">
    <w:name w:val="annotation subject"/>
    <w:basedOn w:val="Komentrateksts"/>
    <w:next w:val="Komentrateksts"/>
    <w:link w:val="KomentratmaRakstz"/>
    <w:uiPriority w:val="99"/>
    <w:semiHidden/>
    <w:unhideWhenUsed/>
    <w:rsid w:val="00B80DF7"/>
    <w:rPr>
      <w:b/>
      <w:bCs/>
    </w:rPr>
  </w:style>
  <w:style w:type="character" w:customStyle="1" w:styleId="KomentratmaRakstz">
    <w:name w:val="Komentāra tēma Rakstz."/>
    <w:basedOn w:val="KomentratekstsRakstz"/>
    <w:link w:val="Komentratma"/>
    <w:uiPriority w:val="99"/>
    <w:semiHidden/>
    <w:rsid w:val="00B80DF7"/>
    <w:rPr>
      <w:b/>
      <w:bCs/>
      <w:sz w:val="20"/>
      <w:szCs w:val="20"/>
    </w:rPr>
  </w:style>
  <w:style w:type="paragraph" w:styleId="Balonteksts">
    <w:name w:val="Balloon Text"/>
    <w:basedOn w:val="Parasts"/>
    <w:link w:val="BalontekstsRakstz"/>
    <w:uiPriority w:val="99"/>
    <w:semiHidden/>
    <w:unhideWhenUsed/>
    <w:rsid w:val="00B80D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0DF7"/>
    <w:rPr>
      <w:rFonts w:ascii="Segoe UI" w:hAnsi="Segoe UI" w:cs="Segoe UI"/>
      <w:sz w:val="18"/>
      <w:szCs w:val="18"/>
    </w:rPr>
  </w:style>
  <w:style w:type="paragraph" w:styleId="Sarakstarindkopa">
    <w:name w:val="List Paragraph"/>
    <w:basedOn w:val="Parasts"/>
    <w:uiPriority w:val="34"/>
    <w:qFormat/>
    <w:rsid w:val="001106D0"/>
    <w:pPr>
      <w:ind w:left="720"/>
      <w:contextualSpacing/>
    </w:pPr>
  </w:style>
  <w:style w:type="paragraph" w:customStyle="1" w:styleId="naisf">
    <w:name w:val="naisf"/>
    <w:basedOn w:val="Parasts"/>
    <w:rsid w:val="00324C5B"/>
    <w:pPr>
      <w:spacing w:before="75" w:after="75" w:line="240" w:lineRule="auto"/>
      <w:ind w:firstLine="375"/>
      <w:jc w:val="both"/>
    </w:pPr>
    <w:rPr>
      <w:rFonts w:ascii="Times New Roman" w:eastAsia="Times New Roman" w:hAnsi="Times New Roman" w:cs="Times New Roman"/>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5369">
      <w:bodyDiv w:val="1"/>
      <w:marLeft w:val="0"/>
      <w:marRight w:val="0"/>
      <w:marTop w:val="0"/>
      <w:marBottom w:val="0"/>
      <w:divBdr>
        <w:top w:val="none" w:sz="0" w:space="0" w:color="auto"/>
        <w:left w:val="none" w:sz="0" w:space="0" w:color="auto"/>
        <w:bottom w:val="none" w:sz="0" w:space="0" w:color="auto"/>
        <w:right w:val="none" w:sz="0" w:space="0" w:color="auto"/>
      </w:divBdr>
    </w:div>
    <w:div w:id="635333068">
      <w:bodyDiv w:val="1"/>
      <w:marLeft w:val="0"/>
      <w:marRight w:val="0"/>
      <w:marTop w:val="0"/>
      <w:marBottom w:val="0"/>
      <w:divBdr>
        <w:top w:val="none" w:sz="0" w:space="0" w:color="auto"/>
        <w:left w:val="none" w:sz="0" w:space="0" w:color="auto"/>
        <w:bottom w:val="none" w:sz="0" w:space="0" w:color="auto"/>
        <w:right w:val="none" w:sz="0" w:space="0" w:color="auto"/>
      </w:divBdr>
    </w:div>
    <w:div w:id="662272931">
      <w:bodyDiv w:val="1"/>
      <w:marLeft w:val="0"/>
      <w:marRight w:val="0"/>
      <w:marTop w:val="0"/>
      <w:marBottom w:val="0"/>
      <w:divBdr>
        <w:top w:val="none" w:sz="0" w:space="0" w:color="auto"/>
        <w:left w:val="none" w:sz="0" w:space="0" w:color="auto"/>
        <w:bottom w:val="none" w:sz="0" w:space="0" w:color="auto"/>
        <w:right w:val="none" w:sz="0" w:space="0" w:color="auto"/>
      </w:divBdr>
    </w:div>
    <w:div w:id="1087118003">
      <w:bodyDiv w:val="1"/>
      <w:marLeft w:val="0"/>
      <w:marRight w:val="0"/>
      <w:marTop w:val="0"/>
      <w:marBottom w:val="0"/>
      <w:divBdr>
        <w:top w:val="none" w:sz="0" w:space="0" w:color="auto"/>
        <w:left w:val="none" w:sz="0" w:space="0" w:color="auto"/>
        <w:bottom w:val="none" w:sz="0" w:space="0" w:color="auto"/>
        <w:right w:val="none" w:sz="0" w:space="0" w:color="auto"/>
      </w:divBdr>
    </w:div>
    <w:div w:id="1098599766">
      <w:bodyDiv w:val="1"/>
      <w:marLeft w:val="0"/>
      <w:marRight w:val="0"/>
      <w:marTop w:val="0"/>
      <w:marBottom w:val="0"/>
      <w:divBdr>
        <w:top w:val="none" w:sz="0" w:space="0" w:color="auto"/>
        <w:left w:val="none" w:sz="0" w:space="0" w:color="auto"/>
        <w:bottom w:val="none" w:sz="0" w:space="0" w:color="auto"/>
        <w:right w:val="none" w:sz="0" w:space="0" w:color="auto"/>
      </w:divBdr>
    </w:div>
    <w:div w:id="1276864426">
      <w:bodyDiv w:val="1"/>
      <w:marLeft w:val="0"/>
      <w:marRight w:val="0"/>
      <w:marTop w:val="0"/>
      <w:marBottom w:val="0"/>
      <w:divBdr>
        <w:top w:val="none" w:sz="0" w:space="0" w:color="auto"/>
        <w:left w:val="none" w:sz="0" w:space="0" w:color="auto"/>
        <w:bottom w:val="none" w:sz="0" w:space="0" w:color="auto"/>
        <w:right w:val="none" w:sz="0" w:space="0" w:color="auto"/>
      </w:divBdr>
    </w:div>
    <w:div w:id="1508061105">
      <w:bodyDiv w:val="1"/>
      <w:marLeft w:val="0"/>
      <w:marRight w:val="0"/>
      <w:marTop w:val="0"/>
      <w:marBottom w:val="0"/>
      <w:divBdr>
        <w:top w:val="none" w:sz="0" w:space="0" w:color="auto"/>
        <w:left w:val="none" w:sz="0" w:space="0" w:color="auto"/>
        <w:bottom w:val="none" w:sz="0" w:space="0" w:color="auto"/>
        <w:right w:val="none" w:sz="0" w:space="0" w:color="auto"/>
      </w:divBdr>
      <w:divsChild>
        <w:div w:id="278031326">
          <w:marLeft w:val="0"/>
          <w:marRight w:val="0"/>
          <w:marTop w:val="0"/>
          <w:marBottom w:val="0"/>
          <w:divBdr>
            <w:top w:val="none" w:sz="0" w:space="0" w:color="auto"/>
            <w:left w:val="none" w:sz="0" w:space="0" w:color="auto"/>
            <w:bottom w:val="none" w:sz="0" w:space="0" w:color="auto"/>
            <w:right w:val="none" w:sz="0" w:space="0" w:color="auto"/>
          </w:divBdr>
          <w:divsChild>
            <w:div w:id="8625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6B3F0-6BF1-4DBF-BB9C-51B43B9C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10661</Words>
  <Characters>6077</Characters>
  <Application>Microsoft Office Word</Application>
  <DocSecurity>4</DocSecurity>
  <Lines>50</Lines>
  <Paragraphs>33</Paragraphs>
  <ScaleCrop>false</ScaleCrop>
  <HeadingPairs>
    <vt:vector size="2" baseType="variant">
      <vt:variant>
        <vt:lpstr>Nosaukums</vt:lpstr>
      </vt:variant>
      <vt:variant>
        <vt:i4>1</vt:i4>
      </vt:variant>
    </vt:vector>
  </HeadingPairs>
  <TitlesOfParts>
    <vt:vector size="1" baseType="lpstr">
      <vt:lpstr>Preču zīmju reģistrācijas pieteikumu un pēcreģistrācijas procedūru noteikumi</vt:lpstr>
    </vt:vector>
  </TitlesOfParts>
  <Company>Latvijas Republikas Patentu valde</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Preču zīmju reģistrācijas pieteikumu un pēcreģistrācijas procedūru noteikumi</dc:title>
  <dc:subject>Noteikumu projekts</dc:subject>
  <dc:creator>Kintija Spalvēna</dc:creator>
  <cp:keywords/>
  <dc:description>67099635; kintija.spalvena@lrpv.gov.lv</dc:description>
  <cp:lastModifiedBy>Ivita Krastiņa</cp:lastModifiedBy>
  <cp:revision>2</cp:revision>
  <cp:lastPrinted>2019-09-13T08:10:00Z</cp:lastPrinted>
  <dcterms:created xsi:type="dcterms:W3CDTF">2019-09-13T09:28:00Z</dcterms:created>
  <dcterms:modified xsi:type="dcterms:W3CDTF">2019-09-13T09:28:00Z</dcterms:modified>
</cp:coreProperties>
</file>