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F2" w:rsidRPr="008A153E" w:rsidRDefault="00F80AF2" w:rsidP="00F80AF2">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Likumprojekta "</w:t>
      </w:r>
      <w:r w:rsidRPr="008A153E">
        <w:rPr>
          <w:rFonts w:ascii="Times New Roman" w:eastAsia="Times New Roman" w:hAnsi="Times New Roman" w:cs="Times New Roman"/>
          <w:b/>
          <w:bCs/>
          <w:sz w:val="24"/>
          <w:szCs w:val="24"/>
          <w:lang w:eastAsia="lv-LV"/>
        </w:rPr>
        <w:t>Grozījum</w:t>
      </w:r>
      <w:r w:rsidR="008044E1">
        <w:rPr>
          <w:rFonts w:ascii="Times New Roman" w:eastAsia="Times New Roman" w:hAnsi="Times New Roman" w:cs="Times New Roman"/>
          <w:b/>
          <w:bCs/>
          <w:sz w:val="24"/>
          <w:szCs w:val="24"/>
          <w:lang w:eastAsia="lv-LV"/>
        </w:rPr>
        <w:t>i</w:t>
      </w:r>
      <w:r>
        <w:rPr>
          <w:rFonts w:ascii="Times New Roman" w:eastAsia="Times New Roman" w:hAnsi="Times New Roman" w:cs="Times New Roman"/>
          <w:b/>
          <w:bCs/>
          <w:sz w:val="24"/>
          <w:szCs w:val="24"/>
          <w:lang w:eastAsia="lv-LV"/>
        </w:rPr>
        <w:t xml:space="preserve"> </w:t>
      </w:r>
      <w:r w:rsidRPr="00F80AF2">
        <w:rPr>
          <w:rFonts w:ascii="Times New Roman" w:eastAsia="Times New Roman" w:hAnsi="Times New Roman" w:cs="Times New Roman"/>
          <w:b/>
          <w:bCs/>
          <w:sz w:val="24"/>
          <w:szCs w:val="24"/>
          <w:lang w:eastAsia="lv-LV"/>
        </w:rPr>
        <w:t>Oficiālās elektroniskās adreses likumā</w:t>
      </w:r>
      <w:r>
        <w:rPr>
          <w:rFonts w:ascii="Times New Roman" w:eastAsia="Times New Roman" w:hAnsi="Times New Roman" w:cs="Times New Roman"/>
          <w:b/>
          <w:bCs/>
          <w:sz w:val="24"/>
          <w:szCs w:val="24"/>
          <w:lang w:eastAsia="lv-LV"/>
        </w:rPr>
        <w:t>"</w:t>
      </w:r>
      <w:r w:rsidRPr="008A153E">
        <w:rPr>
          <w:rFonts w:ascii="Times New Roman" w:eastAsia="Times New Roman" w:hAnsi="Times New Roman" w:cs="Times New Roman"/>
          <w:b/>
          <w:bCs/>
          <w:sz w:val="24"/>
          <w:szCs w:val="24"/>
          <w:lang w:eastAsia="lv-LV"/>
        </w:rPr>
        <w:t xml:space="preserve"> sākotnējās ietekmes novērtējuma ziņojums (anotācija)</w:t>
      </w:r>
    </w:p>
    <w:p w:rsidR="00F80AF2" w:rsidRDefault="00F80AF2" w:rsidP="00F80AF2">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551"/>
        <w:gridCol w:w="6123"/>
      </w:tblGrid>
      <w:tr w:rsidR="00F80AF2" w:rsidRPr="008A153E" w:rsidTr="006674A0">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80AF2" w:rsidRPr="008A153E" w:rsidRDefault="00F80AF2" w:rsidP="006674A0">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I. Tiesību akta projekta izstrādes nepieciešamība</w:t>
            </w:r>
          </w:p>
        </w:tc>
      </w:tr>
      <w:tr w:rsidR="00F80AF2" w:rsidRPr="008A153E" w:rsidTr="006674A0">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1.</w:t>
            </w:r>
          </w:p>
        </w:tc>
        <w:tc>
          <w:tcPr>
            <w:tcW w:w="1397"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Pamatojums</w:t>
            </w:r>
          </w:p>
        </w:tc>
        <w:tc>
          <w:tcPr>
            <w:tcW w:w="3353"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D6561">
            <w:pPr>
              <w:spacing w:after="0" w:line="240" w:lineRule="auto"/>
              <w:ind w:left="112" w:right="140" w:firstLine="283"/>
              <w:jc w:val="both"/>
              <w:rPr>
                <w:rFonts w:ascii="Times New Roman" w:eastAsia="Times New Roman" w:hAnsi="Times New Roman" w:cs="Times New Roman"/>
                <w:sz w:val="24"/>
                <w:szCs w:val="24"/>
                <w:lang w:eastAsia="lv-LV"/>
              </w:rPr>
            </w:pPr>
            <w:r>
              <w:rPr>
                <w:rFonts w:ascii="Times New Roman" w:hAnsi="Times New Roman"/>
                <w:sz w:val="24"/>
                <w:szCs w:val="24"/>
              </w:rPr>
              <w:t>Likumprojekts "</w:t>
            </w:r>
            <w:r w:rsidRPr="008A153E">
              <w:rPr>
                <w:rFonts w:ascii="Times New Roman" w:hAnsi="Times New Roman"/>
                <w:sz w:val="24"/>
                <w:szCs w:val="24"/>
              </w:rPr>
              <w:t>Grozījum</w:t>
            </w:r>
            <w:r w:rsidR="00C61B72">
              <w:rPr>
                <w:rFonts w:ascii="Times New Roman" w:hAnsi="Times New Roman"/>
                <w:sz w:val="24"/>
                <w:szCs w:val="24"/>
              </w:rPr>
              <w:t>i</w:t>
            </w:r>
            <w:r>
              <w:rPr>
                <w:rFonts w:ascii="Times New Roman" w:hAnsi="Times New Roman"/>
                <w:sz w:val="24"/>
                <w:szCs w:val="24"/>
              </w:rPr>
              <w:t xml:space="preserve"> </w:t>
            </w:r>
            <w:r w:rsidRPr="00F80AF2">
              <w:rPr>
                <w:rFonts w:ascii="Times New Roman" w:hAnsi="Times New Roman"/>
                <w:sz w:val="24"/>
                <w:szCs w:val="24"/>
              </w:rPr>
              <w:t>Oficiālās elektroniskās adreses likumā</w:t>
            </w:r>
            <w:r>
              <w:rPr>
                <w:rFonts w:ascii="Times New Roman" w:hAnsi="Times New Roman"/>
                <w:sz w:val="24"/>
                <w:szCs w:val="24"/>
              </w:rPr>
              <w:t>"</w:t>
            </w:r>
            <w:r w:rsidRPr="008A153E">
              <w:rPr>
                <w:rFonts w:ascii="Times New Roman" w:hAnsi="Times New Roman"/>
                <w:sz w:val="24"/>
                <w:szCs w:val="24"/>
              </w:rPr>
              <w:t xml:space="preserve"> (turpmāk – Likumprojekts) izstrādāts, pamatojoties uz Ministru kabineta 201</w:t>
            </w:r>
            <w:r>
              <w:rPr>
                <w:rFonts w:ascii="Times New Roman" w:hAnsi="Times New Roman"/>
                <w:sz w:val="24"/>
                <w:szCs w:val="24"/>
              </w:rPr>
              <w:t>7</w:t>
            </w:r>
            <w:r w:rsidRPr="008A153E">
              <w:rPr>
                <w:rFonts w:ascii="Times New Roman" w:hAnsi="Times New Roman"/>
                <w:sz w:val="24"/>
                <w:szCs w:val="24"/>
              </w:rPr>
              <w:t>.</w:t>
            </w:r>
            <w:r>
              <w:rPr>
                <w:rFonts w:ascii="Times New Roman" w:hAnsi="Times New Roman"/>
                <w:sz w:val="24"/>
                <w:szCs w:val="24"/>
              </w:rPr>
              <w:t> </w:t>
            </w:r>
            <w:r w:rsidRPr="008A153E">
              <w:rPr>
                <w:rFonts w:ascii="Times New Roman" w:hAnsi="Times New Roman"/>
                <w:sz w:val="24"/>
                <w:szCs w:val="24"/>
              </w:rPr>
              <w:t xml:space="preserve">gada </w:t>
            </w:r>
            <w:r>
              <w:rPr>
                <w:rFonts w:ascii="Times New Roman" w:hAnsi="Times New Roman"/>
                <w:sz w:val="24"/>
                <w:szCs w:val="24"/>
              </w:rPr>
              <w:t>14</w:t>
            </w:r>
            <w:r w:rsidRPr="008A153E">
              <w:rPr>
                <w:rFonts w:ascii="Times New Roman" w:hAnsi="Times New Roman"/>
                <w:sz w:val="24"/>
                <w:szCs w:val="24"/>
              </w:rPr>
              <w:t>.</w:t>
            </w:r>
            <w:r>
              <w:rPr>
                <w:rFonts w:ascii="Times New Roman" w:hAnsi="Times New Roman"/>
                <w:sz w:val="24"/>
                <w:szCs w:val="24"/>
              </w:rPr>
              <w:t> februāra</w:t>
            </w:r>
            <w:r w:rsidRPr="008A153E">
              <w:rPr>
                <w:rFonts w:ascii="Times New Roman" w:hAnsi="Times New Roman"/>
                <w:sz w:val="24"/>
                <w:szCs w:val="24"/>
              </w:rPr>
              <w:t xml:space="preserve"> sēd</w:t>
            </w:r>
            <w:r>
              <w:rPr>
                <w:rFonts w:ascii="Times New Roman" w:hAnsi="Times New Roman"/>
                <w:sz w:val="24"/>
                <w:szCs w:val="24"/>
              </w:rPr>
              <w:t>es protokola Nr. 7 28. § 2. </w:t>
            </w:r>
            <w:r w:rsidRPr="008A153E">
              <w:rPr>
                <w:rFonts w:ascii="Times New Roman" w:hAnsi="Times New Roman"/>
                <w:sz w:val="24"/>
                <w:szCs w:val="24"/>
              </w:rPr>
              <w:t>punkt</w:t>
            </w:r>
            <w:r>
              <w:rPr>
                <w:rFonts w:ascii="Times New Roman" w:hAnsi="Times New Roman"/>
                <w:sz w:val="24"/>
                <w:szCs w:val="24"/>
              </w:rPr>
              <w:t>ā</w:t>
            </w:r>
            <w:r w:rsidRPr="008A153E">
              <w:rPr>
                <w:rFonts w:ascii="Times New Roman" w:hAnsi="Times New Roman"/>
                <w:sz w:val="24"/>
                <w:szCs w:val="24"/>
              </w:rPr>
              <w:t xml:space="preserve"> par</w:t>
            </w:r>
            <w:r w:rsidR="00374988">
              <w:rPr>
                <w:rFonts w:ascii="Times New Roman" w:hAnsi="Times New Roman"/>
                <w:sz w:val="24"/>
                <w:szCs w:val="24"/>
              </w:rPr>
              <w:t>edzēto uzdevumu</w:t>
            </w:r>
            <w:r w:rsidR="00A22476">
              <w:rPr>
                <w:rFonts w:ascii="Times New Roman" w:hAnsi="Times New Roman"/>
                <w:sz w:val="24"/>
                <w:szCs w:val="24"/>
              </w:rPr>
              <w:t>.</w:t>
            </w:r>
          </w:p>
        </w:tc>
      </w:tr>
      <w:tr w:rsidR="00F80AF2" w:rsidRPr="008A153E" w:rsidTr="006674A0">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2.</w:t>
            </w:r>
          </w:p>
        </w:tc>
        <w:tc>
          <w:tcPr>
            <w:tcW w:w="1397"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A2247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353" w:type="pct"/>
            <w:tcBorders>
              <w:top w:val="outset" w:sz="6" w:space="0" w:color="414142"/>
              <w:left w:val="outset" w:sz="6" w:space="0" w:color="414142"/>
              <w:bottom w:val="outset" w:sz="6" w:space="0" w:color="414142"/>
              <w:right w:val="outset" w:sz="6" w:space="0" w:color="414142"/>
            </w:tcBorders>
            <w:hideMark/>
          </w:tcPr>
          <w:p w:rsidR="00E13705" w:rsidRDefault="00E13705" w:rsidP="005B5626">
            <w:pPr>
              <w:spacing w:after="0" w:line="240" w:lineRule="auto"/>
              <w:ind w:left="112" w:right="140" w:firstLine="39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Latvijas Republikas </w:t>
            </w:r>
            <w:r w:rsidRPr="00E13705">
              <w:rPr>
                <w:rFonts w:ascii="Times New Roman" w:hAnsi="Times New Roman" w:cs="Times New Roman"/>
                <w:color w:val="000000"/>
                <w:sz w:val="24"/>
                <w:szCs w:val="24"/>
              </w:rPr>
              <w:t>Saeimā 2016.</w:t>
            </w:r>
            <w:r>
              <w:rPr>
                <w:rFonts w:ascii="Times New Roman" w:hAnsi="Times New Roman" w:cs="Times New Roman"/>
                <w:color w:val="000000"/>
                <w:sz w:val="24"/>
                <w:szCs w:val="24"/>
              </w:rPr>
              <w:t> </w:t>
            </w:r>
            <w:r w:rsidRPr="00E13705">
              <w:rPr>
                <w:rFonts w:ascii="Times New Roman" w:hAnsi="Times New Roman" w:cs="Times New Roman"/>
                <w:color w:val="000000"/>
                <w:sz w:val="24"/>
                <w:szCs w:val="24"/>
              </w:rPr>
              <w:t>gada 16.</w:t>
            </w:r>
            <w:r>
              <w:rPr>
                <w:rFonts w:ascii="Times New Roman" w:hAnsi="Times New Roman" w:cs="Times New Roman"/>
                <w:color w:val="000000"/>
                <w:sz w:val="24"/>
                <w:szCs w:val="24"/>
              </w:rPr>
              <w:t> </w:t>
            </w:r>
            <w:r w:rsidRPr="00E13705">
              <w:rPr>
                <w:rFonts w:ascii="Times New Roman" w:hAnsi="Times New Roman" w:cs="Times New Roman"/>
                <w:color w:val="000000"/>
                <w:sz w:val="24"/>
                <w:szCs w:val="24"/>
              </w:rPr>
              <w:t>jūnijā tika pieņemts Oficiālās elektroniskās adreses likums</w:t>
            </w:r>
            <w:r>
              <w:rPr>
                <w:rFonts w:ascii="Times New Roman" w:hAnsi="Times New Roman" w:cs="Times New Roman"/>
                <w:color w:val="000000"/>
                <w:sz w:val="24"/>
                <w:szCs w:val="24"/>
              </w:rPr>
              <w:t xml:space="preserve"> (turpmāk – likums)</w:t>
            </w:r>
            <w:r w:rsidR="009A7808">
              <w:rPr>
                <w:rFonts w:ascii="Times New Roman" w:hAnsi="Times New Roman" w:cs="Times New Roman"/>
                <w:color w:val="000000"/>
                <w:sz w:val="24"/>
                <w:szCs w:val="24"/>
              </w:rPr>
              <w:t>, kurš stāsies spēkā 2018. gada 1. martā</w:t>
            </w:r>
            <w:r w:rsidRPr="00E13705">
              <w:rPr>
                <w:rFonts w:ascii="Times New Roman" w:hAnsi="Times New Roman" w:cs="Times New Roman"/>
                <w:color w:val="000000"/>
                <w:sz w:val="24"/>
                <w:szCs w:val="24"/>
              </w:rPr>
              <w:t>. Likums reglamentē ofi</w:t>
            </w:r>
            <w:bookmarkStart w:id="0" w:name="_GoBack"/>
            <w:bookmarkEnd w:id="0"/>
            <w:r w:rsidRPr="00E13705">
              <w:rPr>
                <w:rFonts w:ascii="Times New Roman" w:hAnsi="Times New Roman" w:cs="Times New Roman"/>
                <w:color w:val="000000"/>
                <w:sz w:val="24"/>
                <w:szCs w:val="24"/>
              </w:rPr>
              <w:t xml:space="preserve">ciālās elektroniskās adreses </w:t>
            </w:r>
            <w:r w:rsidR="00235230">
              <w:rPr>
                <w:rFonts w:ascii="Times New Roman" w:hAnsi="Times New Roman" w:cs="Times New Roman"/>
                <w:color w:val="000000"/>
                <w:sz w:val="24"/>
                <w:szCs w:val="24"/>
              </w:rPr>
              <w:t xml:space="preserve">(turpmāk – e-adrese) </w:t>
            </w:r>
            <w:r w:rsidRPr="00E13705">
              <w:rPr>
                <w:rFonts w:ascii="Times New Roman" w:hAnsi="Times New Roman" w:cs="Times New Roman"/>
                <w:color w:val="000000"/>
                <w:sz w:val="24"/>
                <w:szCs w:val="24"/>
              </w:rPr>
              <w:t xml:space="preserve">izmantošanu elektroniskajā saziņā un elektronisko dokumentu sūtīšanā, saņemšanā un glabāšanā. </w:t>
            </w:r>
          </w:p>
          <w:p w:rsidR="00131751" w:rsidRDefault="00012F40" w:rsidP="005B5626">
            <w:pPr>
              <w:spacing w:after="0" w:line="240" w:lineRule="auto"/>
              <w:ind w:left="112" w:right="140" w:firstLine="39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Likuma pieņemšanas procesā </w:t>
            </w:r>
            <w:r w:rsidRPr="00012F40">
              <w:rPr>
                <w:rFonts w:ascii="Times New Roman" w:hAnsi="Times New Roman" w:cs="Times New Roman"/>
                <w:color w:val="000000"/>
                <w:sz w:val="24"/>
                <w:szCs w:val="24"/>
              </w:rPr>
              <w:t xml:space="preserve">Latvijas Republikas Saeimā </w:t>
            </w:r>
            <w:r>
              <w:rPr>
                <w:rFonts w:ascii="Times New Roman" w:hAnsi="Times New Roman" w:cs="Times New Roman"/>
                <w:color w:val="000000"/>
                <w:sz w:val="24"/>
                <w:szCs w:val="24"/>
              </w:rPr>
              <w:t xml:space="preserve">tika veikti </w:t>
            </w:r>
            <w:r w:rsidR="00C61B72">
              <w:rPr>
                <w:rFonts w:ascii="Times New Roman" w:hAnsi="Times New Roman" w:cs="Times New Roman"/>
                <w:color w:val="000000"/>
                <w:sz w:val="24"/>
                <w:szCs w:val="24"/>
              </w:rPr>
              <w:t xml:space="preserve">atsevišķi </w:t>
            </w:r>
            <w:r>
              <w:rPr>
                <w:rFonts w:ascii="Times New Roman" w:hAnsi="Times New Roman" w:cs="Times New Roman"/>
                <w:color w:val="000000"/>
                <w:sz w:val="24"/>
                <w:szCs w:val="24"/>
              </w:rPr>
              <w:t xml:space="preserve">grozījumi, kā </w:t>
            </w:r>
            <w:r w:rsidR="00C61B72">
              <w:rPr>
                <w:rFonts w:ascii="Times New Roman" w:hAnsi="Times New Roman" w:cs="Times New Roman"/>
                <w:color w:val="000000"/>
                <w:sz w:val="24"/>
                <w:szCs w:val="24"/>
              </w:rPr>
              <w:t xml:space="preserve">arī grozījumi citos saistītos likumos, kā </w:t>
            </w:r>
            <w:r>
              <w:rPr>
                <w:rFonts w:ascii="Times New Roman" w:hAnsi="Times New Roman" w:cs="Times New Roman"/>
                <w:color w:val="000000"/>
                <w:sz w:val="24"/>
                <w:szCs w:val="24"/>
              </w:rPr>
              <w:t xml:space="preserve">rezultātā šobrīd nepieciešams veikt </w:t>
            </w:r>
            <w:r w:rsidR="00235230">
              <w:rPr>
                <w:rFonts w:ascii="Times New Roman" w:hAnsi="Times New Roman" w:cs="Times New Roman"/>
                <w:color w:val="000000"/>
                <w:sz w:val="24"/>
                <w:szCs w:val="24"/>
              </w:rPr>
              <w:t xml:space="preserve">papildu </w:t>
            </w:r>
            <w:r>
              <w:rPr>
                <w:rFonts w:ascii="Times New Roman" w:hAnsi="Times New Roman" w:cs="Times New Roman"/>
                <w:color w:val="000000"/>
                <w:sz w:val="24"/>
                <w:szCs w:val="24"/>
              </w:rPr>
              <w:t xml:space="preserve">likuma grozījumus. </w:t>
            </w:r>
            <w:r w:rsidR="00B535DF">
              <w:rPr>
                <w:rFonts w:ascii="Times New Roman" w:hAnsi="Times New Roman" w:cs="Times New Roman"/>
                <w:color w:val="000000"/>
                <w:sz w:val="24"/>
                <w:szCs w:val="24"/>
              </w:rPr>
              <w:t xml:space="preserve">Atbilstoši Ministru kabineta sēdē dotajam uzdevumam </w:t>
            </w:r>
            <w:r w:rsidR="00990A85" w:rsidRPr="00990A85">
              <w:rPr>
                <w:rFonts w:ascii="Times New Roman" w:hAnsi="Times New Roman" w:cs="Times New Roman"/>
                <w:color w:val="000000"/>
                <w:sz w:val="24"/>
                <w:szCs w:val="24"/>
              </w:rPr>
              <w:t xml:space="preserve">Tieslietu ministrija sadarbībā ar Vides aizsardzības un reģionālās attīstības ministriju </w:t>
            </w:r>
            <w:r>
              <w:rPr>
                <w:rFonts w:ascii="Times New Roman" w:hAnsi="Times New Roman" w:cs="Times New Roman"/>
                <w:color w:val="000000"/>
                <w:sz w:val="24"/>
                <w:szCs w:val="24"/>
              </w:rPr>
              <w:t xml:space="preserve">ir </w:t>
            </w:r>
            <w:r w:rsidR="00990A85" w:rsidRPr="00990A85">
              <w:rPr>
                <w:rFonts w:ascii="Times New Roman" w:hAnsi="Times New Roman" w:cs="Times New Roman"/>
                <w:color w:val="000000"/>
                <w:sz w:val="24"/>
                <w:szCs w:val="24"/>
              </w:rPr>
              <w:t>sagatavo</w:t>
            </w:r>
            <w:r>
              <w:rPr>
                <w:rFonts w:ascii="Times New Roman" w:hAnsi="Times New Roman" w:cs="Times New Roman"/>
                <w:color w:val="000000"/>
                <w:sz w:val="24"/>
                <w:szCs w:val="24"/>
              </w:rPr>
              <w:t xml:space="preserve">jusi nepieciešamos </w:t>
            </w:r>
            <w:r w:rsidR="00FE36C1">
              <w:rPr>
                <w:rFonts w:ascii="Times New Roman" w:hAnsi="Times New Roman" w:cs="Times New Roman"/>
                <w:color w:val="000000"/>
                <w:sz w:val="24"/>
                <w:szCs w:val="24"/>
              </w:rPr>
              <w:t xml:space="preserve">likuma </w:t>
            </w:r>
            <w:r>
              <w:rPr>
                <w:rFonts w:ascii="Times New Roman" w:hAnsi="Times New Roman" w:cs="Times New Roman"/>
                <w:color w:val="000000"/>
                <w:sz w:val="24"/>
                <w:szCs w:val="24"/>
              </w:rPr>
              <w:t xml:space="preserve">precizējumus. </w:t>
            </w:r>
          </w:p>
          <w:p w:rsidR="00FB3DCB" w:rsidRDefault="00FB3DCB" w:rsidP="00131751">
            <w:pPr>
              <w:spacing w:after="0" w:line="240" w:lineRule="auto"/>
              <w:ind w:left="112" w:right="140" w:firstLine="395"/>
              <w:jc w:val="both"/>
              <w:rPr>
                <w:rFonts w:ascii="Times New Roman" w:hAnsi="Times New Roman" w:cs="Times New Roman"/>
                <w:color w:val="000000"/>
                <w:sz w:val="24"/>
                <w:szCs w:val="24"/>
              </w:rPr>
            </w:pPr>
            <w:r w:rsidRPr="00735DA6">
              <w:rPr>
                <w:rFonts w:ascii="Times New Roman" w:hAnsi="Times New Roman" w:cs="Times New Roman"/>
                <w:color w:val="000000"/>
                <w:sz w:val="24"/>
                <w:szCs w:val="24"/>
              </w:rPr>
              <w:t xml:space="preserve">Likumprojekta </w:t>
            </w:r>
            <w:r>
              <w:rPr>
                <w:rFonts w:ascii="Times New Roman" w:hAnsi="Times New Roman" w:cs="Times New Roman"/>
                <w:color w:val="000000"/>
                <w:sz w:val="24"/>
                <w:szCs w:val="24"/>
              </w:rPr>
              <w:t xml:space="preserve">1. pantā iekļautais grozījums likuma 4. panta otrajā daļā paredz jaunu nosacījumu likuma nepiemērošanai gadījumos, kad elektroniskā saziņa starp valsts iestādi un privātpersonu notiek, lai valsts iestāde, ievērojot labas pārvaldības principu, </w:t>
            </w:r>
            <w:r w:rsidR="00283AC4">
              <w:rPr>
                <w:rFonts w:ascii="Times New Roman" w:hAnsi="Times New Roman" w:cs="Times New Roman"/>
                <w:color w:val="000000"/>
                <w:sz w:val="24"/>
                <w:szCs w:val="24"/>
              </w:rPr>
              <w:t xml:space="preserve">jebkurai privātpersonai </w:t>
            </w:r>
            <w:r w:rsidR="00DD3D38">
              <w:rPr>
                <w:rFonts w:ascii="Times New Roman" w:hAnsi="Times New Roman" w:cs="Times New Roman"/>
                <w:color w:val="000000"/>
                <w:sz w:val="24"/>
                <w:szCs w:val="24"/>
              </w:rPr>
              <w:t xml:space="preserve">ātri </w:t>
            </w:r>
            <w:r w:rsidR="00283AC4">
              <w:rPr>
                <w:rFonts w:ascii="Times New Roman" w:hAnsi="Times New Roman" w:cs="Times New Roman"/>
                <w:color w:val="000000"/>
                <w:sz w:val="24"/>
                <w:szCs w:val="24"/>
              </w:rPr>
              <w:t xml:space="preserve">sniegtu </w:t>
            </w:r>
            <w:r w:rsidR="00DD3D38">
              <w:rPr>
                <w:rFonts w:ascii="Times New Roman" w:hAnsi="Times New Roman" w:cs="Times New Roman"/>
                <w:color w:val="000000"/>
                <w:sz w:val="24"/>
                <w:szCs w:val="24"/>
              </w:rPr>
              <w:t xml:space="preserve">nepieciešamo </w:t>
            </w:r>
            <w:r w:rsidR="00283AC4">
              <w:rPr>
                <w:rFonts w:ascii="Times New Roman" w:hAnsi="Times New Roman" w:cs="Times New Roman"/>
                <w:color w:val="000000"/>
                <w:sz w:val="24"/>
                <w:szCs w:val="24"/>
              </w:rPr>
              <w:t xml:space="preserve">atbildi, piemēram, </w:t>
            </w:r>
            <w:r w:rsidR="00DD3D38">
              <w:rPr>
                <w:rFonts w:ascii="Times New Roman" w:hAnsi="Times New Roman" w:cs="Times New Roman"/>
                <w:color w:val="000000"/>
                <w:sz w:val="24"/>
                <w:szCs w:val="24"/>
              </w:rPr>
              <w:t xml:space="preserve">publiski pieejamu informāciju par iestādes darba laiku, privātpersonu pieņemšanas laiku, vai tamlīdzīgu informāciju, </w:t>
            </w:r>
            <w:r w:rsidR="00283AC4">
              <w:rPr>
                <w:rFonts w:ascii="Times New Roman" w:hAnsi="Times New Roman" w:cs="Times New Roman"/>
                <w:color w:val="000000"/>
                <w:sz w:val="24"/>
                <w:szCs w:val="24"/>
              </w:rPr>
              <w:t>neveicot likumā noteiktās procedūras</w:t>
            </w:r>
            <w:r w:rsidR="00DD3D38">
              <w:rPr>
                <w:rFonts w:ascii="Times New Roman" w:hAnsi="Times New Roman" w:cs="Times New Roman"/>
                <w:color w:val="000000"/>
                <w:sz w:val="24"/>
                <w:szCs w:val="24"/>
              </w:rPr>
              <w:t xml:space="preserve">, </w:t>
            </w:r>
            <w:r w:rsidR="00FE36C1">
              <w:rPr>
                <w:rFonts w:ascii="Times New Roman" w:hAnsi="Times New Roman" w:cs="Times New Roman"/>
                <w:color w:val="000000"/>
                <w:sz w:val="24"/>
                <w:szCs w:val="24"/>
              </w:rPr>
              <w:t>piemēram, e-</w:t>
            </w:r>
            <w:r w:rsidR="00FE36C1" w:rsidRPr="00FE36C1">
              <w:rPr>
                <w:rFonts w:ascii="Times New Roman" w:hAnsi="Times New Roman" w:cs="Times New Roman"/>
                <w:color w:val="000000"/>
                <w:sz w:val="24"/>
                <w:szCs w:val="24"/>
              </w:rPr>
              <w:t>adrešu katalogā iekļaut</w:t>
            </w:r>
            <w:r w:rsidR="00FE36C1">
              <w:rPr>
                <w:rFonts w:ascii="Times New Roman" w:hAnsi="Times New Roman" w:cs="Times New Roman"/>
                <w:color w:val="000000"/>
                <w:sz w:val="24"/>
                <w:szCs w:val="24"/>
              </w:rPr>
              <w:t>ās</w:t>
            </w:r>
            <w:r w:rsidR="00FE36C1" w:rsidRPr="00FE36C1">
              <w:rPr>
                <w:rFonts w:ascii="Times New Roman" w:hAnsi="Times New Roman" w:cs="Times New Roman"/>
                <w:color w:val="000000"/>
                <w:sz w:val="24"/>
                <w:szCs w:val="24"/>
              </w:rPr>
              <w:t xml:space="preserve"> informācija</w:t>
            </w:r>
            <w:r w:rsidR="00FE36C1">
              <w:rPr>
                <w:rFonts w:ascii="Times New Roman" w:hAnsi="Times New Roman" w:cs="Times New Roman"/>
                <w:color w:val="000000"/>
                <w:sz w:val="24"/>
                <w:szCs w:val="24"/>
              </w:rPr>
              <w:t>s</w:t>
            </w:r>
            <w:r w:rsidR="00FE36C1" w:rsidRPr="00FE36C1">
              <w:rPr>
                <w:rFonts w:ascii="Times New Roman" w:hAnsi="Times New Roman" w:cs="Times New Roman"/>
                <w:color w:val="000000"/>
                <w:sz w:val="24"/>
                <w:szCs w:val="24"/>
              </w:rPr>
              <w:t xml:space="preserve"> </w:t>
            </w:r>
            <w:r w:rsidR="00FE36C1">
              <w:rPr>
                <w:rFonts w:ascii="Times New Roman" w:hAnsi="Times New Roman" w:cs="Times New Roman"/>
                <w:color w:val="000000"/>
                <w:sz w:val="24"/>
                <w:szCs w:val="24"/>
              </w:rPr>
              <w:t xml:space="preserve">pārbaudi, </w:t>
            </w:r>
            <w:r w:rsidR="00DD3D38">
              <w:rPr>
                <w:rFonts w:ascii="Times New Roman" w:hAnsi="Times New Roman" w:cs="Times New Roman"/>
                <w:color w:val="000000"/>
                <w:sz w:val="24"/>
                <w:szCs w:val="24"/>
              </w:rPr>
              <w:t xml:space="preserve">kas nepieciešama elektroniskās saziņas veikšanai </w:t>
            </w:r>
            <w:r>
              <w:rPr>
                <w:rFonts w:ascii="Times New Roman" w:hAnsi="Times New Roman" w:cs="Times New Roman"/>
                <w:color w:val="000000"/>
                <w:sz w:val="24"/>
                <w:szCs w:val="24"/>
              </w:rPr>
              <w:t>e-</w:t>
            </w:r>
            <w:r w:rsidRPr="00EF6EE7">
              <w:rPr>
                <w:rFonts w:ascii="Times New Roman" w:hAnsi="Times New Roman" w:cs="Times New Roman"/>
                <w:color w:val="000000"/>
                <w:sz w:val="24"/>
                <w:szCs w:val="24"/>
              </w:rPr>
              <w:t>adre</w:t>
            </w:r>
            <w:r>
              <w:rPr>
                <w:rFonts w:ascii="Times New Roman" w:hAnsi="Times New Roman" w:cs="Times New Roman"/>
                <w:color w:val="000000"/>
                <w:sz w:val="24"/>
                <w:szCs w:val="24"/>
              </w:rPr>
              <w:t>ses</w:t>
            </w:r>
            <w:r w:rsidRPr="00EF6EE7">
              <w:rPr>
                <w:rFonts w:ascii="Times New Roman" w:hAnsi="Times New Roman" w:cs="Times New Roman"/>
                <w:color w:val="000000"/>
                <w:sz w:val="24"/>
                <w:szCs w:val="24"/>
              </w:rPr>
              <w:t xml:space="preserve"> </w:t>
            </w:r>
            <w:r w:rsidR="00DD3D38">
              <w:rPr>
                <w:rFonts w:ascii="Times New Roman" w:hAnsi="Times New Roman" w:cs="Times New Roman"/>
                <w:color w:val="000000"/>
                <w:sz w:val="24"/>
                <w:szCs w:val="24"/>
              </w:rPr>
              <w:t>kontā</w:t>
            </w:r>
            <w:r w:rsidR="00FE36C1">
              <w:rPr>
                <w:rFonts w:ascii="Times New Roman" w:hAnsi="Times New Roman" w:cs="Times New Roman"/>
                <w:color w:val="000000"/>
                <w:sz w:val="24"/>
                <w:szCs w:val="24"/>
              </w:rPr>
              <w:t>, ja privātpersona to nav norādījusi.</w:t>
            </w:r>
            <w:r w:rsidR="00DD3D38">
              <w:rPr>
                <w:rFonts w:ascii="Times New Roman" w:hAnsi="Times New Roman" w:cs="Times New Roman"/>
                <w:color w:val="000000"/>
                <w:sz w:val="24"/>
                <w:szCs w:val="24"/>
              </w:rPr>
              <w:t xml:space="preserve"> </w:t>
            </w:r>
            <w:r w:rsidR="00FE36C1">
              <w:rPr>
                <w:rFonts w:ascii="Times New Roman" w:hAnsi="Times New Roman" w:cs="Times New Roman"/>
                <w:color w:val="000000"/>
                <w:sz w:val="24"/>
                <w:szCs w:val="24"/>
              </w:rPr>
              <w:t xml:space="preserve">Tas vienlaikus ļautu ietaupīt </w:t>
            </w:r>
            <w:r w:rsidR="00DD3D38">
              <w:rPr>
                <w:rFonts w:ascii="Times New Roman" w:hAnsi="Times New Roman" w:cs="Times New Roman"/>
                <w:color w:val="000000"/>
                <w:sz w:val="24"/>
                <w:szCs w:val="24"/>
              </w:rPr>
              <w:t>valsts iestā</w:t>
            </w:r>
            <w:r w:rsidR="00FE36C1">
              <w:rPr>
                <w:rFonts w:ascii="Times New Roman" w:hAnsi="Times New Roman" w:cs="Times New Roman"/>
                <w:color w:val="000000"/>
                <w:sz w:val="24"/>
                <w:szCs w:val="24"/>
              </w:rPr>
              <w:t>žu</w:t>
            </w:r>
            <w:r w:rsidR="00DD3D38">
              <w:rPr>
                <w:rFonts w:ascii="Times New Roman" w:hAnsi="Times New Roman" w:cs="Times New Roman"/>
                <w:color w:val="000000"/>
                <w:sz w:val="24"/>
                <w:szCs w:val="24"/>
              </w:rPr>
              <w:t xml:space="preserve"> </w:t>
            </w:r>
            <w:r w:rsidR="00FE36C1">
              <w:rPr>
                <w:rFonts w:ascii="Times New Roman" w:hAnsi="Times New Roman" w:cs="Times New Roman"/>
                <w:color w:val="000000"/>
                <w:sz w:val="24"/>
                <w:szCs w:val="24"/>
              </w:rPr>
              <w:t xml:space="preserve">resursus, kas nepieciešami </w:t>
            </w:r>
            <w:r w:rsidR="00DD3D38">
              <w:rPr>
                <w:rFonts w:ascii="Times New Roman" w:hAnsi="Times New Roman" w:cs="Times New Roman"/>
                <w:color w:val="000000"/>
                <w:sz w:val="24"/>
                <w:szCs w:val="24"/>
              </w:rPr>
              <w:t>šo procedūru izpildei</w:t>
            </w:r>
            <w:r w:rsidR="00FE36C1">
              <w:rPr>
                <w:rFonts w:ascii="Times New Roman" w:hAnsi="Times New Roman" w:cs="Times New Roman"/>
                <w:color w:val="000000"/>
                <w:sz w:val="24"/>
                <w:szCs w:val="24"/>
              </w:rPr>
              <w:t>.</w:t>
            </w:r>
            <w:r w:rsidR="00DD3D38">
              <w:rPr>
                <w:rFonts w:ascii="Times New Roman" w:hAnsi="Times New Roman" w:cs="Times New Roman"/>
                <w:color w:val="000000"/>
                <w:sz w:val="24"/>
                <w:szCs w:val="24"/>
              </w:rPr>
              <w:t xml:space="preserve"> </w:t>
            </w:r>
          </w:p>
          <w:p w:rsidR="00131751" w:rsidRPr="00131751" w:rsidRDefault="00235230" w:rsidP="00131751">
            <w:pPr>
              <w:spacing w:after="0" w:line="240" w:lineRule="auto"/>
              <w:ind w:left="112" w:right="140" w:firstLine="395"/>
              <w:jc w:val="both"/>
              <w:rPr>
                <w:rFonts w:ascii="Times New Roman" w:hAnsi="Times New Roman" w:cs="Times New Roman"/>
                <w:color w:val="000000"/>
                <w:sz w:val="24"/>
                <w:szCs w:val="24"/>
              </w:rPr>
            </w:pPr>
            <w:r w:rsidRPr="00735DA6">
              <w:rPr>
                <w:rFonts w:ascii="Times New Roman" w:hAnsi="Times New Roman" w:cs="Times New Roman"/>
                <w:color w:val="000000"/>
                <w:sz w:val="24"/>
                <w:szCs w:val="24"/>
              </w:rPr>
              <w:t xml:space="preserve">Likumprojekta </w:t>
            </w:r>
            <w:r w:rsidR="00DD3D38">
              <w:rPr>
                <w:rFonts w:ascii="Times New Roman" w:hAnsi="Times New Roman" w:cs="Times New Roman"/>
                <w:color w:val="000000"/>
                <w:sz w:val="24"/>
                <w:szCs w:val="24"/>
              </w:rPr>
              <w:t>2</w:t>
            </w:r>
            <w:r>
              <w:rPr>
                <w:rFonts w:ascii="Times New Roman" w:hAnsi="Times New Roman" w:cs="Times New Roman"/>
                <w:color w:val="000000"/>
                <w:sz w:val="24"/>
                <w:szCs w:val="24"/>
              </w:rPr>
              <w:t>. pantā iekļautais grozījums likuma 6. panta 1.</w:t>
            </w:r>
            <w:r w:rsidR="00760B49">
              <w:rPr>
                <w:rFonts w:ascii="Times New Roman" w:hAnsi="Times New Roman" w:cs="Times New Roman"/>
                <w:color w:val="000000"/>
                <w:sz w:val="24"/>
                <w:szCs w:val="24"/>
              </w:rPr>
              <w:t> </w:t>
            </w:r>
            <w:r>
              <w:rPr>
                <w:rFonts w:ascii="Times New Roman" w:hAnsi="Times New Roman" w:cs="Times New Roman"/>
                <w:color w:val="000000"/>
                <w:sz w:val="24"/>
                <w:szCs w:val="24"/>
              </w:rPr>
              <w:t>punktā paredz precizēt regulējumu par e-</w:t>
            </w:r>
            <w:r w:rsidRPr="00EF6EE7">
              <w:rPr>
                <w:rFonts w:ascii="Times New Roman" w:hAnsi="Times New Roman" w:cs="Times New Roman"/>
                <w:color w:val="000000"/>
                <w:sz w:val="24"/>
                <w:szCs w:val="24"/>
              </w:rPr>
              <w:t>adre</w:t>
            </w:r>
            <w:r>
              <w:rPr>
                <w:rFonts w:ascii="Times New Roman" w:hAnsi="Times New Roman" w:cs="Times New Roman"/>
                <w:color w:val="000000"/>
                <w:sz w:val="24"/>
                <w:szCs w:val="24"/>
              </w:rPr>
              <w:t>ses</w:t>
            </w:r>
            <w:r w:rsidRPr="00EF6E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veidošanas nosacījumiem.</w:t>
            </w:r>
            <w:r w:rsidR="00012F40">
              <w:rPr>
                <w:rFonts w:ascii="Times New Roman" w:hAnsi="Times New Roman" w:cs="Times New Roman"/>
                <w:color w:val="000000"/>
                <w:sz w:val="24"/>
                <w:szCs w:val="24"/>
              </w:rPr>
              <w:t xml:space="preserve"> Š</w:t>
            </w:r>
            <w:r w:rsidR="00131751" w:rsidRPr="00131751">
              <w:rPr>
                <w:rFonts w:ascii="Times New Roman" w:hAnsi="Times New Roman" w:cs="Times New Roman"/>
                <w:color w:val="000000"/>
                <w:sz w:val="24"/>
                <w:szCs w:val="24"/>
              </w:rPr>
              <w:t>obrīd likumā ir noteikts, ka valsts iestādēm e-adreses elements sastāv no Uzņēmumu reģistra piešķirtā reģistrācijas numura, bet, ja tāda nav, no e-adrešu informācijas sistēmā piešķirtā identifikatora. 2017.</w:t>
            </w:r>
            <w:r w:rsidR="002821F1">
              <w:rPr>
                <w:rFonts w:ascii="Times New Roman" w:hAnsi="Times New Roman" w:cs="Times New Roman"/>
                <w:color w:val="000000"/>
                <w:sz w:val="24"/>
                <w:szCs w:val="24"/>
              </w:rPr>
              <w:t> </w:t>
            </w:r>
            <w:r w:rsidR="00131751" w:rsidRPr="00131751">
              <w:rPr>
                <w:rFonts w:ascii="Times New Roman" w:hAnsi="Times New Roman" w:cs="Times New Roman"/>
                <w:color w:val="000000"/>
                <w:sz w:val="24"/>
                <w:szCs w:val="24"/>
              </w:rPr>
              <w:t>gada 30.</w:t>
            </w:r>
            <w:r w:rsidR="002821F1">
              <w:rPr>
                <w:rFonts w:ascii="Times New Roman" w:hAnsi="Times New Roman" w:cs="Times New Roman"/>
                <w:color w:val="000000"/>
                <w:sz w:val="24"/>
                <w:szCs w:val="24"/>
              </w:rPr>
              <w:t> </w:t>
            </w:r>
            <w:r w:rsidR="00131751" w:rsidRPr="00131751">
              <w:rPr>
                <w:rFonts w:ascii="Times New Roman" w:hAnsi="Times New Roman" w:cs="Times New Roman"/>
                <w:color w:val="000000"/>
                <w:sz w:val="24"/>
                <w:szCs w:val="24"/>
              </w:rPr>
              <w:t xml:space="preserve">martā </w:t>
            </w:r>
            <w:r w:rsidRPr="00235230">
              <w:rPr>
                <w:rFonts w:ascii="Times New Roman" w:hAnsi="Times New Roman" w:cs="Times New Roman"/>
                <w:color w:val="000000"/>
                <w:sz w:val="24"/>
                <w:szCs w:val="24"/>
              </w:rPr>
              <w:t xml:space="preserve">Latvijas Republikas Saeimā </w:t>
            </w:r>
            <w:r w:rsidR="00131751" w:rsidRPr="00131751">
              <w:rPr>
                <w:rFonts w:ascii="Times New Roman" w:hAnsi="Times New Roman" w:cs="Times New Roman"/>
                <w:color w:val="000000"/>
                <w:sz w:val="24"/>
                <w:szCs w:val="24"/>
              </w:rPr>
              <w:t>otrajā lasījumā tika pieņemts likumprojekts “Grozījumi likumā “Par Latvijas Republikas Uzņēmumu reģistru””</w:t>
            </w:r>
            <w:r>
              <w:rPr>
                <w:rFonts w:ascii="Times New Roman" w:hAnsi="Times New Roman" w:cs="Times New Roman"/>
                <w:color w:val="000000"/>
                <w:sz w:val="24"/>
                <w:szCs w:val="24"/>
              </w:rPr>
              <w:t xml:space="preserve"> (Saeimas reģ.Nr.128/Lp12)</w:t>
            </w:r>
            <w:r w:rsidR="00131751" w:rsidRPr="00131751">
              <w:rPr>
                <w:rFonts w:ascii="Times New Roman" w:hAnsi="Times New Roman" w:cs="Times New Roman"/>
                <w:color w:val="000000"/>
                <w:sz w:val="24"/>
                <w:szCs w:val="24"/>
              </w:rPr>
              <w:t>, kurā noteikts, ka valsts iestādes tiks iekļautas Uzņēmumu reģistra Publi</w:t>
            </w:r>
            <w:r>
              <w:rPr>
                <w:rFonts w:ascii="Times New Roman" w:hAnsi="Times New Roman" w:cs="Times New Roman"/>
                <w:color w:val="000000"/>
                <w:sz w:val="24"/>
                <w:szCs w:val="24"/>
              </w:rPr>
              <w:t>sko personu un iestāžu sarakstā.</w:t>
            </w:r>
            <w:r w:rsidR="00131751" w:rsidRPr="001317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Š</w:t>
            </w:r>
            <w:r w:rsidR="00131751" w:rsidRPr="00131751">
              <w:rPr>
                <w:rFonts w:ascii="Times New Roman" w:hAnsi="Times New Roman" w:cs="Times New Roman"/>
                <w:color w:val="000000"/>
                <w:sz w:val="24"/>
                <w:szCs w:val="24"/>
              </w:rPr>
              <w:t>ajā sarakstā netiks iekļaut</w:t>
            </w:r>
            <w:r>
              <w:rPr>
                <w:rFonts w:ascii="Times New Roman" w:hAnsi="Times New Roman" w:cs="Times New Roman"/>
                <w:color w:val="000000"/>
                <w:sz w:val="24"/>
                <w:szCs w:val="24"/>
              </w:rPr>
              <w:t>i</w:t>
            </w:r>
            <w:r w:rsidR="00131751" w:rsidRPr="00131751">
              <w:rPr>
                <w:rFonts w:ascii="Times New Roman" w:hAnsi="Times New Roman" w:cs="Times New Roman"/>
                <w:color w:val="000000"/>
                <w:sz w:val="24"/>
                <w:szCs w:val="24"/>
              </w:rPr>
              <w:t xml:space="preserve"> maksātnespējas administratori (reģistrē Maksātnespējas administrācija) un zvērināti tiesu izpildītāji (reģistrē Latvijas </w:t>
            </w:r>
            <w:r w:rsidR="007070E4">
              <w:rPr>
                <w:rFonts w:ascii="Times New Roman" w:hAnsi="Times New Roman" w:cs="Times New Roman"/>
                <w:color w:val="000000"/>
                <w:sz w:val="24"/>
                <w:szCs w:val="24"/>
              </w:rPr>
              <w:t>Z</w:t>
            </w:r>
            <w:r w:rsidR="00131751" w:rsidRPr="00131751">
              <w:rPr>
                <w:rFonts w:ascii="Times New Roman" w:hAnsi="Times New Roman" w:cs="Times New Roman"/>
                <w:color w:val="000000"/>
                <w:sz w:val="24"/>
                <w:szCs w:val="24"/>
              </w:rPr>
              <w:t xml:space="preserve">vērinātu tiesu izpildītāju padome). Līdz ar to jāprecizē likums par šīm </w:t>
            </w:r>
            <w:r w:rsidR="00131751" w:rsidRPr="00131751">
              <w:rPr>
                <w:rFonts w:ascii="Times New Roman" w:hAnsi="Times New Roman" w:cs="Times New Roman"/>
                <w:color w:val="000000"/>
                <w:sz w:val="24"/>
                <w:szCs w:val="24"/>
              </w:rPr>
              <w:lastRenderedPageBreak/>
              <w:t xml:space="preserve">personām, lai </w:t>
            </w:r>
            <w:r w:rsidR="007070E4" w:rsidRPr="007070E4">
              <w:rPr>
                <w:rFonts w:ascii="Times New Roman" w:hAnsi="Times New Roman" w:cs="Times New Roman"/>
                <w:color w:val="000000"/>
                <w:sz w:val="24"/>
                <w:szCs w:val="24"/>
              </w:rPr>
              <w:t>Valsts reģionālās attīstības aģentūra</w:t>
            </w:r>
            <w:r w:rsidR="00131751" w:rsidRPr="00131751">
              <w:rPr>
                <w:rFonts w:ascii="Times New Roman" w:hAnsi="Times New Roman" w:cs="Times New Roman"/>
                <w:color w:val="000000"/>
                <w:sz w:val="24"/>
                <w:szCs w:val="24"/>
              </w:rPr>
              <w:t xml:space="preserve"> kā e-adreses identifikatoru no attiecīgām sistēmām varētu piešķirt jau iepriekš Uzņēmumu reģistra (Publisko personu un iestāžu saraksts), Latvijas Zvērinātu tiesu izpildītāju padomes (Izpildu lietu reģistrs) un Maksātnespējas administrācijas (Maksātnespējas reģistrs) izveidoto numuru.</w:t>
            </w:r>
          </w:p>
          <w:p w:rsidR="00735DA6" w:rsidRDefault="00735DA6" w:rsidP="00735DA6">
            <w:pPr>
              <w:spacing w:after="0" w:line="240" w:lineRule="auto"/>
              <w:ind w:left="112" w:right="140" w:firstLine="395"/>
              <w:jc w:val="both"/>
              <w:rPr>
                <w:rFonts w:ascii="Times New Roman" w:hAnsi="Times New Roman" w:cs="Times New Roman"/>
                <w:color w:val="000000"/>
                <w:sz w:val="24"/>
                <w:szCs w:val="24"/>
              </w:rPr>
            </w:pPr>
            <w:r w:rsidRPr="00735DA6">
              <w:rPr>
                <w:rFonts w:ascii="Times New Roman" w:hAnsi="Times New Roman" w:cs="Times New Roman"/>
                <w:color w:val="000000"/>
                <w:sz w:val="24"/>
                <w:szCs w:val="24"/>
              </w:rPr>
              <w:t xml:space="preserve">Likumprojekta </w:t>
            </w:r>
            <w:r w:rsidR="00FE36C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pantā </w:t>
            </w:r>
            <w:r w:rsidR="00EF6EE7">
              <w:rPr>
                <w:rFonts w:ascii="Times New Roman" w:hAnsi="Times New Roman" w:cs="Times New Roman"/>
                <w:color w:val="000000"/>
                <w:sz w:val="24"/>
                <w:szCs w:val="24"/>
              </w:rPr>
              <w:t xml:space="preserve">iekļautais </w:t>
            </w:r>
            <w:r>
              <w:rPr>
                <w:rFonts w:ascii="Times New Roman" w:hAnsi="Times New Roman" w:cs="Times New Roman"/>
                <w:color w:val="000000"/>
                <w:sz w:val="24"/>
                <w:szCs w:val="24"/>
              </w:rPr>
              <w:t xml:space="preserve">grozījums likuma 8. panta trešajā daļā </w:t>
            </w:r>
            <w:r w:rsidR="00EF6EE7">
              <w:rPr>
                <w:rFonts w:ascii="Times New Roman" w:hAnsi="Times New Roman" w:cs="Times New Roman"/>
                <w:color w:val="000000"/>
                <w:sz w:val="24"/>
                <w:szCs w:val="24"/>
              </w:rPr>
              <w:t xml:space="preserve">paredz izslēgt regulējumu par pienākumu </w:t>
            </w:r>
            <w:r w:rsidR="00EF6EE7" w:rsidRPr="00EF6EE7">
              <w:rPr>
                <w:rFonts w:ascii="Times New Roman" w:hAnsi="Times New Roman" w:cs="Times New Roman"/>
                <w:color w:val="000000"/>
                <w:sz w:val="24"/>
                <w:szCs w:val="24"/>
              </w:rPr>
              <w:t>oficiālo elektronisko adrešu katalog</w:t>
            </w:r>
            <w:r w:rsidR="00EF6EE7">
              <w:rPr>
                <w:rFonts w:ascii="Times New Roman" w:hAnsi="Times New Roman" w:cs="Times New Roman"/>
                <w:color w:val="000000"/>
                <w:sz w:val="24"/>
                <w:szCs w:val="24"/>
              </w:rPr>
              <w:t>ā</w:t>
            </w:r>
            <w:r w:rsidR="00EF6EE7" w:rsidRPr="00EF6EE7">
              <w:rPr>
                <w:rFonts w:ascii="Times New Roman" w:hAnsi="Times New Roman" w:cs="Times New Roman"/>
                <w:color w:val="000000"/>
                <w:sz w:val="24"/>
                <w:szCs w:val="24"/>
              </w:rPr>
              <w:t xml:space="preserve"> dzē</w:t>
            </w:r>
            <w:r w:rsidR="00EF6EE7">
              <w:rPr>
                <w:rFonts w:ascii="Times New Roman" w:hAnsi="Times New Roman" w:cs="Times New Roman"/>
                <w:color w:val="000000"/>
                <w:sz w:val="24"/>
                <w:szCs w:val="24"/>
              </w:rPr>
              <w:t>st</w:t>
            </w:r>
            <w:r w:rsidR="00EF6EE7" w:rsidRPr="00EF6EE7">
              <w:rPr>
                <w:rFonts w:ascii="Times New Roman" w:hAnsi="Times New Roman" w:cs="Times New Roman"/>
                <w:color w:val="000000"/>
                <w:sz w:val="24"/>
                <w:szCs w:val="24"/>
              </w:rPr>
              <w:t xml:space="preserve"> informāciju par deaktivizētajām un anulētajām </w:t>
            </w:r>
            <w:r w:rsidR="00312A91">
              <w:rPr>
                <w:rFonts w:ascii="Times New Roman" w:hAnsi="Times New Roman" w:cs="Times New Roman"/>
                <w:color w:val="000000"/>
                <w:sz w:val="24"/>
                <w:szCs w:val="24"/>
              </w:rPr>
              <w:t>e-adres</w:t>
            </w:r>
            <w:r w:rsidR="00EF6EE7" w:rsidRPr="00EF6EE7">
              <w:rPr>
                <w:rFonts w:ascii="Times New Roman" w:hAnsi="Times New Roman" w:cs="Times New Roman"/>
                <w:color w:val="000000"/>
                <w:sz w:val="24"/>
                <w:szCs w:val="24"/>
              </w:rPr>
              <w:t>ēm</w:t>
            </w:r>
            <w:r w:rsidR="00EF6EE7">
              <w:rPr>
                <w:rFonts w:ascii="Times New Roman" w:hAnsi="Times New Roman" w:cs="Times New Roman"/>
                <w:color w:val="000000"/>
                <w:sz w:val="24"/>
                <w:szCs w:val="24"/>
              </w:rPr>
              <w:t>.</w:t>
            </w:r>
            <w:r w:rsidR="00EF6EE7" w:rsidRPr="00EF6EE7">
              <w:rPr>
                <w:rFonts w:ascii="Times New Roman" w:hAnsi="Times New Roman" w:cs="Times New Roman"/>
                <w:color w:val="000000"/>
                <w:sz w:val="24"/>
                <w:szCs w:val="24"/>
              </w:rPr>
              <w:t xml:space="preserve"> </w:t>
            </w:r>
            <w:r w:rsidR="00EF6EE7">
              <w:rPr>
                <w:rFonts w:ascii="Times New Roman" w:hAnsi="Times New Roman" w:cs="Times New Roman"/>
                <w:color w:val="000000"/>
                <w:sz w:val="24"/>
                <w:szCs w:val="24"/>
              </w:rPr>
              <w:t xml:space="preserve">Savukārt </w:t>
            </w:r>
            <w:r>
              <w:rPr>
                <w:rFonts w:ascii="Times New Roman" w:hAnsi="Times New Roman" w:cs="Times New Roman"/>
                <w:color w:val="000000"/>
                <w:sz w:val="24"/>
                <w:szCs w:val="24"/>
              </w:rPr>
              <w:t>l</w:t>
            </w:r>
            <w:r w:rsidRPr="00735DA6">
              <w:rPr>
                <w:rFonts w:ascii="Times New Roman" w:hAnsi="Times New Roman" w:cs="Times New Roman"/>
                <w:color w:val="000000"/>
                <w:sz w:val="24"/>
                <w:szCs w:val="24"/>
              </w:rPr>
              <w:t xml:space="preserve">ikumprojekta </w:t>
            </w:r>
            <w:r>
              <w:rPr>
                <w:rFonts w:ascii="Times New Roman" w:hAnsi="Times New Roman" w:cs="Times New Roman"/>
                <w:color w:val="000000"/>
                <w:sz w:val="24"/>
                <w:szCs w:val="24"/>
              </w:rPr>
              <w:t xml:space="preserve">3. pantā </w:t>
            </w:r>
            <w:r w:rsidR="00EF6EE7">
              <w:rPr>
                <w:rFonts w:ascii="Times New Roman" w:hAnsi="Times New Roman" w:cs="Times New Roman"/>
                <w:color w:val="000000"/>
                <w:sz w:val="24"/>
                <w:szCs w:val="24"/>
              </w:rPr>
              <w:t xml:space="preserve">iekļautais </w:t>
            </w:r>
            <w:r>
              <w:rPr>
                <w:rFonts w:ascii="Times New Roman" w:hAnsi="Times New Roman" w:cs="Times New Roman"/>
                <w:color w:val="000000"/>
                <w:sz w:val="24"/>
                <w:szCs w:val="24"/>
              </w:rPr>
              <w:t xml:space="preserve">grozījums </w:t>
            </w:r>
            <w:r w:rsidR="00EF6EE7">
              <w:rPr>
                <w:rFonts w:ascii="Times New Roman" w:hAnsi="Times New Roman" w:cs="Times New Roman"/>
                <w:color w:val="000000"/>
                <w:sz w:val="24"/>
                <w:szCs w:val="24"/>
              </w:rPr>
              <w:t xml:space="preserve">ir saistīts ar to un paredz </w:t>
            </w:r>
            <w:r>
              <w:rPr>
                <w:rFonts w:ascii="Times New Roman" w:hAnsi="Times New Roman" w:cs="Times New Roman"/>
                <w:color w:val="000000"/>
                <w:sz w:val="24"/>
                <w:szCs w:val="24"/>
              </w:rPr>
              <w:t xml:space="preserve">likuma 11. panta ceturtajā daļā </w:t>
            </w:r>
            <w:r w:rsidR="00EF6EE7">
              <w:rPr>
                <w:rFonts w:ascii="Times New Roman" w:hAnsi="Times New Roman" w:cs="Times New Roman"/>
                <w:color w:val="000000"/>
                <w:sz w:val="24"/>
                <w:szCs w:val="24"/>
              </w:rPr>
              <w:t xml:space="preserve">precizēt pilnvarojumu Ministru kabinetam par atbilstoša regulējuma iekļaušanu noteikumos. Piedāvātie grozījumi ir nepieciešami, lai </w:t>
            </w:r>
            <w:r>
              <w:rPr>
                <w:rFonts w:ascii="Times New Roman" w:hAnsi="Times New Roman" w:cs="Times New Roman"/>
                <w:color w:val="000000"/>
                <w:sz w:val="24"/>
                <w:szCs w:val="24"/>
              </w:rPr>
              <w:t xml:space="preserve">precizētu tiesisko regulējumu par e-adreses statusu. </w:t>
            </w:r>
            <w:r w:rsidRPr="00131751">
              <w:rPr>
                <w:rFonts w:ascii="Times New Roman" w:hAnsi="Times New Roman" w:cs="Times New Roman"/>
                <w:color w:val="000000"/>
                <w:sz w:val="24"/>
                <w:szCs w:val="24"/>
              </w:rPr>
              <w:t xml:space="preserve">E-adresei ir jābūt unikālai katram e-adreses konta lietotājam, </w:t>
            </w:r>
            <w:r w:rsidR="000A1896">
              <w:rPr>
                <w:rFonts w:ascii="Times New Roman" w:hAnsi="Times New Roman" w:cs="Times New Roman"/>
                <w:color w:val="000000"/>
                <w:sz w:val="24"/>
                <w:szCs w:val="24"/>
              </w:rPr>
              <w:t xml:space="preserve">un tā ir jāsaglabā </w:t>
            </w:r>
            <w:r w:rsidRPr="00131751">
              <w:rPr>
                <w:rFonts w:ascii="Times New Roman" w:hAnsi="Times New Roman" w:cs="Times New Roman"/>
                <w:color w:val="000000"/>
                <w:sz w:val="24"/>
                <w:szCs w:val="24"/>
              </w:rPr>
              <w:t>ne</w:t>
            </w:r>
            <w:r w:rsidR="000A1896">
              <w:rPr>
                <w:rFonts w:ascii="Times New Roman" w:hAnsi="Times New Roman" w:cs="Times New Roman"/>
                <w:color w:val="000000"/>
                <w:sz w:val="24"/>
                <w:szCs w:val="24"/>
              </w:rPr>
              <w:t>atkarīgi no</w:t>
            </w:r>
            <w:r w:rsidRPr="00131751">
              <w:rPr>
                <w:rFonts w:ascii="Times New Roman" w:hAnsi="Times New Roman" w:cs="Times New Roman"/>
                <w:color w:val="000000"/>
                <w:sz w:val="24"/>
                <w:szCs w:val="24"/>
              </w:rPr>
              <w:t xml:space="preserve"> e-adreses vai e-adreses konta status</w:t>
            </w:r>
            <w:r w:rsidR="000A1896">
              <w:rPr>
                <w:rFonts w:ascii="Times New Roman" w:hAnsi="Times New Roman" w:cs="Times New Roman"/>
                <w:color w:val="000000"/>
                <w:sz w:val="24"/>
                <w:szCs w:val="24"/>
              </w:rPr>
              <w:t>a</w:t>
            </w:r>
            <w:r w:rsidR="00471BBC">
              <w:rPr>
                <w:rFonts w:ascii="Times New Roman" w:hAnsi="Times New Roman" w:cs="Times New Roman"/>
                <w:color w:val="000000"/>
                <w:sz w:val="24"/>
                <w:szCs w:val="24"/>
              </w:rPr>
              <w:t>, proti,</w:t>
            </w:r>
            <w:r w:rsidRPr="00131751">
              <w:rPr>
                <w:rFonts w:ascii="Times New Roman" w:hAnsi="Times New Roman" w:cs="Times New Roman"/>
                <w:color w:val="000000"/>
                <w:sz w:val="24"/>
                <w:szCs w:val="24"/>
              </w:rPr>
              <w:t xml:space="preserve"> </w:t>
            </w:r>
            <w:r w:rsidR="00312A91">
              <w:rPr>
                <w:rFonts w:ascii="Times New Roman" w:hAnsi="Times New Roman" w:cs="Times New Roman"/>
                <w:color w:val="000000"/>
                <w:sz w:val="24"/>
                <w:szCs w:val="24"/>
              </w:rPr>
              <w:t>arī tad</w:t>
            </w:r>
            <w:r w:rsidR="007070E4">
              <w:rPr>
                <w:rFonts w:ascii="Times New Roman" w:hAnsi="Times New Roman" w:cs="Times New Roman"/>
                <w:color w:val="000000"/>
                <w:sz w:val="24"/>
                <w:szCs w:val="24"/>
              </w:rPr>
              <w:t>, ja</w:t>
            </w:r>
            <w:r w:rsidR="00312A91">
              <w:rPr>
                <w:rFonts w:ascii="Times New Roman" w:hAnsi="Times New Roman" w:cs="Times New Roman"/>
                <w:color w:val="000000"/>
                <w:sz w:val="24"/>
                <w:szCs w:val="24"/>
              </w:rPr>
              <w:t xml:space="preserve"> </w:t>
            </w:r>
            <w:r w:rsidRPr="00131751">
              <w:rPr>
                <w:rFonts w:ascii="Times New Roman" w:hAnsi="Times New Roman" w:cs="Times New Roman"/>
                <w:color w:val="000000"/>
                <w:sz w:val="24"/>
                <w:szCs w:val="24"/>
              </w:rPr>
              <w:t xml:space="preserve">e-adrese </w:t>
            </w:r>
            <w:r w:rsidR="007070E4">
              <w:rPr>
                <w:rFonts w:ascii="Times New Roman" w:hAnsi="Times New Roman" w:cs="Times New Roman"/>
                <w:color w:val="000000"/>
                <w:sz w:val="24"/>
                <w:szCs w:val="24"/>
              </w:rPr>
              <w:t xml:space="preserve">anulēta </w:t>
            </w:r>
            <w:r w:rsidRPr="00131751">
              <w:rPr>
                <w:rFonts w:ascii="Times New Roman" w:hAnsi="Times New Roman" w:cs="Times New Roman"/>
                <w:color w:val="000000"/>
                <w:sz w:val="24"/>
                <w:szCs w:val="24"/>
              </w:rPr>
              <w:t>vai e-adreses konts</w:t>
            </w:r>
            <w:r w:rsidR="00471BBC" w:rsidRPr="00131751">
              <w:rPr>
                <w:rFonts w:ascii="Times New Roman" w:hAnsi="Times New Roman" w:cs="Times New Roman"/>
                <w:color w:val="000000"/>
                <w:sz w:val="24"/>
                <w:szCs w:val="24"/>
              </w:rPr>
              <w:t xml:space="preserve"> deaktivizēts</w:t>
            </w:r>
            <w:r w:rsidRPr="00131751">
              <w:rPr>
                <w:rFonts w:ascii="Times New Roman" w:hAnsi="Times New Roman" w:cs="Times New Roman"/>
                <w:color w:val="000000"/>
                <w:sz w:val="24"/>
                <w:szCs w:val="24"/>
              </w:rPr>
              <w:t xml:space="preserve">. Līdzīgi kā šobrīd gan Iedzīvotāju reģistrā, gan Uzņēmumu reģistra reģistros piešķir unikālu personas </w:t>
            </w:r>
            <w:r w:rsidR="00471BBC">
              <w:rPr>
                <w:rFonts w:ascii="Times New Roman" w:hAnsi="Times New Roman" w:cs="Times New Roman"/>
                <w:color w:val="000000"/>
                <w:sz w:val="24"/>
                <w:szCs w:val="24"/>
              </w:rPr>
              <w:t>kodu vai reģistrācijas numuru</w:t>
            </w:r>
            <w:r w:rsidRPr="00131751">
              <w:rPr>
                <w:rFonts w:ascii="Times New Roman" w:hAnsi="Times New Roman" w:cs="Times New Roman"/>
                <w:color w:val="000000"/>
                <w:sz w:val="24"/>
                <w:szCs w:val="24"/>
              </w:rPr>
              <w:t xml:space="preserve"> </w:t>
            </w:r>
            <w:r w:rsidR="00471BBC">
              <w:rPr>
                <w:rFonts w:ascii="Times New Roman" w:hAnsi="Times New Roman" w:cs="Times New Roman"/>
                <w:color w:val="000000"/>
                <w:sz w:val="24"/>
                <w:szCs w:val="24"/>
              </w:rPr>
              <w:t xml:space="preserve">un </w:t>
            </w:r>
            <w:r w:rsidRPr="00131751">
              <w:rPr>
                <w:rFonts w:ascii="Times New Roman" w:hAnsi="Times New Roman" w:cs="Times New Roman"/>
                <w:color w:val="000000"/>
                <w:sz w:val="24"/>
                <w:szCs w:val="24"/>
              </w:rPr>
              <w:t xml:space="preserve">tas netiek dzēsts, bet gan reģistrā pie ieraksta </w:t>
            </w:r>
            <w:r w:rsidR="000A1896">
              <w:rPr>
                <w:rFonts w:ascii="Times New Roman" w:hAnsi="Times New Roman" w:cs="Times New Roman"/>
                <w:color w:val="000000"/>
                <w:sz w:val="24"/>
                <w:szCs w:val="24"/>
              </w:rPr>
              <w:t>tiek</w:t>
            </w:r>
            <w:r w:rsidRPr="00131751">
              <w:rPr>
                <w:rFonts w:ascii="Times New Roman" w:hAnsi="Times New Roman" w:cs="Times New Roman"/>
                <w:color w:val="000000"/>
                <w:sz w:val="24"/>
                <w:szCs w:val="24"/>
              </w:rPr>
              <w:t xml:space="preserve"> norādīts </w:t>
            </w:r>
            <w:r w:rsidR="000A1896">
              <w:rPr>
                <w:rFonts w:ascii="Times New Roman" w:hAnsi="Times New Roman" w:cs="Times New Roman"/>
                <w:color w:val="000000"/>
                <w:sz w:val="24"/>
                <w:szCs w:val="24"/>
              </w:rPr>
              <w:t xml:space="preserve">tā </w:t>
            </w:r>
            <w:r w:rsidRPr="00131751">
              <w:rPr>
                <w:rFonts w:ascii="Times New Roman" w:hAnsi="Times New Roman" w:cs="Times New Roman"/>
                <w:color w:val="000000"/>
                <w:sz w:val="24"/>
                <w:szCs w:val="24"/>
              </w:rPr>
              <w:t>statuss. Vienlaikus e-adreses katalogā ir j</w:t>
            </w:r>
            <w:r w:rsidR="00471BBC">
              <w:rPr>
                <w:rFonts w:ascii="Times New Roman" w:hAnsi="Times New Roman" w:cs="Times New Roman"/>
                <w:color w:val="000000"/>
                <w:sz w:val="24"/>
                <w:szCs w:val="24"/>
              </w:rPr>
              <w:t xml:space="preserve">āsaglabā </w:t>
            </w:r>
            <w:r w:rsidRPr="00131751">
              <w:rPr>
                <w:rFonts w:ascii="Times New Roman" w:hAnsi="Times New Roman" w:cs="Times New Roman"/>
                <w:color w:val="000000"/>
                <w:sz w:val="24"/>
                <w:szCs w:val="24"/>
              </w:rPr>
              <w:t>iekļaut</w:t>
            </w:r>
            <w:r w:rsidR="00471BBC">
              <w:rPr>
                <w:rFonts w:ascii="Times New Roman" w:hAnsi="Times New Roman" w:cs="Times New Roman"/>
                <w:color w:val="000000"/>
                <w:sz w:val="24"/>
                <w:szCs w:val="24"/>
              </w:rPr>
              <w:t>ā</w:t>
            </w:r>
            <w:r w:rsidRPr="00131751">
              <w:rPr>
                <w:rFonts w:ascii="Times New Roman" w:hAnsi="Times New Roman" w:cs="Times New Roman"/>
                <w:color w:val="000000"/>
                <w:sz w:val="24"/>
                <w:szCs w:val="24"/>
              </w:rPr>
              <w:t xml:space="preserve"> vēsturisk</w:t>
            </w:r>
            <w:r w:rsidR="00471BBC">
              <w:rPr>
                <w:rFonts w:ascii="Times New Roman" w:hAnsi="Times New Roman" w:cs="Times New Roman"/>
                <w:color w:val="000000"/>
                <w:sz w:val="24"/>
                <w:szCs w:val="24"/>
              </w:rPr>
              <w:t>ā</w:t>
            </w:r>
            <w:r w:rsidRPr="00131751">
              <w:rPr>
                <w:rFonts w:ascii="Times New Roman" w:hAnsi="Times New Roman" w:cs="Times New Roman"/>
                <w:color w:val="000000"/>
                <w:sz w:val="24"/>
                <w:szCs w:val="24"/>
              </w:rPr>
              <w:t xml:space="preserve"> informācija, lai nodrošinātu piekļuvi arī e-adreses kontā esošajam saturam</w:t>
            </w:r>
            <w:r w:rsidR="00C43C19">
              <w:rPr>
                <w:rFonts w:ascii="Times New Roman" w:hAnsi="Times New Roman" w:cs="Times New Roman"/>
                <w:color w:val="000000"/>
                <w:sz w:val="24"/>
                <w:szCs w:val="24"/>
              </w:rPr>
              <w:t>, jo</w:t>
            </w:r>
            <w:r w:rsidRPr="00131751">
              <w:rPr>
                <w:rFonts w:ascii="Times New Roman" w:hAnsi="Times New Roman" w:cs="Times New Roman"/>
                <w:color w:val="000000"/>
                <w:sz w:val="24"/>
                <w:szCs w:val="24"/>
              </w:rPr>
              <w:t xml:space="preserve"> </w:t>
            </w:r>
            <w:r w:rsidR="00C43C19">
              <w:rPr>
                <w:rFonts w:ascii="Times New Roman" w:hAnsi="Times New Roman" w:cs="Times New Roman"/>
                <w:color w:val="000000"/>
                <w:sz w:val="24"/>
                <w:szCs w:val="24"/>
              </w:rPr>
              <w:t>n</w:t>
            </w:r>
            <w:r w:rsidR="000A1896">
              <w:rPr>
                <w:rFonts w:ascii="Times New Roman" w:hAnsi="Times New Roman" w:cs="Times New Roman"/>
                <w:color w:val="000000"/>
                <w:sz w:val="24"/>
                <w:szCs w:val="24"/>
              </w:rPr>
              <w:t xml:space="preserve">av pieļaujama </w:t>
            </w:r>
            <w:r w:rsidRPr="00131751">
              <w:rPr>
                <w:rFonts w:ascii="Times New Roman" w:hAnsi="Times New Roman" w:cs="Times New Roman"/>
                <w:color w:val="000000"/>
                <w:sz w:val="24"/>
                <w:szCs w:val="24"/>
              </w:rPr>
              <w:t xml:space="preserve">situācija, ka e-adrese ir anulēta, bet saturam ir nepieciešams piekļūt. </w:t>
            </w:r>
            <w:r w:rsidR="00C43C19">
              <w:rPr>
                <w:rFonts w:ascii="Times New Roman" w:hAnsi="Times New Roman" w:cs="Times New Roman"/>
                <w:color w:val="000000"/>
                <w:sz w:val="24"/>
                <w:szCs w:val="24"/>
              </w:rPr>
              <w:t xml:space="preserve">Turklāt </w:t>
            </w:r>
            <w:r w:rsidRPr="00131751">
              <w:rPr>
                <w:rFonts w:ascii="Times New Roman" w:hAnsi="Times New Roman" w:cs="Times New Roman"/>
                <w:color w:val="000000"/>
                <w:sz w:val="24"/>
                <w:szCs w:val="24"/>
              </w:rPr>
              <w:t xml:space="preserve">likums paredz arī iespēju izmantot e-adresi pēc deaktivizācijas - atkal to aktivizēt. </w:t>
            </w:r>
            <w:r w:rsidR="000A1896">
              <w:rPr>
                <w:rFonts w:ascii="Times New Roman" w:hAnsi="Times New Roman" w:cs="Times New Roman"/>
                <w:color w:val="000000"/>
                <w:sz w:val="24"/>
                <w:szCs w:val="24"/>
              </w:rPr>
              <w:t>T</w:t>
            </w:r>
            <w:r w:rsidR="007070E4">
              <w:rPr>
                <w:rFonts w:ascii="Times New Roman" w:hAnsi="Times New Roman" w:cs="Times New Roman"/>
                <w:color w:val="000000"/>
                <w:sz w:val="24"/>
                <w:szCs w:val="24"/>
              </w:rPr>
              <w:t>ādē</w:t>
            </w:r>
            <w:r w:rsidR="00C43C19">
              <w:rPr>
                <w:rFonts w:ascii="Times New Roman" w:hAnsi="Times New Roman" w:cs="Times New Roman"/>
                <w:color w:val="000000"/>
                <w:sz w:val="24"/>
                <w:szCs w:val="24"/>
              </w:rPr>
              <w:t xml:space="preserve">jādi </w:t>
            </w:r>
            <w:r w:rsidR="000A1896">
              <w:rPr>
                <w:rFonts w:ascii="Times New Roman" w:hAnsi="Times New Roman" w:cs="Times New Roman"/>
                <w:color w:val="000000"/>
                <w:sz w:val="24"/>
                <w:szCs w:val="24"/>
              </w:rPr>
              <w:t>var</w:t>
            </w:r>
            <w:r w:rsidR="00C43C19">
              <w:rPr>
                <w:rFonts w:ascii="Times New Roman" w:hAnsi="Times New Roman" w:cs="Times New Roman"/>
                <w:color w:val="000000"/>
                <w:sz w:val="24"/>
                <w:szCs w:val="24"/>
              </w:rPr>
              <w:t>ēs</w:t>
            </w:r>
            <w:r w:rsidR="000A1896">
              <w:rPr>
                <w:rFonts w:ascii="Times New Roman" w:hAnsi="Times New Roman" w:cs="Times New Roman"/>
                <w:color w:val="000000"/>
                <w:sz w:val="24"/>
                <w:szCs w:val="24"/>
              </w:rPr>
              <w:t xml:space="preserve"> veidoties tiesiskā regulējuma pretruna, </w:t>
            </w:r>
            <w:r w:rsidRPr="00131751">
              <w:rPr>
                <w:rFonts w:ascii="Times New Roman" w:hAnsi="Times New Roman" w:cs="Times New Roman"/>
                <w:color w:val="000000"/>
                <w:sz w:val="24"/>
                <w:szCs w:val="24"/>
              </w:rPr>
              <w:t>ja e-adres</w:t>
            </w:r>
            <w:r w:rsidR="000A1896">
              <w:rPr>
                <w:rFonts w:ascii="Times New Roman" w:hAnsi="Times New Roman" w:cs="Times New Roman"/>
                <w:color w:val="000000"/>
                <w:sz w:val="24"/>
                <w:szCs w:val="24"/>
              </w:rPr>
              <w:t>e</w:t>
            </w:r>
            <w:r w:rsidRPr="00131751">
              <w:rPr>
                <w:rFonts w:ascii="Times New Roman" w:hAnsi="Times New Roman" w:cs="Times New Roman"/>
                <w:color w:val="000000"/>
                <w:sz w:val="24"/>
                <w:szCs w:val="24"/>
              </w:rPr>
              <w:t xml:space="preserve"> </w:t>
            </w:r>
            <w:r w:rsidR="000A1896">
              <w:rPr>
                <w:rFonts w:ascii="Times New Roman" w:hAnsi="Times New Roman" w:cs="Times New Roman"/>
                <w:color w:val="000000"/>
                <w:sz w:val="24"/>
                <w:szCs w:val="24"/>
              </w:rPr>
              <w:t>tiks</w:t>
            </w:r>
            <w:r w:rsidRPr="00131751">
              <w:rPr>
                <w:rFonts w:ascii="Times New Roman" w:hAnsi="Times New Roman" w:cs="Times New Roman"/>
                <w:color w:val="000000"/>
                <w:sz w:val="24"/>
                <w:szCs w:val="24"/>
              </w:rPr>
              <w:t xml:space="preserve"> izdzēs</w:t>
            </w:r>
            <w:r w:rsidR="000A1896">
              <w:rPr>
                <w:rFonts w:ascii="Times New Roman" w:hAnsi="Times New Roman" w:cs="Times New Roman"/>
                <w:color w:val="000000"/>
                <w:sz w:val="24"/>
                <w:szCs w:val="24"/>
              </w:rPr>
              <w:t>ta</w:t>
            </w:r>
            <w:r w:rsidR="00C43C19">
              <w:rPr>
                <w:rFonts w:ascii="Times New Roman" w:hAnsi="Times New Roman" w:cs="Times New Roman"/>
                <w:color w:val="000000"/>
                <w:sz w:val="24"/>
                <w:szCs w:val="24"/>
              </w:rPr>
              <w:t xml:space="preserve"> un</w:t>
            </w:r>
            <w:r w:rsidRPr="00131751">
              <w:rPr>
                <w:rFonts w:ascii="Times New Roman" w:hAnsi="Times New Roman" w:cs="Times New Roman"/>
                <w:color w:val="000000"/>
                <w:sz w:val="24"/>
                <w:szCs w:val="24"/>
              </w:rPr>
              <w:t xml:space="preserve"> nebūs iespējams piekļūt personas e-adreses konta saturam Ministru kabineta noteikumos noteiktajā termiņā.</w:t>
            </w:r>
          </w:p>
          <w:p w:rsidR="00131751" w:rsidRPr="00131751" w:rsidRDefault="00C43C19" w:rsidP="00131751">
            <w:pPr>
              <w:spacing w:after="0" w:line="240" w:lineRule="auto"/>
              <w:ind w:left="112" w:right="140" w:firstLine="395"/>
              <w:jc w:val="both"/>
              <w:rPr>
                <w:rFonts w:ascii="Times New Roman" w:hAnsi="Times New Roman" w:cs="Times New Roman"/>
                <w:color w:val="000000"/>
                <w:sz w:val="24"/>
                <w:szCs w:val="24"/>
              </w:rPr>
            </w:pPr>
            <w:r w:rsidRPr="00735DA6">
              <w:rPr>
                <w:rFonts w:ascii="Times New Roman" w:hAnsi="Times New Roman" w:cs="Times New Roman"/>
                <w:color w:val="000000"/>
                <w:sz w:val="24"/>
                <w:szCs w:val="24"/>
              </w:rPr>
              <w:t xml:space="preserve">Likumprojekta </w:t>
            </w:r>
            <w:r w:rsidR="00FE36C1">
              <w:rPr>
                <w:rFonts w:ascii="Times New Roman" w:hAnsi="Times New Roman" w:cs="Times New Roman"/>
                <w:color w:val="000000"/>
                <w:sz w:val="24"/>
                <w:szCs w:val="24"/>
              </w:rPr>
              <w:t>4</w:t>
            </w:r>
            <w:r>
              <w:rPr>
                <w:rFonts w:ascii="Times New Roman" w:hAnsi="Times New Roman" w:cs="Times New Roman"/>
                <w:color w:val="000000"/>
                <w:sz w:val="24"/>
                <w:szCs w:val="24"/>
              </w:rPr>
              <w:t>. pantā iekļautais grozījums likuma 11. panta pirmās daļas 4.</w:t>
            </w:r>
            <w:r w:rsidR="00AF773B">
              <w:rPr>
                <w:rFonts w:ascii="Times New Roman" w:hAnsi="Times New Roman" w:cs="Times New Roman"/>
                <w:color w:val="000000"/>
                <w:sz w:val="24"/>
                <w:szCs w:val="24"/>
              </w:rPr>
              <w:t> </w:t>
            </w:r>
            <w:r>
              <w:rPr>
                <w:rFonts w:ascii="Times New Roman" w:hAnsi="Times New Roman" w:cs="Times New Roman"/>
                <w:color w:val="000000"/>
                <w:sz w:val="24"/>
                <w:szCs w:val="24"/>
              </w:rPr>
              <w:t xml:space="preserve">punktā paredz izslēgt regulējumu par </w:t>
            </w:r>
            <w:r w:rsidR="00AF773B">
              <w:rPr>
                <w:rFonts w:ascii="Times New Roman" w:hAnsi="Times New Roman" w:cs="Times New Roman"/>
                <w:color w:val="000000"/>
                <w:sz w:val="24"/>
                <w:szCs w:val="24"/>
              </w:rPr>
              <w:t xml:space="preserve">e-adreses anulēšanu </w:t>
            </w:r>
            <w:r w:rsidR="00AF773B" w:rsidRPr="00AF773B">
              <w:rPr>
                <w:rFonts w:ascii="Times New Roman" w:hAnsi="Times New Roman" w:cs="Times New Roman"/>
                <w:color w:val="000000"/>
                <w:sz w:val="24"/>
                <w:szCs w:val="24"/>
              </w:rPr>
              <w:t>pēc reģistros nereģistrētas personas darbības izbeigšanas</w:t>
            </w:r>
            <w:r w:rsidR="00AF773B">
              <w:rPr>
                <w:rFonts w:ascii="Times New Roman" w:hAnsi="Times New Roman" w:cs="Times New Roman"/>
                <w:color w:val="000000"/>
                <w:sz w:val="24"/>
                <w:szCs w:val="24"/>
              </w:rPr>
              <w:t>.</w:t>
            </w:r>
            <w:r w:rsidR="00AF773B" w:rsidRPr="00AF773B">
              <w:rPr>
                <w:rFonts w:ascii="Times New Roman" w:hAnsi="Times New Roman" w:cs="Times New Roman"/>
                <w:color w:val="000000"/>
                <w:sz w:val="24"/>
                <w:szCs w:val="24"/>
              </w:rPr>
              <w:t xml:space="preserve"> </w:t>
            </w:r>
            <w:r w:rsidR="00AF773B">
              <w:rPr>
                <w:rFonts w:ascii="Times New Roman" w:hAnsi="Times New Roman" w:cs="Times New Roman"/>
                <w:color w:val="000000"/>
                <w:sz w:val="24"/>
                <w:szCs w:val="24"/>
              </w:rPr>
              <w:t xml:space="preserve">Likuma grozījums nepieciešams, lai veidotu </w:t>
            </w:r>
            <w:r w:rsidR="00131751" w:rsidRPr="00131751">
              <w:rPr>
                <w:rFonts w:ascii="Times New Roman" w:hAnsi="Times New Roman" w:cs="Times New Roman"/>
                <w:color w:val="000000"/>
                <w:sz w:val="24"/>
                <w:szCs w:val="24"/>
              </w:rPr>
              <w:t>vien</w:t>
            </w:r>
            <w:r w:rsidR="00AF773B">
              <w:rPr>
                <w:rFonts w:ascii="Times New Roman" w:hAnsi="Times New Roman" w:cs="Times New Roman"/>
                <w:color w:val="000000"/>
                <w:sz w:val="24"/>
                <w:szCs w:val="24"/>
              </w:rPr>
              <w:t>u</w:t>
            </w:r>
            <w:r w:rsidR="00131751" w:rsidRPr="00131751">
              <w:rPr>
                <w:rFonts w:ascii="Times New Roman" w:hAnsi="Times New Roman" w:cs="Times New Roman"/>
                <w:color w:val="000000"/>
                <w:sz w:val="24"/>
                <w:szCs w:val="24"/>
              </w:rPr>
              <w:t xml:space="preserve"> e-adreses kont</w:t>
            </w:r>
            <w:r w:rsidR="00AF773B">
              <w:rPr>
                <w:rFonts w:ascii="Times New Roman" w:hAnsi="Times New Roman" w:cs="Times New Roman"/>
                <w:color w:val="000000"/>
                <w:sz w:val="24"/>
                <w:szCs w:val="24"/>
              </w:rPr>
              <w:t xml:space="preserve">u </w:t>
            </w:r>
            <w:r w:rsidR="00131751" w:rsidRPr="00131751">
              <w:rPr>
                <w:rFonts w:ascii="Times New Roman" w:hAnsi="Times New Roman" w:cs="Times New Roman"/>
                <w:color w:val="000000"/>
                <w:sz w:val="24"/>
                <w:szCs w:val="24"/>
              </w:rPr>
              <w:t>gan kā fiziskai personai, gan kā Valsts ieņēmumu dienesta Nodokļu maksātāju reģistrā (turpmāk - NMR) iekļautai</w:t>
            </w:r>
            <w:r w:rsidR="00AF773B">
              <w:rPr>
                <w:rFonts w:ascii="Times New Roman" w:hAnsi="Times New Roman" w:cs="Times New Roman"/>
                <w:color w:val="000000"/>
                <w:sz w:val="24"/>
                <w:szCs w:val="24"/>
              </w:rPr>
              <w:t xml:space="preserve"> fiziskai personai. </w:t>
            </w:r>
            <w:r w:rsidR="00131751" w:rsidRPr="00131751">
              <w:rPr>
                <w:rFonts w:ascii="Times New Roman" w:hAnsi="Times New Roman" w:cs="Times New Roman"/>
                <w:color w:val="000000"/>
                <w:sz w:val="24"/>
                <w:szCs w:val="24"/>
              </w:rPr>
              <w:t xml:space="preserve">NMR kā reģistrācijas numurs vai identifikators fiziskām personām ir reģistrēts personas kods. </w:t>
            </w:r>
            <w:r w:rsidR="00AF773B">
              <w:rPr>
                <w:rFonts w:ascii="Times New Roman" w:hAnsi="Times New Roman" w:cs="Times New Roman"/>
                <w:color w:val="000000"/>
                <w:sz w:val="24"/>
                <w:szCs w:val="24"/>
              </w:rPr>
              <w:t xml:space="preserve">Turklāt gan </w:t>
            </w:r>
            <w:r w:rsidR="00131751" w:rsidRPr="00131751">
              <w:rPr>
                <w:rFonts w:ascii="Times New Roman" w:hAnsi="Times New Roman" w:cs="Times New Roman"/>
                <w:color w:val="000000"/>
                <w:sz w:val="24"/>
                <w:szCs w:val="24"/>
              </w:rPr>
              <w:t>šīm personām</w:t>
            </w:r>
            <w:r w:rsidR="00AF773B">
              <w:rPr>
                <w:rFonts w:ascii="Times New Roman" w:hAnsi="Times New Roman" w:cs="Times New Roman"/>
                <w:color w:val="000000"/>
                <w:sz w:val="24"/>
                <w:szCs w:val="24"/>
              </w:rPr>
              <w:t xml:space="preserve">, gan arī </w:t>
            </w:r>
            <w:r w:rsidR="00131751" w:rsidRPr="00131751">
              <w:rPr>
                <w:rFonts w:ascii="Times New Roman" w:hAnsi="Times New Roman" w:cs="Times New Roman"/>
                <w:color w:val="000000"/>
                <w:sz w:val="24"/>
                <w:szCs w:val="24"/>
              </w:rPr>
              <w:t xml:space="preserve">fiziskajām personām e-adreses izmantošana ir brīvprātīga, kā arī no e-adreses informācijas sistēmas loģiskās arhitektūras viedokļa šādas personas ne ar ko </w:t>
            </w:r>
            <w:r w:rsidR="00AF773B">
              <w:rPr>
                <w:rFonts w:ascii="Times New Roman" w:hAnsi="Times New Roman" w:cs="Times New Roman"/>
                <w:color w:val="000000"/>
                <w:sz w:val="24"/>
                <w:szCs w:val="24"/>
              </w:rPr>
              <w:t xml:space="preserve">neatšķiras no fiziskās personas. Tas atvieglotu informācijas sistēmas lietošanu </w:t>
            </w:r>
            <w:r w:rsidR="00131751" w:rsidRPr="00131751">
              <w:rPr>
                <w:rFonts w:ascii="Times New Roman" w:hAnsi="Times New Roman" w:cs="Times New Roman"/>
                <w:color w:val="000000"/>
                <w:sz w:val="24"/>
                <w:szCs w:val="24"/>
              </w:rPr>
              <w:t>e-adreses konta lietotāj</w:t>
            </w:r>
            <w:r w:rsidR="00AF773B">
              <w:rPr>
                <w:rFonts w:ascii="Times New Roman" w:hAnsi="Times New Roman" w:cs="Times New Roman"/>
                <w:color w:val="000000"/>
                <w:sz w:val="24"/>
                <w:szCs w:val="24"/>
              </w:rPr>
              <w:t>am, ja</w:t>
            </w:r>
            <w:r w:rsidR="00AD7055">
              <w:rPr>
                <w:rFonts w:ascii="Times New Roman" w:hAnsi="Times New Roman" w:cs="Times New Roman"/>
                <w:color w:val="000000"/>
                <w:sz w:val="24"/>
                <w:szCs w:val="24"/>
              </w:rPr>
              <w:t xml:space="preserve"> </w:t>
            </w:r>
            <w:r w:rsidR="00AF773B">
              <w:rPr>
                <w:rFonts w:ascii="Times New Roman" w:hAnsi="Times New Roman" w:cs="Times New Roman"/>
                <w:color w:val="000000"/>
                <w:sz w:val="24"/>
                <w:szCs w:val="24"/>
              </w:rPr>
              <w:t>ne</w:t>
            </w:r>
            <w:r w:rsidR="00131751" w:rsidRPr="00131751">
              <w:rPr>
                <w:rFonts w:ascii="Times New Roman" w:hAnsi="Times New Roman" w:cs="Times New Roman"/>
                <w:color w:val="000000"/>
                <w:sz w:val="24"/>
                <w:szCs w:val="24"/>
              </w:rPr>
              <w:t>nodalī</w:t>
            </w:r>
            <w:r w:rsidR="00AD7055">
              <w:rPr>
                <w:rFonts w:ascii="Times New Roman" w:hAnsi="Times New Roman" w:cs="Times New Roman"/>
                <w:color w:val="000000"/>
                <w:sz w:val="24"/>
                <w:szCs w:val="24"/>
              </w:rPr>
              <w:t>s</w:t>
            </w:r>
            <w:r w:rsidR="00131751" w:rsidRPr="00131751">
              <w:rPr>
                <w:rFonts w:ascii="Times New Roman" w:hAnsi="Times New Roman" w:cs="Times New Roman"/>
                <w:color w:val="000000"/>
                <w:sz w:val="24"/>
                <w:szCs w:val="24"/>
              </w:rPr>
              <w:t xml:space="preserve"> atsevišķ</w:t>
            </w:r>
            <w:r w:rsidR="00AD7055">
              <w:rPr>
                <w:rFonts w:ascii="Times New Roman" w:hAnsi="Times New Roman" w:cs="Times New Roman"/>
                <w:color w:val="000000"/>
                <w:sz w:val="24"/>
                <w:szCs w:val="24"/>
              </w:rPr>
              <w:t>i</w:t>
            </w:r>
            <w:r w:rsidR="00131751" w:rsidRPr="00131751">
              <w:rPr>
                <w:rFonts w:ascii="Times New Roman" w:hAnsi="Times New Roman" w:cs="Times New Roman"/>
                <w:color w:val="000000"/>
                <w:sz w:val="24"/>
                <w:szCs w:val="24"/>
              </w:rPr>
              <w:t xml:space="preserve"> piekļuv</w:t>
            </w:r>
            <w:r w:rsidR="00AD7055">
              <w:rPr>
                <w:rFonts w:ascii="Times New Roman" w:hAnsi="Times New Roman" w:cs="Times New Roman"/>
                <w:color w:val="000000"/>
                <w:sz w:val="24"/>
                <w:szCs w:val="24"/>
              </w:rPr>
              <w:t>i</w:t>
            </w:r>
            <w:r w:rsidR="00131751" w:rsidRPr="00131751">
              <w:rPr>
                <w:rFonts w:ascii="Times New Roman" w:hAnsi="Times New Roman" w:cs="Times New Roman"/>
                <w:color w:val="000000"/>
                <w:sz w:val="24"/>
                <w:szCs w:val="24"/>
              </w:rPr>
              <w:t xml:space="preserve"> e-adreses kontam dažādo personas statusa dēļ – nepieciešama manuāla pārslēgšanās starp e-adreses kontiem kā fiziskai personai vai kā reģistros nereģistrētai personai (NMR reģistrētai personai), lai piekļūtu </w:t>
            </w:r>
            <w:r w:rsidR="00AD7055">
              <w:rPr>
                <w:rFonts w:ascii="Times New Roman" w:hAnsi="Times New Roman" w:cs="Times New Roman"/>
                <w:color w:val="000000"/>
                <w:sz w:val="24"/>
                <w:szCs w:val="24"/>
              </w:rPr>
              <w:t xml:space="preserve">vajadzīgajam </w:t>
            </w:r>
            <w:r w:rsidR="00131751" w:rsidRPr="00131751">
              <w:rPr>
                <w:rFonts w:ascii="Times New Roman" w:hAnsi="Times New Roman" w:cs="Times New Roman"/>
                <w:color w:val="000000"/>
                <w:sz w:val="24"/>
                <w:szCs w:val="24"/>
              </w:rPr>
              <w:t xml:space="preserve">e-adreses konta saturam. Papildus </w:t>
            </w:r>
            <w:r w:rsidR="00AD7055">
              <w:rPr>
                <w:rFonts w:ascii="Times New Roman" w:hAnsi="Times New Roman" w:cs="Times New Roman"/>
                <w:color w:val="000000"/>
                <w:sz w:val="24"/>
                <w:szCs w:val="24"/>
              </w:rPr>
              <w:t>va</w:t>
            </w:r>
            <w:r w:rsidR="00131751" w:rsidRPr="00131751">
              <w:rPr>
                <w:rFonts w:ascii="Times New Roman" w:hAnsi="Times New Roman" w:cs="Times New Roman"/>
                <w:color w:val="000000"/>
                <w:sz w:val="24"/>
                <w:szCs w:val="24"/>
              </w:rPr>
              <w:t xml:space="preserve">r </w:t>
            </w:r>
            <w:r w:rsidR="00AD7055">
              <w:rPr>
                <w:rFonts w:ascii="Times New Roman" w:hAnsi="Times New Roman" w:cs="Times New Roman"/>
                <w:color w:val="000000"/>
                <w:sz w:val="24"/>
                <w:szCs w:val="24"/>
              </w:rPr>
              <w:t>pieļaut</w:t>
            </w:r>
            <w:r w:rsidR="00131751" w:rsidRPr="00131751">
              <w:rPr>
                <w:rFonts w:ascii="Times New Roman" w:hAnsi="Times New Roman" w:cs="Times New Roman"/>
                <w:color w:val="000000"/>
                <w:sz w:val="24"/>
                <w:szCs w:val="24"/>
              </w:rPr>
              <w:t xml:space="preserve">, ka </w:t>
            </w:r>
            <w:r w:rsidR="00AD7055">
              <w:rPr>
                <w:rFonts w:ascii="Times New Roman" w:hAnsi="Times New Roman" w:cs="Times New Roman"/>
                <w:color w:val="000000"/>
                <w:sz w:val="24"/>
                <w:szCs w:val="24"/>
              </w:rPr>
              <w:t xml:space="preserve">saziņu ar šādu </w:t>
            </w:r>
            <w:r w:rsidR="00131751" w:rsidRPr="00131751">
              <w:rPr>
                <w:rFonts w:ascii="Times New Roman" w:hAnsi="Times New Roman" w:cs="Times New Roman"/>
                <w:color w:val="000000"/>
                <w:sz w:val="24"/>
                <w:szCs w:val="24"/>
              </w:rPr>
              <w:t>reģistros nereģistrēt</w:t>
            </w:r>
            <w:r w:rsidR="00AD7055">
              <w:rPr>
                <w:rFonts w:ascii="Times New Roman" w:hAnsi="Times New Roman" w:cs="Times New Roman"/>
                <w:color w:val="000000"/>
                <w:sz w:val="24"/>
                <w:szCs w:val="24"/>
              </w:rPr>
              <w:t>u</w:t>
            </w:r>
            <w:r w:rsidR="00131751" w:rsidRPr="00131751">
              <w:rPr>
                <w:rFonts w:ascii="Times New Roman" w:hAnsi="Times New Roman" w:cs="Times New Roman"/>
                <w:color w:val="000000"/>
                <w:sz w:val="24"/>
                <w:szCs w:val="24"/>
              </w:rPr>
              <w:t xml:space="preserve"> person</w:t>
            </w:r>
            <w:r w:rsidR="00AD7055">
              <w:rPr>
                <w:rFonts w:ascii="Times New Roman" w:hAnsi="Times New Roman" w:cs="Times New Roman"/>
                <w:color w:val="000000"/>
                <w:sz w:val="24"/>
                <w:szCs w:val="24"/>
              </w:rPr>
              <w:t>u</w:t>
            </w:r>
            <w:r w:rsidR="00131751" w:rsidRPr="00131751">
              <w:rPr>
                <w:rFonts w:ascii="Times New Roman" w:hAnsi="Times New Roman" w:cs="Times New Roman"/>
                <w:color w:val="000000"/>
                <w:sz w:val="24"/>
                <w:szCs w:val="24"/>
              </w:rPr>
              <w:t xml:space="preserve"> varētu </w:t>
            </w:r>
            <w:r w:rsidR="00AD7055">
              <w:rPr>
                <w:rFonts w:ascii="Times New Roman" w:hAnsi="Times New Roman" w:cs="Times New Roman"/>
                <w:color w:val="000000"/>
                <w:sz w:val="24"/>
                <w:szCs w:val="24"/>
              </w:rPr>
              <w:t>veikt</w:t>
            </w:r>
            <w:r w:rsidR="00131751" w:rsidRPr="00131751">
              <w:rPr>
                <w:rFonts w:ascii="Times New Roman" w:hAnsi="Times New Roman" w:cs="Times New Roman"/>
                <w:color w:val="000000"/>
                <w:sz w:val="24"/>
                <w:szCs w:val="24"/>
              </w:rPr>
              <w:t xml:space="preserve"> tikai Valsts </w:t>
            </w:r>
            <w:r w:rsidR="00131751" w:rsidRPr="00131751">
              <w:rPr>
                <w:rFonts w:ascii="Times New Roman" w:hAnsi="Times New Roman" w:cs="Times New Roman"/>
                <w:color w:val="000000"/>
                <w:sz w:val="24"/>
                <w:szCs w:val="24"/>
              </w:rPr>
              <w:lastRenderedPageBreak/>
              <w:t xml:space="preserve">ieņēmumu dienests, </w:t>
            </w:r>
            <w:r w:rsidR="00AD7055">
              <w:rPr>
                <w:rFonts w:ascii="Times New Roman" w:hAnsi="Times New Roman" w:cs="Times New Roman"/>
                <w:color w:val="000000"/>
                <w:sz w:val="24"/>
                <w:szCs w:val="24"/>
              </w:rPr>
              <w:t xml:space="preserve">bet </w:t>
            </w:r>
            <w:r w:rsidR="00131751" w:rsidRPr="00131751">
              <w:rPr>
                <w:rFonts w:ascii="Times New Roman" w:hAnsi="Times New Roman" w:cs="Times New Roman"/>
                <w:color w:val="000000"/>
                <w:sz w:val="24"/>
                <w:szCs w:val="24"/>
              </w:rPr>
              <w:t xml:space="preserve">citas valsts iestādes personai sūtīs kā fiziskai personai. </w:t>
            </w:r>
            <w:r w:rsidR="00744686" w:rsidRPr="00744686">
              <w:rPr>
                <w:rFonts w:ascii="Times New Roman" w:hAnsi="Times New Roman" w:cs="Times New Roman"/>
                <w:color w:val="000000"/>
                <w:sz w:val="24"/>
                <w:szCs w:val="24"/>
              </w:rPr>
              <w:t>Līdz ar to valsts iestādēm nosūtāmajiem dokumentiem nebūtu lietderīgi nodalīti e-adreses konta lietotājus ar attiecīgo pazīmi.</w:t>
            </w:r>
            <w:r w:rsidR="00744686">
              <w:rPr>
                <w:rFonts w:ascii="Times New Roman" w:hAnsi="Times New Roman" w:cs="Times New Roman"/>
                <w:color w:val="000000"/>
                <w:sz w:val="24"/>
                <w:szCs w:val="24"/>
              </w:rPr>
              <w:t xml:space="preserve"> </w:t>
            </w:r>
            <w:r w:rsidR="00AD7055">
              <w:rPr>
                <w:rFonts w:ascii="Times New Roman" w:hAnsi="Times New Roman" w:cs="Times New Roman"/>
                <w:color w:val="000000"/>
                <w:sz w:val="24"/>
                <w:szCs w:val="24"/>
              </w:rPr>
              <w:t>V</w:t>
            </w:r>
            <w:r w:rsidR="00131751" w:rsidRPr="00131751">
              <w:rPr>
                <w:rFonts w:ascii="Times New Roman" w:hAnsi="Times New Roman" w:cs="Times New Roman"/>
                <w:color w:val="000000"/>
                <w:sz w:val="24"/>
                <w:szCs w:val="24"/>
              </w:rPr>
              <w:t>ienlaikus valsts iestādēm būtu jāpārliecinās, kādā statusā fiziskā persona ir izveidojusi e-adresi</w:t>
            </w:r>
            <w:r w:rsidR="00E92768">
              <w:rPr>
                <w:rFonts w:ascii="Times New Roman" w:hAnsi="Times New Roman" w:cs="Times New Roman"/>
                <w:color w:val="000000"/>
                <w:sz w:val="24"/>
                <w:szCs w:val="24"/>
              </w:rPr>
              <w:t>,</w:t>
            </w:r>
            <w:r w:rsidR="00131751" w:rsidRPr="00131751">
              <w:rPr>
                <w:rFonts w:ascii="Times New Roman" w:hAnsi="Times New Roman" w:cs="Times New Roman"/>
                <w:color w:val="000000"/>
                <w:sz w:val="24"/>
                <w:szCs w:val="24"/>
              </w:rPr>
              <w:t xml:space="preserve"> kā fiziskā persona vai </w:t>
            </w:r>
            <w:r w:rsidR="00E92768">
              <w:rPr>
                <w:rFonts w:ascii="Times New Roman" w:hAnsi="Times New Roman" w:cs="Times New Roman"/>
                <w:color w:val="000000"/>
                <w:sz w:val="24"/>
                <w:szCs w:val="24"/>
              </w:rPr>
              <w:t xml:space="preserve">kā </w:t>
            </w:r>
            <w:r w:rsidR="00131751" w:rsidRPr="00131751">
              <w:rPr>
                <w:rFonts w:ascii="Times New Roman" w:hAnsi="Times New Roman" w:cs="Times New Roman"/>
                <w:color w:val="000000"/>
                <w:sz w:val="24"/>
                <w:szCs w:val="24"/>
              </w:rPr>
              <w:t xml:space="preserve">reģistrētos nereģistrētā persona. </w:t>
            </w:r>
            <w:r w:rsidR="00E92768">
              <w:rPr>
                <w:rFonts w:ascii="Times New Roman" w:hAnsi="Times New Roman" w:cs="Times New Roman"/>
                <w:color w:val="000000"/>
                <w:sz w:val="24"/>
                <w:szCs w:val="24"/>
              </w:rPr>
              <w:t>L</w:t>
            </w:r>
            <w:r w:rsidR="00131751" w:rsidRPr="00131751">
              <w:rPr>
                <w:rFonts w:ascii="Times New Roman" w:hAnsi="Times New Roman" w:cs="Times New Roman"/>
                <w:color w:val="000000"/>
                <w:sz w:val="24"/>
                <w:szCs w:val="24"/>
              </w:rPr>
              <w:t xml:space="preserve">ikums </w:t>
            </w:r>
            <w:r w:rsidR="00E92768">
              <w:rPr>
                <w:rFonts w:ascii="Times New Roman" w:hAnsi="Times New Roman" w:cs="Times New Roman"/>
                <w:color w:val="000000"/>
                <w:sz w:val="24"/>
                <w:szCs w:val="24"/>
              </w:rPr>
              <w:t xml:space="preserve">šobrīd </w:t>
            </w:r>
            <w:r w:rsidR="00131751" w:rsidRPr="00131751">
              <w:rPr>
                <w:rFonts w:ascii="Times New Roman" w:hAnsi="Times New Roman" w:cs="Times New Roman"/>
                <w:color w:val="000000"/>
                <w:sz w:val="24"/>
                <w:szCs w:val="24"/>
              </w:rPr>
              <w:t>paredz, ja persona no NMR tiek izslēgt</w:t>
            </w:r>
            <w:r w:rsidR="00E92768">
              <w:rPr>
                <w:rFonts w:ascii="Times New Roman" w:hAnsi="Times New Roman" w:cs="Times New Roman"/>
                <w:color w:val="000000"/>
                <w:sz w:val="24"/>
                <w:szCs w:val="24"/>
              </w:rPr>
              <w:t>a</w:t>
            </w:r>
            <w:r w:rsidR="00131751" w:rsidRPr="00131751">
              <w:rPr>
                <w:rFonts w:ascii="Times New Roman" w:hAnsi="Times New Roman" w:cs="Times New Roman"/>
                <w:color w:val="000000"/>
                <w:sz w:val="24"/>
                <w:szCs w:val="24"/>
              </w:rPr>
              <w:t>, personai anulē e-adresi. T</w:t>
            </w:r>
            <w:r w:rsidR="00E92768">
              <w:rPr>
                <w:rFonts w:ascii="Times New Roman" w:hAnsi="Times New Roman" w:cs="Times New Roman"/>
                <w:color w:val="000000"/>
                <w:sz w:val="24"/>
                <w:szCs w:val="24"/>
              </w:rPr>
              <w:t>ād</w:t>
            </w:r>
            <w:r w:rsidR="00B56A9A">
              <w:rPr>
                <w:rFonts w:ascii="Times New Roman" w:hAnsi="Times New Roman" w:cs="Times New Roman"/>
                <w:color w:val="000000"/>
                <w:sz w:val="24"/>
                <w:szCs w:val="24"/>
              </w:rPr>
              <w:t>ē</w:t>
            </w:r>
            <w:r w:rsidR="00E92768">
              <w:rPr>
                <w:rFonts w:ascii="Times New Roman" w:hAnsi="Times New Roman" w:cs="Times New Roman"/>
                <w:color w:val="000000"/>
                <w:sz w:val="24"/>
                <w:szCs w:val="24"/>
              </w:rPr>
              <w:t>jādi var veidoties situācija</w:t>
            </w:r>
            <w:r w:rsidR="00131751" w:rsidRPr="00131751">
              <w:rPr>
                <w:rFonts w:ascii="Times New Roman" w:hAnsi="Times New Roman" w:cs="Times New Roman"/>
                <w:color w:val="000000"/>
                <w:sz w:val="24"/>
                <w:szCs w:val="24"/>
              </w:rPr>
              <w:t>, ja viena un tā pati persona vienlaikus ir gan kā fiziska persona, gan kā VID NMR persona, ta</w:t>
            </w:r>
            <w:r w:rsidR="00E92768">
              <w:rPr>
                <w:rFonts w:ascii="Times New Roman" w:hAnsi="Times New Roman" w:cs="Times New Roman"/>
                <w:color w:val="000000"/>
                <w:sz w:val="24"/>
                <w:szCs w:val="24"/>
              </w:rPr>
              <w:t>i</w:t>
            </w:r>
            <w:r w:rsidR="00131751" w:rsidRPr="00131751">
              <w:rPr>
                <w:rFonts w:ascii="Times New Roman" w:hAnsi="Times New Roman" w:cs="Times New Roman"/>
                <w:color w:val="000000"/>
                <w:sz w:val="24"/>
                <w:szCs w:val="24"/>
              </w:rPr>
              <w:t xml:space="preserve"> </w:t>
            </w:r>
            <w:r w:rsidR="00E92768">
              <w:rPr>
                <w:rFonts w:ascii="Times New Roman" w:hAnsi="Times New Roman" w:cs="Times New Roman"/>
                <w:color w:val="000000"/>
                <w:sz w:val="24"/>
                <w:szCs w:val="24"/>
              </w:rPr>
              <w:t xml:space="preserve">varētu </w:t>
            </w:r>
            <w:r w:rsidR="00131751" w:rsidRPr="00131751">
              <w:rPr>
                <w:rFonts w:ascii="Times New Roman" w:hAnsi="Times New Roman" w:cs="Times New Roman"/>
                <w:color w:val="000000"/>
                <w:sz w:val="24"/>
                <w:szCs w:val="24"/>
              </w:rPr>
              <w:t xml:space="preserve">būt divi atsevišķi </w:t>
            </w:r>
            <w:r w:rsidR="00E92768">
              <w:rPr>
                <w:rFonts w:ascii="Times New Roman" w:hAnsi="Times New Roman" w:cs="Times New Roman"/>
                <w:color w:val="000000"/>
                <w:sz w:val="24"/>
                <w:szCs w:val="24"/>
              </w:rPr>
              <w:t xml:space="preserve">e-adreses </w:t>
            </w:r>
            <w:r w:rsidR="00131751" w:rsidRPr="00131751">
              <w:rPr>
                <w:rFonts w:ascii="Times New Roman" w:hAnsi="Times New Roman" w:cs="Times New Roman"/>
                <w:color w:val="000000"/>
                <w:sz w:val="24"/>
                <w:szCs w:val="24"/>
              </w:rPr>
              <w:t>konti.</w:t>
            </w:r>
            <w:r w:rsidR="00E92768">
              <w:rPr>
                <w:rFonts w:ascii="Times New Roman" w:hAnsi="Times New Roman" w:cs="Times New Roman"/>
                <w:color w:val="000000"/>
                <w:sz w:val="24"/>
                <w:szCs w:val="24"/>
              </w:rPr>
              <w:t xml:space="preserve"> </w:t>
            </w:r>
          </w:p>
          <w:p w:rsidR="00F80AF2" w:rsidRDefault="00312A91" w:rsidP="00312A91">
            <w:pPr>
              <w:spacing w:after="0" w:line="240" w:lineRule="auto"/>
              <w:ind w:left="112" w:right="140" w:firstLine="395"/>
              <w:jc w:val="both"/>
              <w:rPr>
                <w:rFonts w:ascii="Times New Roman" w:hAnsi="Times New Roman" w:cs="Times New Roman"/>
                <w:color w:val="000000"/>
                <w:sz w:val="24"/>
                <w:szCs w:val="24"/>
              </w:rPr>
            </w:pPr>
            <w:r w:rsidRPr="00735DA6">
              <w:rPr>
                <w:rFonts w:ascii="Times New Roman" w:hAnsi="Times New Roman" w:cs="Times New Roman"/>
                <w:color w:val="000000"/>
                <w:sz w:val="24"/>
                <w:szCs w:val="24"/>
              </w:rPr>
              <w:t xml:space="preserve">Likumprojekta </w:t>
            </w:r>
            <w:r w:rsidR="00FE36C1">
              <w:rPr>
                <w:rFonts w:ascii="Times New Roman" w:hAnsi="Times New Roman" w:cs="Times New Roman"/>
                <w:color w:val="000000"/>
                <w:sz w:val="24"/>
                <w:szCs w:val="24"/>
              </w:rPr>
              <w:t>5</w:t>
            </w:r>
            <w:r>
              <w:rPr>
                <w:rFonts w:ascii="Times New Roman" w:hAnsi="Times New Roman" w:cs="Times New Roman"/>
                <w:color w:val="000000"/>
                <w:sz w:val="24"/>
                <w:szCs w:val="24"/>
              </w:rPr>
              <w:t xml:space="preserve">. pantā iekļautais grozījums likuma 12. panta pirmajā daļā paredz noteikt, </w:t>
            </w:r>
            <w:r w:rsidRPr="00E13705">
              <w:rPr>
                <w:rFonts w:ascii="Times New Roman" w:hAnsi="Times New Roman" w:cs="Times New Roman"/>
                <w:color w:val="000000"/>
                <w:sz w:val="24"/>
                <w:szCs w:val="24"/>
              </w:rPr>
              <w:t>ka dokuments uzskatāms par paziņotu</w:t>
            </w:r>
            <w:r>
              <w:rPr>
                <w:rFonts w:ascii="Times New Roman" w:hAnsi="Times New Roman" w:cs="Times New Roman"/>
                <w:color w:val="000000"/>
                <w:sz w:val="24"/>
                <w:szCs w:val="24"/>
              </w:rPr>
              <w:t xml:space="preserve"> </w:t>
            </w:r>
            <w:r w:rsidRPr="00F16628">
              <w:rPr>
                <w:rFonts w:ascii="Times New Roman" w:hAnsi="Times New Roman" w:cs="Times New Roman"/>
                <w:color w:val="000000"/>
                <w:sz w:val="24"/>
                <w:szCs w:val="24"/>
              </w:rPr>
              <w:t>otrajā darba dienā</w:t>
            </w:r>
            <w:r>
              <w:rPr>
                <w:rFonts w:ascii="Times New Roman" w:hAnsi="Times New Roman" w:cs="Times New Roman"/>
                <w:color w:val="000000"/>
                <w:sz w:val="24"/>
                <w:szCs w:val="24"/>
              </w:rPr>
              <w:t>, ja tas nosūtīts</w:t>
            </w:r>
            <w:r w:rsidRPr="00F16628">
              <w:rPr>
                <w:rFonts w:ascii="Times New Roman" w:hAnsi="Times New Roman" w:cs="Times New Roman"/>
                <w:color w:val="000000"/>
                <w:sz w:val="24"/>
                <w:szCs w:val="24"/>
              </w:rPr>
              <w:t xml:space="preserve"> </w:t>
            </w:r>
            <w:r w:rsidRPr="00056C41">
              <w:rPr>
                <w:rFonts w:ascii="Times New Roman" w:hAnsi="Times New Roman" w:cs="Times New Roman"/>
                <w:color w:val="000000"/>
                <w:sz w:val="24"/>
                <w:szCs w:val="24"/>
              </w:rPr>
              <w:t xml:space="preserve">uz </w:t>
            </w:r>
            <w:r>
              <w:rPr>
                <w:rFonts w:ascii="Times New Roman" w:hAnsi="Times New Roman" w:cs="Times New Roman"/>
                <w:color w:val="000000"/>
                <w:sz w:val="24"/>
                <w:szCs w:val="24"/>
              </w:rPr>
              <w:t>e-</w:t>
            </w:r>
            <w:r w:rsidRPr="00056C41">
              <w:rPr>
                <w:rFonts w:ascii="Times New Roman" w:hAnsi="Times New Roman" w:cs="Times New Roman"/>
                <w:color w:val="000000"/>
                <w:sz w:val="24"/>
                <w:szCs w:val="24"/>
              </w:rPr>
              <w:t>adreses kontu</w:t>
            </w:r>
            <w:r>
              <w:rPr>
                <w:rFonts w:ascii="Times New Roman" w:hAnsi="Times New Roman" w:cs="Times New Roman"/>
                <w:color w:val="000000"/>
                <w:sz w:val="24"/>
                <w:szCs w:val="24"/>
              </w:rPr>
              <w:t xml:space="preserve">. Šāds nosacījums ļaus precīzi noteikt paziņošanas brīdi, turklāt būs saskaņots ar Paziņošanas likuma 9. pantā noteikto par paziņošanu, kas dažādas informācijas nodošanai vai dokumentiem ir būtisks nosacījums. </w:t>
            </w:r>
            <w:r w:rsidR="00E92768">
              <w:rPr>
                <w:rFonts w:ascii="Times New Roman" w:hAnsi="Times New Roman" w:cs="Times New Roman"/>
                <w:color w:val="000000"/>
                <w:sz w:val="24"/>
                <w:szCs w:val="24"/>
              </w:rPr>
              <w:t>V</w:t>
            </w:r>
            <w:r w:rsidR="00E13705" w:rsidRPr="00E13705">
              <w:rPr>
                <w:rFonts w:ascii="Times New Roman" w:hAnsi="Times New Roman" w:cs="Times New Roman"/>
                <w:color w:val="000000"/>
                <w:sz w:val="24"/>
                <w:szCs w:val="24"/>
              </w:rPr>
              <w:t>ienā tiesību aktā noregulēt</w:t>
            </w:r>
            <w:r w:rsidR="00E92768">
              <w:rPr>
                <w:rFonts w:ascii="Times New Roman" w:hAnsi="Times New Roman" w:cs="Times New Roman"/>
                <w:color w:val="000000"/>
                <w:sz w:val="24"/>
                <w:szCs w:val="24"/>
              </w:rPr>
              <w:t>s</w:t>
            </w:r>
            <w:r w:rsidR="00E13705" w:rsidRPr="00E13705">
              <w:rPr>
                <w:rFonts w:ascii="Times New Roman" w:hAnsi="Times New Roman" w:cs="Times New Roman"/>
                <w:color w:val="000000"/>
                <w:sz w:val="24"/>
                <w:szCs w:val="24"/>
              </w:rPr>
              <w:t xml:space="preserve"> </w:t>
            </w:r>
            <w:r w:rsidR="00E92768">
              <w:rPr>
                <w:rFonts w:ascii="Times New Roman" w:hAnsi="Times New Roman" w:cs="Times New Roman"/>
                <w:color w:val="000000"/>
                <w:sz w:val="24"/>
                <w:szCs w:val="24"/>
              </w:rPr>
              <w:t>e-</w:t>
            </w:r>
            <w:r w:rsidR="00E13705" w:rsidRPr="00E13705">
              <w:rPr>
                <w:rFonts w:ascii="Times New Roman" w:hAnsi="Times New Roman" w:cs="Times New Roman"/>
                <w:color w:val="000000"/>
                <w:sz w:val="24"/>
                <w:szCs w:val="24"/>
              </w:rPr>
              <w:t>adreses izmantošan</w:t>
            </w:r>
            <w:r w:rsidR="00E92768">
              <w:rPr>
                <w:rFonts w:ascii="Times New Roman" w:hAnsi="Times New Roman" w:cs="Times New Roman"/>
                <w:color w:val="000000"/>
                <w:sz w:val="24"/>
                <w:szCs w:val="24"/>
              </w:rPr>
              <w:t>as</w:t>
            </w:r>
            <w:r w:rsidR="00374988">
              <w:rPr>
                <w:rFonts w:ascii="Times New Roman" w:hAnsi="Times New Roman" w:cs="Times New Roman"/>
                <w:color w:val="000000"/>
                <w:sz w:val="24"/>
                <w:szCs w:val="24"/>
              </w:rPr>
              <w:t xml:space="preserve"> </w:t>
            </w:r>
            <w:r w:rsidR="00E92768">
              <w:rPr>
                <w:rFonts w:ascii="Times New Roman" w:hAnsi="Times New Roman" w:cs="Times New Roman"/>
                <w:color w:val="000000"/>
                <w:sz w:val="24"/>
                <w:szCs w:val="24"/>
              </w:rPr>
              <w:t xml:space="preserve">nosacījums </w:t>
            </w:r>
            <w:r w:rsidR="00374988">
              <w:rPr>
                <w:rFonts w:ascii="Times New Roman" w:hAnsi="Times New Roman" w:cs="Times New Roman"/>
                <w:color w:val="000000"/>
                <w:sz w:val="24"/>
                <w:szCs w:val="24"/>
              </w:rPr>
              <w:t>informācijas paziņošanā vai dokumentu nosūtīšanā</w:t>
            </w:r>
            <w:r w:rsidR="00E92768">
              <w:rPr>
                <w:rFonts w:ascii="Times New Roman" w:hAnsi="Times New Roman" w:cs="Times New Roman"/>
                <w:color w:val="000000"/>
                <w:sz w:val="24"/>
                <w:szCs w:val="24"/>
              </w:rPr>
              <w:t xml:space="preserve"> ļaus precīzāk interpretēt paziņošanas termiņu. </w:t>
            </w:r>
          </w:p>
          <w:p w:rsidR="00312A91" w:rsidRPr="008A153E" w:rsidRDefault="00312A91" w:rsidP="006D6561">
            <w:pPr>
              <w:spacing w:after="0" w:line="240" w:lineRule="auto"/>
              <w:ind w:left="112" w:right="140" w:firstLine="395"/>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Likums stāsies spēkā 2018. gada 1. martā. Ievērojot minēto, arī likumprojektam nepieciešams noteikt tādu pašu spēkā stāšanās termiņu, jo </w:t>
            </w:r>
            <w:r w:rsidR="00E92768">
              <w:rPr>
                <w:rFonts w:ascii="Times New Roman" w:hAnsi="Times New Roman" w:cs="Times New Roman"/>
                <w:color w:val="000000"/>
                <w:sz w:val="24"/>
                <w:szCs w:val="24"/>
              </w:rPr>
              <w:t xml:space="preserve">saskaņots termiņš </w:t>
            </w:r>
            <w:r>
              <w:rPr>
                <w:rFonts w:ascii="Times New Roman" w:hAnsi="Times New Roman" w:cs="Times New Roman"/>
                <w:color w:val="000000"/>
                <w:sz w:val="24"/>
                <w:szCs w:val="24"/>
              </w:rPr>
              <w:t xml:space="preserve">atvieglos </w:t>
            </w:r>
            <w:r w:rsidR="00E92768">
              <w:rPr>
                <w:rFonts w:ascii="Times New Roman" w:hAnsi="Times New Roman" w:cs="Times New Roman"/>
                <w:color w:val="000000"/>
                <w:sz w:val="24"/>
                <w:szCs w:val="24"/>
              </w:rPr>
              <w:t>e-adreses ieviešanas procesu.</w:t>
            </w:r>
            <w:r>
              <w:rPr>
                <w:rFonts w:ascii="Times New Roman" w:hAnsi="Times New Roman" w:cs="Times New Roman"/>
                <w:color w:val="000000"/>
                <w:sz w:val="24"/>
                <w:szCs w:val="24"/>
              </w:rPr>
              <w:t xml:space="preserve"> </w:t>
            </w:r>
          </w:p>
        </w:tc>
      </w:tr>
      <w:tr w:rsidR="00F80AF2" w:rsidRPr="008A153E" w:rsidTr="006674A0">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lastRenderedPageBreak/>
              <w:t>3.</w:t>
            </w:r>
          </w:p>
        </w:tc>
        <w:tc>
          <w:tcPr>
            <w:tcW w:w="1397"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A2247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Projekta izstrādē iesaistītās institūcijas</w:t>
            </w:r>
          </w:p>
        </w:tc>
        <w:tc>
          <w:tcPr>
            <w:tcW w:w="3353" w:type="pct"/>
            <w:tcBorders>
              <w:top w:val="outset" w:sz="6" w:space="0" w:color="414142"/>
              <w:left w:val="outset" w:sz="6" w:space="0" w:color="414142"/>
              <w:bottom w:val="outset" w:sz="6" w:space="0" w:color="414142"/>
              <w:right w:val="outset" w:sz="6" w:space="0" w:color="414142"/>
            </w:tcBorders>
            <w:hideMark/>
          </w:tcPr>
          <w:p w:rsidR="00F80AF2" w:rsidRPr="008E1216" w:rsidRDefault="00F80AF2" w:rsidP="005B5626">
            <w:pPr>
              <w:spacing w:after="0" w:line="240" w:lineRule="auto"/>
              <w:ind w:left="112" w:right="140" w:firstLine="283"/>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Tieslietu ministrija</w:t>
            </w:r>
            <w:r w:rsidR="000F3953">
              <w:rPr>
                <w:rFonts w:ascii="Times New Roman" w:eastAsia="Times New Roman" w:hAnsi="Times New Roman" w:cs="Times New Roman"/>
                <w:sz w:val="24"/>
                <w:szCs w:val="24"/>
                <w:lang w:eastAsia="lv-LV"/>
              </w:rPr>
              <w:t xml:space="preserve"> sadarbībā ar Vides aizsardzības un reģionālās attīstības </w:t>
            </w:r>
            <w:r w:rsidR="00D7700A">
              <w:rPr>
                <w:rFonts w:ascii="Times New Roman" w:eastAsia="Times New Roman" w:hAnsi="Times New Roman" w:cs="Times New Roman"/>
                <w:sz w:val="24"/>
                <w:szCs w:val="24"/>
                <w:lang w:eastAsia="lv-LV"/>
              </w:rPr>
              <w:t>ministriju</w:t>
            </w:r>
            <w:r w:rsidRPr="008A153E">
              <w:rPr>
                <w:rFonts w:ascii="Times New Roman" w:eastAsia="Times New Roman" w:hAnsi="Times New Roman" w:cs="Times New Roman"/>
                <w:sz w:val="24"/>
                <w:szCs w:val="24"/>
                <w:lang w:eastAsia="lv-LV"/>
              </w:rPr>
              <w:t>.</w:t>
            </w:r>
          </w:p>
        </w:tc>
      </w:tr>
      <w:tr w:rsidR="00F80AF2" w:rsidRPr="008A153E" w:rsidTr="006674A0">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4.</w:t>
            </w:r>
          </w:p>
        </w:tc>
        <w:tc>
          <w:tcPr>
            <w:tcW w:w="1397"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Cita informācija</w:t>
            </w:r>
          </w:p>
        </w:tc>
        <w:tc>
          <w:tcPr>
            <w:tcW w:w="3353"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5B5626">
            <w:pPr>
              <w:spacing w:after="0" w:line="240" w:lineRule="auto"/>
              <w:ind w:left="112" w:right="140"/>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Nav.</w:t>
            </w:r>
          </w:p>
        </w:tc>
      </w:tr>
    </w:tbl>
    <w:p w:rsidR="005B5626" w:rsidRDefault="005B5626" w:rsidP="005B562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977"/>
        <w:gridCol w:w="5698"/>
      </w:tblGrid>
      <w:tr w:rsidR="005B5626" w:rsidRPr="008A153E" w:rsidTr="005B5626">
        <w:trPr>
          <w:trHeight w:val="555"/>
        </w:trPr>
        <w:tc>
          <w:tcPr>
            <w:tcW w:w="0" w:type="auto"/>
            <w:gridSpan w:val="3"/>
            <w:tcBorders>
              <w:top w:val="single" w:sz="4" w:space="0" w:color="auto"/>
              <w:left w:val="outset" w:sz="6" w:space="0" w:color="414142"/>
              <w:bottom w:val="outset" w:sz="6" w:space="0" w:color="414142"/>
              <w:right w:val="outset" w:sz="6" w:space="0" w:color="414142"/>
            </w:tcBorders>
            <w:vAlign w:val="center"/>
            <w:hideMark/>
          </w:tcPr>
          <w:p w:rsidR="005B5626" w:rsidRPr="008A153E" w:rsidRDefault="005B5626" w:rsidP="00AD39E3">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B5626" w:rsidRPr="008A153E" w:rsidTr="00AD39E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1.</w:t>
            </w:r>
          </w:p>
        </w:tc>
        <w:tc>
          <w:tcPr>
            <w:tcW w:w="163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Sabiedrības mērķgrupas, kuras tiesiskais regulējums ietekmē vai varētu ietekmēt</w:t>
            </w:r>
          </w:p>
        </w:tc>
        <w:tc>
          <w:tcPr>
            <w:tcW w:w="312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ind w:left="111" w:right="140" w:firstLine="284"/>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P</w:t>
            </w:r>
            <w:r w:rsidRPr="00E13705">
              <w:rPr>
                <w:rFonts w:ascii="Times New Roman" w:hAnsi="Times New Roman" w:cs="Times New Roman"/>
                <w:color w:val="000000"/>
                <w:sz w:val="24"/>
                <w:szCs w:val="24"/>
              </w:rPr>
              <w:t>rivātpersona</w:t>
            </w:r>
            <w:r>
              <w:rPr>
                <w:rFonts w:ascii="Times New Roman" w:hAnsi="Times New Roman" w:cs="Times New Roman"/>
                <w:color w:val="000000"/>
                <w:sz w:val="24"/>
                <w:szCs w:val="24"/>
              </w:rPr>
              <w:t>s, kurām</w:t>
            </w:r>
            <w:r w:rsidRPr="00E137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būs aktivizēt</w:t>
            </w:r>
            <w:r w:rsidR="00056C4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Pr="00E13705">
              <w:rPr>
                <w:rFonts w:ascii="Times New Roman" w:hAnsi="Times New Roman" w:cs="Times New Roman"/>
                <w:color w:val="000000"/>
                <w:sz w:val="24"/>
                <w:szCs w:val="24"/>
              </w:rPr>
              <w:t>oficiālās elektroniskās adreses konts</w:t>
            </w:r>
            <w:r>
              <w:rPr>
                <w:rFonts w:ascii="Times New Roman" w:hAnsi="Times New Roman" w:cs="Times New Roman"/>
                <w:color w:val="000000"/>
                <w:sz w:val="24"/>
                <w:szCs w:val="24"/>
              </w:rPr>
              <w:t xml:space="preserve"> un valsts pārvaldes institūcijas, kuras informācijas sniegšanai un dokumentu nosūtīšanai izmantos</w:t>
            </w:r>
            <w:r w:rsidRPr="007B346C">
              <w:rPr>
                <w:rFonts w:ascii="Times New Roman" w:hAnsi="Times New Roman" w:cs="Times New Roman"/>
                <w:color w:val="000000"/>
                <w:sz w:val="24"/>
                <w:szCs w:val="24"/>
              </w:rPr>
              <w:t xml:space="preserve"> Oficiālo elektron</w:t>
            </w:r>
            <w:r>
              <w:rPr>
                <w:rFonts w:ascii="Times New Roman" w:hAnsi="Times New Roman" w:cs="Times New Roman"/>
                <w:color w:val="000000"/>
                <w:sz w:val="24"/>
                <w:szCs w:val="24"/>
              </w:rPr>
              <w:t xml:space="preserve">isko adrešu informācijas sistēmu. </w:t>
            </w:r>
          </w:p>
        </w:tc>
      </w:tr>
      <w:tr w:rsidR="005B5626" w:rsidRPr="008A153E" w:rsidTr="00AD39E3">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2.</w:t>
            </w:r>
          </w:p>
        </w:tc>
        <w:tc>
          <w:tcPr>
            <w:tcW w:w="163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Tiesiskā regulējuma ietekme uz tautsaimniecību un administratīvo slogu</w:t>
            </w:r>
          </w:p>
        </w:tc>
        <w:tc>
          <w:tcPr>
            <w:tcW w:w="312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ind w:left="111"/>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Likumprojekts šo jomu neskar.</w:t>
            </w:r>
          </w:p>
        </w:tc>
      </w:tr>
      <w:tr w:rsidR="005B5626" w:rsidRPr="008A153E" w:rsidTr="00AD39E3">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3.</w:t>
            </w:r>
          </w:p>
        </w:tc>
        <w:tc>
          <w:tcPr>
            <w:tcW w:w="163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Administratīvo izmaksu monetārs novērtējums</w:t>
            </w:r>
          </w:p>
        </w:tc>
        <w:tc>
          <w:tcPr>
            <w:tcW w:w="312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ind w:left="111"/>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Likumprojekts šo jomu neskar.</w:t>
            </w:r>
          </w:p>
        </w:tc>
      </w:tr>
      <w:tr w:rsidR="005B5626" w:rsidRPr="008A153E" w:rsidTr="00AD39E3">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4.</w:t>
            </w:r>
          </w:p>
        </w:tc>
        <w:tc>
          <w:tcPr>
            <w:tcW w:w="163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Cita informācija</w:t>
            </w:r>
          </w:p>
        </w:tc>
        <w:tc>
          <w:tcPr>
            <w:tcW w:w="3120" w:type="pct"/>
            <w:tcBorders>
              <w:top w:val="outset" w:sz="6" w:space="0" w:color="414142"/>
              <w:left w:val="outset" w:sz="6" w:space="0" w:color="414142"/>
              <w:bottom w:val="outset" w:sz="6" w:space="0" w:color="414142"/>
              <w:right w:val="outset" w:sz="6" w:space="0" w:color="414142"/>
            </w:tcBorders>
            <w:hideMark/>
          </w:tcPr>
          <w:p w:rsidR="005B5626" w:rsidRPr="008A153E" w:rsidRDefault="005B5626" w:rsidP="00AD39E3">
            <w:pPr>
              <w:spacing w:after="0" w:line="240" w:lineRule="auto"/>
              <w:ind w:left="111"/>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Nav.</w:t>
            </w:r>
          </w:p>
        </w:tc>
      </w:tr>
    </w:tbl>
    <w:p w:rsidR="005B5626" w:rsidRDefault="005B5626" w:rsidP="005B562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5B5626" w:rsidRPr="008A153E" w:rsidTr="00AD39E3">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rsidR="005B5626" w:rsidRPr="008A153E" w:rsidRDefault="005B5626" w:rsidP="005B5626">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III. Tiesību akta projekta ietekme uz valsts budžetu un pašvaldību budžetiem</w:t>
            </w:r>
          </w:p>
        </w:tc>
      </w:tr>
      <w:tr w:rsidR="005B5626" w:rsidRPr="008A153E" w:rsidTr="00AD39E3">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rsidR="005B5626" w:rsidRPr="008A153E" w:rsidRDefault="005B5626" w:rsidP="00AD39E3">
            <w:pPr>
              <w:spacing w:after="0" w:line="240" w:lineRule="auto"/>
              <w:ind w:firstLine="300"/>
              <w:jc w:val="center"/>
              <w:rPr>
                <w:rFonts w:ascii="Times New Roman" w:eastAsia="Times New Roman" w:hAnsi="Times New Roman" w:cs="Times New Roman"/>
                <w:bCs/>
                <w:sz w:val="24"/>
                <w:szCs w:val="24"/>
                <w:lang w:eastAsia="lv-LV"/>
              </w:rPr>
            </w:pPr>
            <w:r w:rsidRPr="008A153E">
              <w:rPr>
                <w:rFonts w:ascii="Times New Roman" w:eastAsia="Times New Roman" w:hAnsi="Times New Roman" w:cs="Times New Roman"/>
                <w:bCs/>
                <w:sz w:val="24"/>
                <w:szCs w:val="24"/>
                <w:lang w:eastAsia="lv-LV"/>
              </w:rPr>
              <w:t>Likumprojekts šo jomu neskar.</w:t>
            </w:r>
          </w:p>
        </w:tc>
      </w:tr>
    </w:tbl>
    <w:p w:rsidR="005B5626" w:rsidRPr="008A153E" w:rsidRDefault="005B5626" w:rsidP="005B562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F80AF2" w:rsidRPr="008A153E" w:rsidTr="006674A0">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rsidR="00F80AF2" w:rsidRPr="008A153E" w:rsidRDefault="00F80AF2" w:rsidP="006674A0">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F80AF2" w:rsidRPr="008A153E" w:rsidTr="006674A0">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rsidR="00F80AF2" w:rsidRPr="008A153E" w:rsidRDefault="00F80AF2" w:rsidP="006674A0">
            <w:pPr>
              <w:spacing w:after="0" w:line="240" w:lineRule="auto"/>
              <w:ind w:firstLine="300"/>
              <w:jc w:val="center"/>
              <w:rPr>
                <w:rFonts w:ascii="Times New Roman" w:eastAsia="Times New Roman" w:hAnsi="Times New Roman" w:cs="Times New Roman"/>
                <w:bCs/>
                <w:sz w:val="24"/>
                <w:szCs w:val="24"/>
                <w:lang w:eastAsia="lv-LV"/>
              </w:rPr>
            </w:pPr>
            <w:r w:rsidRPr="008A153E">
              <w:rPr>
                <w:rFonts w:ascii="Times New Roman" w:eastAsia="Times New Roman" w:hAnsi="Times New Roman" w:cs="Times New Roman"/>
                <w:bCs/>
                <w:sz w:val="24"/>
                <w:szCs w:val="24"/>
                <w:lang w:eastAsia="lv-LV"/>
              </w:rPr>
              <w:t>Likumprojekts šo jomu neskar.</w:t>
            </w:r>
          </w:p>
        </w:tc>
      </w:tr>
    </w:tbl>
    <w:p w:rsidR="005B5626" w:rsidRPr="008A153E" w:rsidRDefault="005B5626" w:rsidP="005B562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5B5626" w:rsidRPr="008A153E" w:rsidTr="00AD39E3">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rsidR="005B5626" w:rsidRPr="008A153E" w:rsidRDefault="005B5626" w:rsidP="005B5626">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 xml:space="preserve">V. Tiesību akta projekta atbilstība Latvijas Republikas starptautiskajām saistībām </w:t>
            </w:r>
          </w:p>
        </w:tc>
      </w:tr>
      <w:tr w:rsidR="005B5626" w:rsidRPr="008A153E" w:rsidTr="00AD39E3">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rsidR="005B5626" w:rsidRPr="008A153E" w:rsidRDefault="005B5626" w:rsidP="00AD39E3">
            <w:pPr>
              <w:spacing w:after="0" w:line="240" w:lineRule="auto"/>
              <w:ind w:firstLine="300"/>
              <w:jc w:val="center"/>
              <w:rPr>
                <w:rFonts w:ascii="Times New Roman" w:eastAsia="Times New Roman" w:hAnsi="Times New Roman" w:cs="Times New Roman"/>
                <w:bCs/>
                <w:sz w:val="24"/>
                <w:szCs w:val="24"/>
                <w:lang w:eastAsia="lv-LV"/>
              </w:rPr>
            </w:pPr>
            <w:r w:rsidRPr="008A153E">
              <w:rPr>
                <w:rFonts w:ascii="Times New Roman" w:eastAsia="Times New Roman" w:hAnsi="Times New Roman" w:cs="Times New Roman"/>
                <w:bCs/>
                <w:sz w:val="24"/>
                <w:szCs w:val="24"/>
                <w:lang w:eastAsia="lv-LV"/>
              </w:rPr>
              <w:t>Likumprojekts šo jomu neskar.</w:t>
            </w:r>
          </w:p>
        </w:tc>
      </w:tr>
    </w:tbl>
    <w:p w:rsidR="005B5626" w:rsidRPr="008A153E" w:rsidRDefault="005B5626" w:rsidP="005B562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549"/>
        <w:gridCol w:w="6125"/>
      </w:tblGrid>
      <w:tr w:rsidR="00F80AF2" w:rsidRPr="008A153E" w:rsidTr="006674A0">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80AF2" w:rsidRPr="008A153E" w:rsidRDefault="00F80AF2" w:rsidP="006674A0">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VI. Sabiedrības līdzdalība un komunikācijas aktivitātes</w:t>
            </w:r>
          </w:p>
        </w:tc>
      </w:tr>
      <w:tr w:rsidR="00F80AF2" w:rsidRPr="008A153E" w:rsidTr="006D6561">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1.</w:t>
            </w:r>
          </w:p>
        </w:tc>
        <w:tc>
          <w:tcPr>
            <w:tcW w:w="1396"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A2247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Plānotās sabiedrības līdzdalības un komunikācijas aktivitātes saistībā ar projektu</w:t>
            </w:r>
          </w:p>
        </w:tc>
        <w:tc>
          <w:tcPr>
            <w:tcW w:w="3353" w:type="pct"/>
            <w:tcBorders>
              <w:top w:val="outset" w:sz="6" w:space="0" w:color="414142"/>
              <w:left w:val="outset" w:sz="6" w:space="0" w:color="414142"/>
              <w:bottom w:val="outset" w:sz="6" w:space="0" w:color="414142"/>
              <w:right w:val="outset" w:sz="6" w:space="0" w:color="414142"/>
            </w:tcBorders>
            <w:hideMark/>
          </w:tcPr>
          <w:p w:rsidR="00F80AF2" w:rsidRPr="008A153E" w:rsidRDefault="00A22476" w:rsidP="005B5626">
            <w:pPr>
              <w:spacing w:after="0" w:line="240" w:lineRule="auto"/>
              <w:ind w:left="206" w:right="140" w:firstLine="206"/>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Lai informētu sabiedrību par Likumprojektu un dotu iespēju ieinteresētajām personām izteikt viedokli, Likumprojekts saskaņā ar Ministru kabineta 2009. gada 25. augusta noteikumiem Nr. 970 "Sabiedrības līdzdalības kārtība attīstības un plānošanas procesā" ievietots Tieslietu ministrijas interneta mājaslapā</w:t>
            </w:r>
            <w:r w:rsidR="006D6561">
              <w:rPr>
                <w:rFonts w:ascii="Times New Roman" w:eastAsia="Times New Roman" w:hAnsi="Times New Roman"/>
                <w:sz w:val="24"/>
                <w:szCs w:val="24"/>
                <w:lang w:eastAsia="lv-LV"/>
              </w:rPr>
              <w:t xml:space="preserve"> 2017. gada 22. maijā</w:t>
            </w:r>
            <w:r>
              <w:rPr>
                <w:rFonts w:ascii="Times New Roman" w:eastAsia="Times New Roman" w:hAnsi="Times New Roman"/>
                <w:sz w:val="24"/>
                <w:szCs w:val="24"/>
                <w:lang w:eastAsia="lv-LV"/>
              </w:rPr>
              <w:t>.</w:t>
            </w:r>
            <w:r w:rsidR="005B5626">
              <w:rPr>
                <w:rFonts w:ascii="Times New Roman" w:eastAsia="Times New Roman" w:hAnsi="Times New Roman"/>
                <w:sz w:val="24"/>
                <w:szCs w:val="24"/>
                <w:lang w:eastAsia="lv-LV"/>
              </w:rPr>
              <w:t xml:space="preserve"> </w:t>
            </w:r>
          </w:p>
        </w:tc>
      </w:tr>
      <w:tr w:rsidR="00F80AF2" w:rsidRPr="008A153E" w:rsidTr="006D6561">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2.</w:t>
            </w:r>
          </w:p>
        </w:tc>
        <w:tc>
          <w:tcPr>
            <w:tcW w:w="1396"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A2247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Sabiedrības līdzdalība projekta izstrādē</w:t>
            </w:r>
          </w:p>
        </w:tc>
        <w:tc>
          <w:tcPr>
            <w:tcW w:w="3353" w:type="pct"/>
            <w:tcBorders>
              <w:top w:val="outset" w:sz="6" w:space="0" w:color="414142"/>
              <w:left w:val="outset" w:sz="6" w:space="0" w:color="414142"/>
              <w:bottom w:val="outset" w:sz="6" w:space="0" w:color="414142"/>
              <w:right w:val="outset" w:sz="6" w:space="0" w:color="414142"/>
            </w:tcBorders>
            <w:hideMark/>
          </w:tcPr>
          <w:p w:rsidR="00F80AF2" w:rsidRPr="00A22476" w:rsidRDefault="00F80AF2" w:rsidP="005B5626">
            <w:pPr>
              <w:pStyle w:val="Bezatstarpm"/>
              <w:ind w:left="206" w:right="140" w:firstLine="206"/>
              <w:jc w:val="both"/>
              <w:rPr>
                <w:rFonts w:ascii="Times New Roman" w:hAnsi="Times New Roman" w:cs="Times New Roman"/>
                <w:sz w:val="24"/>
                <w:szCs w:val="24"/>
                <w:lang w:eastAsia="lv-LV"/>
              </w:rPr>
            </w:pPr>
          </w:p>
        </w:tc>
      </w:tr>
      <w:tr w:rsidR="00F80AF2" w:rsidRPr="008A153E" w:rsidTr="006D656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3.</w:t>
            </w:r>
          </w:p>
        </w:tc>
        <w:tc>
          <w:tcPr>
            <w:tcW w:w="1396"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A2247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Sabiedrības līdzdalības rezultāti</w:t>
            </w:r>
          </w:p>
        </w:tc>
        <w:tc>
          <w:tcPr>
            <w:tcW w:w="3353" w:type="pct"/>
            <w:tcBorders>
              <w:top w:val="outset" w:sz="6" w:space="0" w:color="414142"/>
              <w:left w:val="outset" w:sz="6" w:space="0" w:color="414142"/>
              <w:bottom w:val="outset" w:sz="6" w:space="0" w:color="414142"/>
              <w:right w:val="outset" w:sz="6" w:space="0" w:color="414142"/>
            </w:tcBorders>
            <w:hideMark/>
          </w:tcPr>
          <w:p w:rsidR="00F80AF2" w:rsidRPr="008A5B6C" w:rsidRDefault="00F80AF2" w:rsidP="007070E4">
            <w:pPr>
              <w:spacing w:after="0" w:line="240" w:lineRule="auto"/>
              <w:ind w:left="206" w:right="140" w:firstLine="197"/>
              <w:jc w:val="both"/>
              <w:rPr>
                <w:rFonts w:ascii="Times New Roman" w:eastAsia="Times New Roman" w:hAnsi="Times New Roman" w:cs="Times New Roman"/>
                <w:sz w:val="24"/>
                <w:szCs w:val="24"/>
                <w:lang w:eastAsia="lv-LV"/>
              </w:rPr>
            </w:pPr>
          </w:p>
        </w:tc>
      </w:tr>
      <w:tr w:rsidR="00F80AF2" w:rsidRPr="008A153E" w:rsidTr="006D656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4.</w:t>
            </w:r>
          </w:p>
        </w:tc>
        <w:tc>
          <w:tcPr>
            <w:tcW w:w="1396"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Cita informācija</w:t>
            </w:r>
          </w:p>
        </w:tc>
        <w:tc>
          <w:tcPr>
            <w:tcW w:w="3353"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5B5626">
            <w:pPr>
              <w:spacing w:after="0" w:line="240" w:lineRule="auto"/>
              <w:ind w:left="206" w:right="140"/>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Nav.</w:t>
            </w:r>
          </w:p>
        </w:tc>
      </w:tr>
    </w:tbl>
    <w:p w:rsidR="005B5626" w:rsidRPr="008A153E" w:rsidRDefault="005B5626" w:rsidP="00F80AF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692"/>
        <w:gridCol w:w="5983"/>
      </w:tblGrid>
      <w:tr w:rsidR="00F80AF2" w:rsidRPr="008A153E" w:rsidTr="006674A0">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80AF2" w:rsidRPr="008A153E" w:rsidRDefault="00F80AF2" w:rsidP="006674A0">
            <w:pPr>
              <w:spacing w:after="0" w:line="240" w:lineRule="auto"/>
              <w:ind w:firstLine="300"/>
              <w:jc w:val="center"/>
              <w:rPr>
                <w:rFonts w:ascii="Times New Roman" w:eastAsia="Times New Roman" w:hAnsi="Times New Roman" w:cs="Times New Roman"/>
                <w:b/>
                <w:bCs/>
                <w:sz w:val="24"/>
                <w:szCs w:val="24"/>
                <w:lang w:eastAsia="lv-LV"/>
              </w:rPr>
            </w:pPr>
            <w:r w:rsidRPr="008A153E">
              <w:rPr>
                <w:rFonts w:ascii="Times New Roman" w:eastAsia="Times New Roman" w:hAnsi="Times New Roman" w:cs="Times New Roman"/>
                <w:b/>
                <w:bCs/>
                <w:sz w:val="24"/>
                <w:szCs w:val="24"/>
                <w:lang w:eastAsia="lv-LV"/>
              </w:rPr>
              <w:t>VII. Tiesību akta projekta izpildes nodrošināšana un tās ietekme uz institūcijām</w:t>
            </w:r>
          </w:p>
        </w:tc>
      </w:tr>
      <w:tr w:rsidR="00F80AF2" w:rsidRPr="008A153E" w:rsidTr="006D6561">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1.</w:t>
            </w:r>
          </w:p>
        </w:tc>
        <w:tc>
          <w:tcPr>
            <w:tcW w:w="1474"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A2247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Projekta izpildē iesaistītās institūcijas</w:t>
            </w:r>
          </w:p>
        </w:tc>
        <w:tc>
          <w:tcPr>
            <w:tcW w:w="3276" w:type="pct"/>
            <w:tcBorders>
              <w:top w:val="outset" w:sz="6" w:space="0" w:color="414142"/>
              <w:left w:val="outset" w:sz="6" w:space="0" w:color="414142"/>
              <w:bottom w:val="outset" w:sz="6" w:space="0" w:color="414142"/>
              <w:right w:val="outset" w:sz="6" w:space="0" w:color="414142"/>
            </w:tcBorders>
            <w:hideMark/>
          </w:tcPr>
          <w:p w:rsidR="00F80AF2" w:rsidRPr="007B346C" w:rsidRDefault="007B346C" w:rsidP="005B5626">
            <w:pPr>
              <w:spacing w:after="0" w:line="240" w:lineRule="auto"/>
              <w:ind w:left="112"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Valsts pārvaldes institūcijas, kuras informācijas sniegšanai un dokumentu nosūtīšanai izmantos</w:t>
            </w:r>
            <w:r w:rsidRPr="007B346C">
              <w:rPr>
                <w:rFonts w:ascii="Times New Roman" w:hAnsi="Times New Roman" w:cs="Times New Roman"/>
                <w:color w:val="000000"/>
                <w:sz w:val="24"/>
                <w:szCs w:val="24"/>
              </w:rPr>
              <w:t xml:space="preserve"> Oficiālo elektron</w:t>
            </w:r>
            <w:r>
              <w:rPr>
                <w:rFonts w:ascii="Times New Roman" w:hAnsi="Times New Roman" w:cs="Times New Roman"/>
                <w:color w:val="000000"/>
                <w:sz w:val="24"/>
                <w:szCs w:val="24"/>
              </w:rPr>
              <w:t>isko adrešu informācijas sistēmu.</w:t>
            </w:r>
          </w:p>
        </w:tc>
      </w:tr>
      <w:tr w:rsidR="00F80AF2" w:rsidRPr="008A153E" w:rsidTr="006D6561">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2.</w:t>
            </w:r>
          </w:p>
        </w:tc>
        <w:tc>
          <w:tcPr>
            <w:tcW w:w="1474"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A2247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 xml:space="preserve">Projekta izpildes ietekme uz pārvaldes funkcijām un institucionālo struktūru. </w:t>
            </w:r>
          </w:p>
          <w:p w:rsidR="00F80AF2" w:rsidRPr="008A153E" w:rsidRDefault="00F80AF2" w:rsidP="00A22476">
            <w:pPr>
              <w:spacing w:after="0" w:line="240" w:lineRule="auto"/>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76"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5B5626">
            <w:pPr>
              <w:spacing w:after="0" w:line="240" w:lineRule="auto"/>
              <w:ind w:left="112" w:right="140"/>
              <w:jc w:val="both"/>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Jaunas institūcijas netiks veidotas, esošās institūcijas netiks likvidētas vai reorganizētas.</w:t>
            </w:r>
          </w:p>
          <w:p w:rsidR="00F80AF2" w:rsidRPr="008A153E" w:rsidRDefault="00F80AF2" w:rsidP="005B5626">
            <w:pPr>
              <w:spacing w:after="0" w:line="240" w:lineRule="auto"/>
              <w:ind w:left="112" w:right="140"/>
              <w:jc w:val="both"/>
              <w:rPr>
                <w:rFonts w:ascii="Times New Roman" w:eastAsia="Times New Roman" w:hAnsi="Times New Roman" w:cs="Times New Roman"/>
                <w:sz w:val="24"/>
                <w:szCs w:val="24"/>
                <w:lang w:eastAsia="lv-LV"/>
              </w:rPr>
            </w:pPr>
          </w:p>
        </w:tc>
      </w:tr>
      <w:tr w:rsidR="00F80AF2" w:rsidRPr="008A153E" w:rsidTr="006D6561">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3.</w:t>
            </w:r>
          </w:p>
        </w:tc>
        <w:tc>
          <w:tcPr>
            <w:tcW w:w="1474"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Cita informācija</w:t>
            </w:r>
          </w:p>
        </w:tc>
        <w:tc>
          <w:tcPr>
            <w:tcW w:w="3276" w:type="pct"/>
            <w:tcBorders>
              <w:top w:val="outset" w:sz="6" w:space="0" w:color="414142"/>
              <w:left w:val="outset" w:sz="6" w:space="0" w:color="414142"/>
              <w:bottom w:val="outset" w:sz="6" w:space="0" w:color="414142"/>
              <w:right w:val="outset" w:sz="6" w:space="0" w:color="414142"/>
            </w:tcBorders>
            <w:hideMark/>
          </w:tcPr>
          <w:p w:rsidR="00F80AF2" w:rsidRPr="008A153E" w:rsidRDefault="00F80AF2" w:rsidP="006674A0">
            <w:pPr>
              <w:spacing w:after="0" w:line="240" w:lineRule="auto"/>
              <w:rPr>
                <w:rFonts w:ascii="Times New Roman" w:eastAsia="Times New Roman" w:hAnsi="Times New Roman" w:cs="Times New Roman"/>
                <w:sz w:val="24"/>
                <w:szCs w:val="24"/>
                <w:lang w:eastAsia="lv-LV"/>
              </w:rPr>
            </w:pPr>
            <w:r w:rsidRPr="008A153E">
              <w:rPr>
                <w:rFonts w:ascii="Times New Roman" w:eastAsia="Times New Roman" w:hAnsi="Times New Roman" w:cs="Times New Roman"/>
                <w:sz w:val="24"/>
                <w:szCs w:val="24"/>
                <w:lang w:eastAsia="lv-LV"/>
              </w:rPr>
              <w:t>Nav.</w:t>
            </w:r>
          </w:p>
        </w:tc>
      </w:tr>
    </w:tbl>
    <w:p w:rsidR="00F80AF2" w:rsidRPr="008A153E" w:rsidRDefault="00F80AF2" w:rsidP="00F80AF2">
      <w:pPr>
        <w:spacing w:after="0" w:line="240" w:lineRule="auto"/>
        <w:rPr>
          <w:rFonts w:ascii="Times New Roman" w:hAnsi="Times New Roman" w:cs="Times New Roman"/>
          <w:sz w:val="24"/>
          <w:szCs w:val="24"/>
        </w:rPr>
      </w:pPr>
    </w:p>
    <w:p w:rsidR="00F80AF2" w:rsidRPr="008A153E" w:rsidRDefault="00F80AF2" w:rsidP="00F80AF2">
      <w:pPr>
        <w:spacing w:after="0" w:line="240" w:lineRule="auto"/>
        <w:rPr>
          <w:rFonts w:ascii="Times New Roman" w:hAnsi="Times New Roman" w:cs="Times New Roman"/>
          <w:sz w:val="24"/>
          <w:szCs w:val="24"/>
        </w:rPr>
      </w:pPr>
    </w:p>
    <w:p w:rsidR="00F80AF2" w:rsidRPr="008A153E" w:rsidRDefault="00F80AF2" w:rsidP="00F80AF2">
      <w:pPr>
        <w:pStyle w:val="StyleRight"/>
        <w:spacing w:after="0"/>
        <w:ind w:firstLine="0"/>
        <w:jc w:val="both"/>
        <w:rPr>
          <w:sz w:val="24"/>
          <w:szCs w:val="24"/>
        </w:rPr>
      </w:pPr>
      <w:r w:rsidRPr="008A153E">
        <w:rPr>
          <w:sz w:val="24"/>
          <w:szCs w:val="24"/>
        </w:rPr>
        <w:t>Iesniedzējs:</w:t>
      </w:r>
    </w:p>
    <w:p w:rsidR="00F80AF2" w:rsidRPr="008A153E" w:rsidRDefault="00F80AF2" w:rsidP="00F80AF2">
      <w:pPr>
        <w:pStyle w:val="StyleRight"/>
        <w:spacing w:after="0"/>
        <w:ind w:firstLine="0"/>
        <w:jc w:val="both"/>
        <w:rPr>
          <w:sz w:val="24"/>
          <w:szCs w:val="24"/>
        </w:rPr>
      </w:pPr>
      <w:r w:rsidRPr="008A153E">
        <w:rPr>
          <w:sz w:val="24"/>
          <w:szCs w:val="24"/>
        </w:rPr>
        <w:t>Tieslietu ministrijas</w:t>
      </w:r>
      <w:r>
        <w:rPr>
          <w:sz w:val="24"/>
          <w:szCs w:val="24"/>
        </w:rPr>
        <w:t xml:space="preserve"> </w:t>
      </w:r>
      <w:r w:rsidRPr="008A153E">
        <w:rPr>
          <w:sz w:val="24"/>
          <w:szCs w:val="24"/>
        </w:rPr>
        <w:t>valsts sekretārs</w:t>
      </w:r>
      <w:r w:rsidRPr="008A153E">
        <w:rPr>
          <w:sz w:val="24"/>
          <w:szCs w:val="24"/>
        </w:rPr>
        <w:tab/>
      </w:r>
      <w:r w:rsidRPr="008A153E">
        <w:rPr>
          <w:sz w:val="24"/>
          <w:szCs w:val="24"/>
        </w:rPr>
        <w:tab/>
      </w:r>
      <w:r w:rsidRPr="008A153E">
        <w:rPr>
          <w:sz w:val="24"/>
          <w:szCs w:val="24"/>
        </w:rPr>
        <w:tab/>
      </w:r>
      <w:r w:rsidRPr="008A153E">
        <w:rPr>
          <w:sz w:val="24"/>
          <w:szCs w:val="24"/>
        </w:rPr>
        <w:tab/>
      </w:r>
      <w:r w:rsidRPr="008A153E">
        <w:rPr>
          <w:sz w:val="24"/>
          <w:szCs w:val="24"/>
        </w:rPr>
        <w:tab/>
      </w:r>
      <w:r>
        <w:rPr>
          <w:sz w:val="24"/>
          <w:szCs w:val="24"/>
        </w:rPr>
        <w:tab/>
      </w:r>
      <w:r w:rsidRPr="008A153E">
        <w:rPr>
          <w:sz w:val="24"/>
          <w:szCs w:val="24"/>
        </w:rPr>
        <w:t>Raivis Kronbergs</w:t>
      </w:r>
    </w:p>
    <w:p w:rsidR="00F80AF2" w:rsidRDefault="00F80AF2" w:rsidP="00F80AF2">
      <w:pPr>
        <w:pStyle w:val="StyleRight"/>
        <w:spacing w:after="0"/>
        <w:ind w:firstLine="0"/>
        <w:jc w:val="both"/>
        <w:rPr>
          <w:sz w:val="24"/>
          <w:szCs w:val="24"/>
        </w:rPr>
      </w:pPr>
    </w:p>
    <w:p w:rsidR="00C61B72" w:rsidRPr="00C61B72" w:rsidRDefault="00C61B72" w:rsidP="00C61B72">
      <w:pPr>
        <w:spacing w:after="0" w:line="240" w:lineRule="auto"/>
        <w:rPr>
          <w:rFonts w:ascii="Times New Roman" w:hAnsi="Times New Roman" w:cs="Times New Roman"/>
          <w:sz w:val="20"/>
          <w:szCs w:val="20"/>
        </w:rPr>
      </w:pPr>
    </w:p>
    <w:p w:rsidR="00C61B72" w:rsidRPr="00C61B72" w:rsidRDefault="00C61B72" w:rsidP="00C61B72">
      <w:pPr>
        <w:spacing w:after="0" w:line="240" w:lineRule="auto"/>
        <w:jc w:val="both"/>
        <w:rPr>
          <w:rFonts w:ascii="Times New Roman" w:eastAsia="Times New Roman" w:hAnsi="Times New Roman" w:cs="Times New Roman"/>
          <w:sz w:val="20"/>
          <w:szCs w:val="20"/>
        </w:rPr>
      </w:pPr>
      <w:r w:rsidRPr="00C61B72">
        <w:rPr>
          <w:rFonts w:ascii="Times New Roman" w:eastAsia="Times New Roman" w:hAnsi="Times New Roman" w:cs="Times New Roman"/>
          <w:sz w:val="20"/>
          <w:szCs w:val="20"/>
        </w:rPr>
        <w:t>Rudziks 67036902</w:t>
      </w:r>
    </w:p>
    <w:p w:rsidR="00F80AF2" w:rsidRDefault="00744686" w:rsidP="006D6561">
      <w:pPr>
        <w:spacing w:after="0" w:line="240" w:lineRule="auto"/>
        <w:jc w:val="both"/>
        <w:rPr>
          <w:sz w:val="24"/>
          <w:szCs w:val="24"/>
        </w:rPr>
      </w:pPr>
      <w:hyperlink r:id="rId7" w:history="1">
        <w:r w:rsidR="00C61B72" w:rsidRPr="00C61B72">
          <w:rPr>
            <w:rFonts w:ascii="Times New Roman" w:eastAsia="Times New Roman" w:hAnsi="Times New Roman" w:cs="Times New Roman"/>
            <w:color w:val="0000FF" w:themeColor="hyperlink"/>
            <w:sz w:val="20"/>
            <w:szCs w:val="20"/>
            <w:u w:val="single"/>
          </w:rPr>
          <w:t>uldis.rudziks@tm.gov.lv</w:t>
        </w:r>
      </w:hyperlink>
    </w:p>
    <w:sectPr w:rsidR="00F80AF2"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F2" w:rsidRDefault="00F80AF2" w:rsidP="00F80AF2">
      <w:pPr>
        <w:spacing w:after="0" w:line="240" w:lineRule="auto"/>
      </w:pPr>
      <w:r>
        <w:separator/>
      </w:r>
    </w:p>
  </w:endnote>
  <w:endnote w:type="continuationSeparator" w:id="0">
    <w:p w:rsidR="00F80AF2" w:rsidRDefault="00F80AF2" w:rsidP="00F8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AF2" w:rsidRPr="004D15A9" w:rsidRDefault="00F80AF2" w:rsidP="00F80AF2">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w:t>
    </w:r>
    <w:r w:rsidR="00DD3D38">
      <w:rPr>
        <w:rFonts w:ascii="Times New Roman" w:hAnsi="Times New Roman" w:cs="Times New Roman"/>
        <w:color w:val="000000" w:themeColor="text1"/>
        <w:sz w:val="20"/>
        <w:szCs w:val="20"/>
      </w:rPr>
      <w:t>22</w:t>
    </w:r>
    <w:r>
      <w:rPr>
        <w:rFonts w:ascii="Times New Roman" w:hAnsi="Times New Roman" w:cs="Times New Roman"/>
        <w:color w:val="000000" w:themeColor="text1"/>
        <w:sz w:val="20"/>
        <w:szCs w:val="20"/>
      </w:rPr>
      <w:t>0</w:t>
    </w:r>
    <w:r w:rsidR="00DD3D38">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17_</w:t>
    </w:r>
    <w:r w:rsidRPr="00F80AF2">
      <w:rPr>
        <w:rFonts w:ascii="Times New Roman" w:hAnsi="Times New Roman" w:cs="Times New Roman"/>
        <w:color w:val="000000" w:themeColor="text1"/>
        <w:sz w:val="20"/>
        <w:szCs w:val="20"/>
      </w:rPr>
      <w:t>pazinosanas-fakts</w:t>
    </w:r>
    <w:r>
      <w:rPr>
        <w:rFonts w:ascii="Times New Roman" w:hAnsi="Times New Roman" w:cs="Times New Roman"/>
        <w:color w:val="000000" w:themeColor="text1"/>
        <w:sz w:val="20"/>
        <w:szCs w:val="20"/>
      </w:rPr>
      <w:t>; Likumprojekts "Grozījum</w:t>
    </w:r>
    <w:r w:rsidR="00DD3D38">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 xml:space="preserve"> </w:t>
    </w:r>
    <w:r w:rsidRPr="00F80AF2">
      <w:rPr>
        <w:rFonts w:ascii="Times New Roman" w:hAnsi="Times New Roman" w:cs="Times New Roman"/>
        <w:color w:val="000000" w:themeColor="text1"/>
        <w:sz w:val="20"/>
        <w:szCs w:val="20"/>
      </w:rPr>
      <w:t>Oficiālās elektroniskās adreses likumā</w:t>
    </w:r>
    <w:r>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4E" w:rsidRPr="004D15A9" w:rsidRDefault="000F3953" w:rsidP="004D15A9">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w:t>
    </w:r>
    <w:r w:rsidR="00DD3D38">
      <w:rPr>
        <w:rFonts w:ascii="Times New Roman" w:hAnsi="Times New Roman" w:cs="Times New Roman"/>
        <w:color w:val="000000" w:themeColor="text1"/>
        <w:sz w:val="20"/>
        <w:szCs w:val="20"/>
      </w:rPr>
      <w:t>22</w:t>
    </w:r>
    <w:r>
      <w:rPr>
        <w:rFonts w:ascii="Times New Roman" w:hAnsi="Times New Roman" w:cs="Times New Roman"/>
        <w:color w:val="000000" w:themeColor="text1"/>
        <w:sz w:val="20"/>
        <w:szCs w:val="20"/>
      </w:rPr>
      <w:t>0</w:t>
    </w:r>
    <w:r w:rsidR="00DD3D38">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17_</w:t>
    </w:r>
    <w:r w:rsidR="00F80AF2" w:rsidRPr="00F80AF2">
      <w:rPr>
        <w:rFonts w:ascii="Times New Roman" w:hAnsi="Times New Roman" w:cs="Times New Roman"/>
        <w:color w:val="000000" w:themeColor="text1"/>
        <w:sz w:val="20"/>
        <w:szCs w:val="20"/>
      </w:rPr>
      <w:t>pazinosanas-fakts</w:t>
    </w:r>
    <w:r>
      <w:rPr>
        <w:rFonts w:ascii="Times New Roman" w:hAnsi="Times New Roman" w:cs="Times New Roman"/>
        <w:color w:val="000000" w:themeColor="text1"/>
        <w:sz w:val="20"/>
        <w:szCs w:val="20"/>
      </w:rPr>
      <w:t>; Likumprojekts "Grozījum</w:t>
    </w:r>
    <w:r w:rsidR="00DD3D38">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 xml:space="preserve"> </w:t>
    </w:r>
    <w:r w:rsidR="00F80AF2" w:rsidRPr="00F80AF2">
      <w:rPr>
        <w:rFonts w:ascii="Times New Roman" w:hAnsi="Times New Roman" w:cs="Times New Roman"/>
        <w:color w:val="000000" w:themeColor="text1"/>
        <w:sz w:val="20"/>
        <w:szCs w:val="20"/>
      </w:rPr>
      <w:t>Oficiālās elektroniskās adreses likumā</w:t>
    </w:r>
    <w:r>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F2" w:rsidRDefault="00F80AF2" w:rsidP="00F80AF2">
      <w:pPr>
        <w:spacing w:after="0" w:line="240" w:lineRule="auto"/>
      </w:pPr>
      <w:r>
        <w:separator/>
      </w:r>
    </w:p>
  </w:footnote>
  <w:footnote w:type="continuationSeparator" w:id="0">
    <w:p w:rsidR="00F80AF2" w:rsidRDefault="00F80AF2" w:rsidP="00F8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rsidR="00B2574E" w:rsidRPr="004D15A9" w:rsidRDefault="000F3953">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744686">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B2574E" w:rsidRDefault="0074468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F2"/>
    <w:rsid w:val="00012F40"/>
    <w:rsid w:val="00056C41"/>
    <w:rsid w:val="000A1896"/>
    <w:rsid w:val="000F3953"/>
    <w:rsid w:val="00131341"/>
    <w:rsid w:val="00131751"/>
    <w:rsid w:val="001E0530"/>
    <w:rsid w:val="00235230"/>
    <w:rsid w:val="002821F1"/>
    <w:rsid w:val="00283AC4"/>
    <w:rsid w:val="00312A91"/>
    <w:rsid w:val="00374988"/>
    <w:rsid w:val="00471BBC"/>
    <w:rsid w:val="005B5626"/>
    <w:rsid w:val="006D6561"/>
    <w:rsid w:val="007070E4"/>
    <w:rsid w:val="00735DA6"/>
    <w:rsid w:val="00744686"/>
    <w:rsid w:val="00760B49"/>
    <w:rsid w:val="007B346C"/>
    <w:rsid w:val="008044E1"/>
    <w:rsid w:val="008D71B5"/>
    <w:rsid w:val="00990A85"/>
    <w:rsid w:val="009A7808"/>
    <w:rsid w:val="00A22476"/>
    <w:rsid w:val="00AD7006"/>
    <w:rsid w:val="00AD7055"/>
    <w:rsid w:val="00AF773B"/>
    <w:rsid w:val="00B535DF"/>
    <w:rsid w:val="00B56A9A"/>
    <w:rsid w:val="00C43C19"/>
    <w:rsid w:val="00C55F87"/>
    <w:rsid w:val="00C61B72"/>
    <w:rsid w:val="00D7700A"/>
    <w:rsid w:val="00DD3D38"/>
    <w:rsid w:val="00E13705"/>
    <w:rsid w:val="00E92768"/>
    <w:rsid w:val="00EF6EE7"/>
    <w:rsid w:val="00F16628"/>
    <w:rsid w:val="00F80AF2"/>
    <w:rsid w:val="00FB3DCB"/>
    <w:rsid w:val="00FE36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937D"/>
  <w15:docId w15:val="{8B410F50-8807-4FA6-96EC-B54CEFD1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rsid w:val="00F80AF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F80AF2"/>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F80A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80AF2"/>
  </w:style>
  <w:style w:type="paragraph" w:styleId="Kjene">
    <w:name w:val="footer"/>
    <w:basedOn w:val="Parasts"/>
    <w:link w:val="KjeneRakstz"/>
    <w:uiPriority w:val="99"/>
    <w:unhideWhenUsed/>
    <w:rsid w:val="00F80A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80AF2"/>
  </w:style>
  <w:style w:type="paragraph" w:styleId="Bezatstarpm">
    <w:name w:val="No Spacing"/>
    <w:uiPriority w:val="1"/>
    <w:qFormat/>
    <w:rsid w:val="00A22476"/>
    <w:pPr>
      <w:spacing w:after="0" w:line="240" w:lineRule="auto"/>
    </w:pPr>
  </w:style>
  <w:style w:type="paragraph" w:styleId="Balonteksts">
    <w:name w:val="Balloon Text"/>
    <w:basedOn w:val="Parasts"/>
    <w:link w:val="BalontekstsRakstz"/>
    <w:uiPriority w:val="99"/>
    <w:semiHidden/>
    <w:unhideWhenUsed/>
    <w:rsid w:val="005B562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5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ldis.rudziks@t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B318-77A3-4444-9A8A-0AFE242E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4</Pages>
  <Words>6114</Words>
  <Characters>3486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Oficiālās elektroniskās adreses likumā" sākotnējās ietekmes novērtējuma ziņojums (anotācija)</dc:title>
  <dc:subject>Likumprojekta anotācija</dc:subject>
  <dc:creator>Uldis Rudziks</dc:creator>
  <dc:description>U.Rudziks, t.67036902</dc:description>
  <cp:lastModifiedBy>Uldis Rudziks</cp:lastModifiedBy>
  <cp:revision>10</cp:revision>
  <cp:lastPrinted>2017-05-22T09:26:00Z</cp:lastPrinted>
  <dcterms:created xsi:type="dcterms:W3CDTF">2017-04-19T13:17:00Z</dcterms:created>
  <dcterms:modified xsi:type="dcterms:W3CDTF">2017-05-22T10:04:00Z</dcterms:modified>
</cp:coreProperties>
</file>