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096E6" w14:textId="5E255A7A" w:rsidR="00BD358F" w:rsidRDefault="00BD358F" w:rsidP="001D7D5D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lv-LV"/>
        </w:rPr>
      </w:pPr>
      <w:r w:rsidRPr="001D7D5D">
        <w:rPr>
          <w:rFonts w:ascii="Times New Roman" w:eastAsia="Times New Roman" w:hAnsi="Times New Roman" w:cs="Times New Roman"/>
          <w:bCs/>
          <w:i/>
          <w:sz w:val="28"/>
          <w:szCs w:val="28"/>
          <w:lang w:eastAsia="lv-LV"/>
        </w:rPr>
        <w:t>Likumprojekts</w:t>
      </w:r>
    </w:p>
    <w:p w14:paraId="5A0CE65E" w14:textId="77777777" w:rsidR="001D7D5D" w:rsidRPr="001D7D5D" w:rsidRDefault="001D7D5D" w:rsidP="001D7D5D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lv-LV"/>
        </w:rPr>
      </w:pPr>
    </w:p>
    <w:p w14:paraId="02F9CD99" w14:textId="77777777" w:rsidR="00BD358F" w:rsidRPr="001D7D5D" w:rsidRDefault="00BD358F" w:rsidP="001D7D5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1D7D5D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Grozījumi likumā "</w:t>
      </w:r>
      <w:hyperlink r:id="rId8" w:tgtFrame="_blank" w:history="1">
        <w:r w:rsidRPr="001D7D5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lv-LV"/>
          </w:rPr>
          <w:t>Par nekustamā īpašuma nodokli</w:t>
        </w:r>
      </w:hyperlink>
      <w:r w:rsidRPr="001D7D5D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"</w:t>
      </w:r>
    </w:p>
    <w:p w14:paraId="55FC7323" w14:textId="77777777" w:rsidR="001D7D5D" w:rsidRPr="001D7D5D" w:rsidRDefault="001D7D5D" w:rsidP="001D7D5D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lv-LV"/>
        </w:rPr>
      </w:pPr>
    </w:p>
    <w:p w14:paraId="78D706CC" w14:textId="471D9C28" w:rsidR="00BD358F" w:rsidRPr="001D7D5D" w:rsidRDefault="00BD358F" w:rsidP="001D7D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>Izdarīt likumā "</w:t>
      </w:r>
      <w:hyperlink r:id="rId9" w:tgtFrame="_blank" w:history="1">
        <w:r w:rsidRPr="001D7D5D">
          <w:rPr>
            <w:rFonts w:ascii="Times New Roman" w:eastAsia="Times New Roman" w:hAnsi="Times New Roman" w:cs="Times New Roman"/>
            <w:sz w:val="28"/>
            <w:szCs w:val="28"/>
            <w:lang w:eastAsia="lv-LV"/>
          </w:rPr>
          <w:t>Par nekustamā īpašuma nodokli</w:t>
        </w:r>
      </w:hyperlink>
      <w:r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>" (Latvijas Republikas Saeimas un Ministru Kabineta Ziņotājs, 1997, 13., 24. nr.; 1998, 24. nr.; 1999, 4., 24. nr.; 2001, 1., 24. nr.; 2003, 2., 15. nr.; 2005, 24. nr.; 2007, 21. nr.; 2008, 1. nr.; 2009, 6., 15. nr.; Latvijas Vēstnesis, 2009, 200. nr.; 2010, 106., 170., 206. nr.; 2011, 202. nr.; 2012, 190. nr.; 2013, 194., 232. nr.; 2014, 57. nr.; 2015, 248. nr.; 2016, 254. nr.; 2017, 78. nr.; 2017, 132.nr.) šādus grozījumus:</w:t>
      </w:r>
    </w:p>
    <w:p w14:paraId="5D66A491" w14:textId="77777777" w:rsidR="001D7D5D" w:rsidRPr="001D7D5D" w:rsidRDefault="001D7D5D" w:rsidP="001D7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2372B823" w14:textId="3BEE7B24" w:rsidR="009E56FF" w:rsidRDefault="009E56FF" w:rsidP="001D7D5D">
      <w:pPr>
        <w:pStyle w:val="Sarakstarindkopa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>Papildināt</w:t>
      </w:r>
      <w:r w:rsidR="00710675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ar </w:t>
      </w:r>
      <w:r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3.</w:t>
      </w:r>
      <w:r w:rsidR="00710675" w:rsidRPr="001D7D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2</w:t>
      </w:r>
      <w:r w:rsidR="004B4DA5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pantu </w:t>
      </w:r>
      <w:r w:rsidR="00710675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="004B4DA5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>šādā redakcijā:</w:t>
      </w:r>
    </w:p>
    <w:p w14:paraId="46F6E97F" w14:textId="77777777" w:rsidR="001D7D5D" w:rsidRPr="001D7D5D" w:rsidRDefault="001D7D5D" w:rsidP="001D7D5D">
      <w:pPr>
        <w:pStyle w:val="Sarakstarindkopa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030ECD6B" w14:textId="7CBA9E0C" w:rsidR="004B4DA5" w:rsidRPr="001D7D5D" w:rsidRDefault="00710675" w:rsidP="001D7D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1D7D5D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“3. </w:t>
      </w:r>
      <w:r w:rsidRPr="001D7D5D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lv-LV"/>
        </w:rPr>
        <w:t xml:space="preserve">2 </w:t>
      </w:r>
      <w:r w:rsidR="00520CD4" w:rsidRPr="001D7D5D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Speciālās vērtības </w:t>
      </w:r>
      <w:r w:rsidR="00696A5F" w:rsidRPr="001D7D5D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nodoklim piemērošana</w:t>
      </w:r>
    </w:p>
    <w:p w14:paraId="413E0AE0" w14:textId="6E78E5EF" w:rsidR="006E0353" w:rsidRDefault="006E0353" w:rsidP="001D7D5D">
      <w:pPr>
        <w:pStyle w:val="Sarakstarindkop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(1)</w:t>
      </w:r>
      <w:r w:rsidRPr="006E0353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>Speciālo vērtību nodoklim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aprēķina </w:t>
      </w:r>
      <w:r w:rsidRPr="006E0353">
        <w:rPr>
          <w:rFonts w:ascii="Times New Roman" w:eastAsia="Times New Roman" w:hAnsi="Times New Roman" w:cs="Times New Roman"/>
          <w:sz w:val="28"/>
          <w:szCs w:val="28"/>
          <w:lang w:eastAsia="lv-LV"/>
        </w:rPr>
        <w:t>Valsts zemes dienests atbilstoši Nekustamā īpašuma valsts kadastra likuma prasībām.</w:t>
      </w:r>
    </w:p>
    <w:p w14:paraId="69EB25E9" w14:textId="4792899A" w:rsidR="00696A5F" w:rsidRPr="001D7D5D" w:rsidRDefault="00710675" w:rsidP="001D7D5D">
      <w:pPr>
        <w:pStyle w:val="Sarakstarindkop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>(</w:t>
      </w:r>
      <w:r w:rsidR="006E0353">
        <w:rPr>
          <w:rFonts w:ascii="Times New Roman" w:eastAsia="Times New Roman" w:hAnsi="Times New Roman" w:cs="Times New Roman"/>
          <w:sz w:val="28"/>
          <w:szCs w:val="28"/>
          <w:lang w:eastAsia="lv-LV"/>
        </w:rPr>
        <w:t>2</w:t>
      </w:r>
      <w:r w:rsidR="00696A5F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) </w:t>
      </w:r>
      <w:r w:rsidR="00184DBA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>S</w:t>
      </w:r>
      <w:r w:rsidR="00520CD4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peciālo vērtību nodoklim </w:t>
      </w:r>
      <w:r w:rsidR="00696A5F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>piemēro primārajam mājoklim</w:t>
      </w:r>
      <w:r w:rsidR="007C62B1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7D1A43A5" w14:textId="02D2A3C8" w:rsidR="00D61016" w:rsidRPr="001D7D5D" w:rsidRDefault="00710675" w:rsidP="001D7D5D">
      <w:pPr>
        <w:pStyle w:val="Sarakstarindkop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>(</w:t>
      </w:r>
      <w:r w:rsidR="00702538">
        <w:rPr>
          <w:rFonts w:ascii="Times New Roman" w:eastAsia="Times New Roman" w:hAnsi="Times New Roman" w:cs="Times New Roman"/>
          <w:sz w:val="28"/>
          <w:szCs w:val="28"/>
          <w:lang w:eastAsia="lv-LV"/>
        </w:rPr>
        <w:t>3</w:t>
      </w:r>
      <w:r w:rsidR="00696A5F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) </w:t>
      </w:r>
      <w:r w:rsidR="00D61016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Primārais mājoklis šī likuma izpratnē ir individuālā dzīvojamā māja vai dzīvoklis ar </w:t>
      </w:r>
      <w:r w:rsidR="00DB7B73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vai bez </w:t>
      </w:r>
      <w:r w:rsidR="00D61016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>zem</w:t>
      </w:r>
      <w:r w:rsidR="00DB7B73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>es</w:t>
      </w:r>
      <w:r w:rsidR="00D61016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>, kas pieder fiziskai personai</w:t>
      </w:r>
      <w:r w:rsidR="00520CD4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>, kurā</w:t>
      </w:r>
      <w:r w:rsidR="00D61016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tā ir deklarējusi</w:t>
      </w:r>
      <w:r w:rsidR="00520CD4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savu dzīvesvietu</w:t>
      </w:r>
      <w:r w:rsidR="00D61016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73A20647" w14:textId="27C4AAA7" w:rsidR="001F59F7" w:rsidRPr="001D7D5D" w:rsidRDefault="00710675" w:rsidP="001D7D5D">
      <w:pPr>
        <w:pStyle w:val="Sarakstarindkop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>(</w:t>
      </w:r>
      <w:r w:rsidR="00702538">
        <w:rPr>
          <w:rFonts w:ascii="Times New Roman" w:eastAsia="Times New Roman" w:hAnsi="Times New Roman" w:cs="Times New Roman"/>
          <w:sz w:val="28"/>
          <w:szCs w:val="28"/>
          <w:lang w:eastAsia="lv-LV"/>
        </w:rPr>
        <w:t>4</w:t>
      </w:r>
      <w:r w:rsidR="00D61016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) </w:t>
      </w:r>
      <w:r w:rsidR="004A4D69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>Individuālai dzīvojamai mājai</w:t>
      </w:r>
      <w:r w:rsidR="00957011" w:rsidRPr="001D7D5D">
        <w:rPr>
          <w:rFonts w:ascii="Times New Roman" w:eastAsia="Calibri" w:hAnsi="Times New Roman" w:cs="Times New Roman"/>
          <w:sz w:val="28"/>
          <w:szCs w:val="28"/>
          <w:lang w:eastAsia="lv-LV"/>
        </w:rPr>
        <w:t xml:space="preserve"> </w:t>
      </w:r>
      <w:r w:rsidR="00957011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nekustamā īpašuma nodokli aprēķina no </w:t>
      </w:r>
      <w:r w:rsidR="004A4D69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šīs </w:t>
      </w:r>
      <w:r w:rsidR="00957011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dzīvojamās </w:t>
      </w:r>
      <w:r w:rsidR="004A4D69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>mājas</w:t>
      </w:r>
      <w:r w:rsidR="00957011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speciālās vērtības</w:t>
      </w:r>
      <w:r w:rsidR="00520CD4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nodoklim</w:t>
      </w:r>
      <w:r w:rsidR="00957011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29D7BD04" w14:textId="5FFFF791" w:rsidR="00957011" w:rsidRPr="001D7D5D" w:rsidRDefault="00702538" w:rsidP="001D7D5D">
      <w:pPr>
        <w:pStyle w:val="Sarakstarindkop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(5</w:t>
      </w:r>
      <w:r w:rsidR="00957011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>) D</w:t>
      </w:r>
      <w:r w:rsidR="00957011" w:rsidRPr="001D7D5D">
        <w:rPr>
          <w:rFonts w:ascii="Times New Roman" w:eastAsia="Calibri" w:hAnsi="Times New Roman" w:cs="Times New Roman"/>
          <w:sz w:val="28"/>
          <w:szCs w:val="28"/>
          <w:lang w:eastAsia="lv-LV"/>
        </w:rPr>
        <w:t>zīvokļa īpašumam, kurā ir dzīvojamā telpu grupa</w:t>
      </w:r>
      <w:r w:rsidR="00184DBA" w:rsidRPr="001D7D5D">
        <w:rPr>
          <w:rFonts w:ascii="Times New Roman" w:eastAsia="Calibri" w:hAnsi="Times New Roman" w:cs="Times New Roman"/>
          <w:sz w:val="28"/>
          <w:szCs w:val="28"/>
          <w:lang w:eastAsia="lv-LV"/>
        </w:rPr>
        <w:t>,</w:t>
      </w:r>
      <w:r w:rsidR="00957011" w:rsidRPr="001D7D5D">
        <w:rPr>
          <w:rFonts w:ascii="Times New Roman" w:eastAsia="Calibri" w:hAnsi="Times New Roman" w:cs="Times New Roman"/>
          <w:sz w:val="28"/>
          <w:szCs w:val="28"/>
          <w:lang w:eastAsia="lv-LV"/>
        </w:rPr>
        <w:t xml:space="preserve"> </w:t>
      </w:r>
      <w:r w:rsidR="00957011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>nekustamā īpašuma nodokli aprēķina no dzīvojamās telpu grupas speciālās vērtības</w:t>
      </w:r>
      <w:r w:rsidR="00520CD4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nodoklim</w:t>
      </w:r>
      <w:r w:rsidR="00957011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547B1998" w14:textId="3E3DE71F" w:rsidR="00D61016" w:rsidRPr="001D7D5D" w:rsidRDefault="00957011" w:rsidP="001D7D5D">
      <w:pPr>
        <w:pStyle w:val="Sarakstarindkop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>(</w:t>
      </w:r>
      <w:r w:rsidR="00702538">
        <w:rPr>
          <w:rFonts w:ascii="Times New Roman" w:eastAsia="Times New Roman" w:hAnsi="Times New Roman" w:cs="Times New Roman"/>
          <w:sz w:val="28"/>
          <w:szCs w:val="28"/>
          <w:lang w:eastAsia="lv-LV"/>
        </w:rPr>
        <w:t>6</w:t>
      </w:r>
      <w:r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) </w:t>
      </w:r>
      <w:r w:rsidR="00520CD4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>D</w:t>
      </w:r>
      <w:r w:rsidR="00D61016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>zīvojam</w:t>
      </w:r>
      <w:r w:rsidR="00520CD4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>ajai</w:t>
      </w:r>
      <w:r w:rsidR="00D61016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māja</w:t>
      </w:r>
      <w:r w:rsidR="00520CD4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>i</w:t>
      </w:r>
      <w:r w:rsidR="00D61016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>, kura nav pilnībā sadalīta dzīvokļu īpašumos</w:t>
      </w:r>
      <w:r w:rsidR="00520CD4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un</w:t>
      </w:r>
      <w:r w:rsidR="00D61016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="00184DBA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tā </w:t>
      </w:r>
      <w:r w:rsidR="00D61016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>pieder vienai fizikai personai</w:t>
      </w:r>
      <w:r w:rsidR="00520CD4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>, kura</w:t>
      </w:r>
      <w:r w:rsidR="00D61016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tajā ir deklarējusi</w:t>
      </w:r>
      <w:r w:rsidR="00520CD4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savu dzīvesvietu</w:t>
      </w:r>
      <w:r w:rsidR="00D61016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>, nekustamā īpašuma nodokli aprēķina no visas dzīvojamās mājas speciālās vērtības</w:t>
      </w:r>
      <w:r w:rsidR="00520CD4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nodoklim</w:t>
      </w:r>
      <w:r w:rsidR="00D61016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1191BF94" w14:textId="7379C3FA" w:rsidR="00FC6201" w:rsidRPr="001D7D5D" w:rsidRDefault="00710675" w:rsidP="001D7D5D">
      <w:pPr>
        <w:pStyle w:val="Sarakstarindkop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>(</w:t>
      </w:r>
      <w:r w:rsidR="00702538">
        <w:rPr>
          <w:rFonts w:ascii="Times New Roman" w:eastAsia="Times New Roman" w:hAnsi="Times New Roman" w:cs="Times New Roman"/>
          <w:sz w:val="28"/>
          <w:szCs w:val="28"/>
          <w:lang w:eastAsia="lv-LV"/>
        </w:rPr>
        <w:t>7</w:t>
      </w:r>
      <w:r w:rsidR="00D61016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) </w:t>
      </w:r>
      <w:r w:rsidR="00520CD4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>D</w:t>
      </w:r>
      <w:r w:rsidR="00D61016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>zīvojam</w:t>
      </w:r>
      <w:r w:rsidR="00520CD4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>ajai</w:t>
      </w:r>
      <w:r w:rsidR="00D61016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māja</w:t>
      </w:r>
      <w:r w:rsidR="00520CD4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>i</w:t>
      </w:r>
      <w:r w:rsidR="00D61016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>, kura nav pilnībā sadalīta dzīvokļu īpašumos</w:t>
      </w:r>
      <w:r w:rsidR="00520CD4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un</w:t>
      </w:r>
      <w:r w:rsidR="00D61016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pieder vairākām fizikām personām</w:t>
      </w:r>
      <w:r w:rsidR="00520CD4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>, kuras</w:t>
      </w:r>
      <w:r w:rsidR="00D61016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tajā ir deklarējuš</w:t>
      </w:r>
      <w:r w:rsidR="00184DBA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>a</w:t>
      </w:r>
      <w:r w:rsidR="00D61016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>s</w:t>
      </w:r>
      <w:r w:rsidR="00520CD4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savu dzīvesvietu</w:t>
      </w:r>
      <w:r w:rsidR="00D61016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>, nekustamā īpašuma nodokli aprēķina no dzīvojamās telpu grupas speciālās vērtības</w:t>
      </w:r>
      <w:r w:rsidR="00520CD4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nodoklim</w:t>
      </w:r>
      <w:r w:rsidR="00D61016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1F6F3EB3" w14:textId="06AF4D28" w:rsidR="008F787E" w:rsidRPr="001D7D5D" w:rsidRDefault="00710675" w:rsidP="001D7D5D">
      <w:pPr>
        <w:pStyle w:val="Sarakstarindkop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>(</w:t>
      </w:r>
      <w:r w:rsidR="00702538">
        <w:rPr>
          <w:rFonts w:ascii="Times New Roman" w:eastAsia="Times New Roman" w:hAnsi="Times New Roman" w:cs="Times New Roman"/>
          <w:sz w:val="28"/>
          <w:szCs w:val="28"/>
          <w:lang w:eastAsia="lv-LV"/>
        </w:rPr>
        <w:t>8</w:t>
      </w:r>
      <w:r w:rsidR="00FC6201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) </w:t>
      </w:r>
      <w:r w:rsidR="00520CD4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>D</w:t>
      </w:r>
      <w:r w:rsidR="00D61016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zīvojamās apbūves zemes </w:t>
      </w:r>
      <w:r w:rsidR="00520CD4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nekustamā īpašuma nodokli </w:t>
      </w:r>
      <w:r w:rsidR="00D61016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>aprēķina</w:t>
      </w:r>
      <w:r w:rsidR="00520CD4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no</w:t>
      </w:r>
      <w:r w:rsidR="00D61016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="00520CD4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speciālās vērtības nodoklim, </w:t>
      </w:r>
      <w:r w:rsidR="00D61016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ja </w:t>
      </w:r>
      <w:r w:rsidR="00FC6201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uz zemes vienības atrodas </w:t>
      </w:r>
      <w:r w:rsidR="00D61016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>dzīvojamā māja.</w:t>
      </w:r>
    </w:p>
    <w:p w14:paraId="697A4BA4" w14:textId="66C361BB" w:rsidR="00FC6201" w:rsidRPr="001D7D5D" w:rsidRDefault="00710675" w:rsidP="001D7D5D">
      <w:pPr>
        <w:pStyle w:val="Sarakstarindkop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>(</w:t>
      </w:r>
      <w:r w:rsidR="00010EAA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>9</w:t>
      </w:r>
      <w:r w:rsidR="00FC6201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) </w:t>
      </w:r>
      <w:r w:rsidR="00D61016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Nekustamā īpašuma nodokli aprēķina no nekustamā īpašuma nodokļa objekta speciālās vērtības </w:t>
      </w:r>
      <w:r w:rsidR="00AB6A65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nodoklim </w:t>
      </w:r>
      <w:r w:rsidR="00D61016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pēc stāvokļa taksācijas gada 1.janvārī.  Ja nekustamā īpašuma nodokļa objekts Nekustamā īpašuma valsts kadastra informācijas sistēmā reģistrēts taksācijas gada laikā, nodokli aprēķina no speciālās vērtības </w:t>
      </w:r>
      <w:r w:rsidR="00AB6A65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nodoklim </w:t>
      </w:r>
      <w:r w:rsidR="00D61016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>objekta reģistrācijas brīdī.</w:t>
      </w:r>
    </w:p>
    <w:p w14:paraId="01B49C31" w14:textId="77777777" w:rsidR="00184DBA" w:rsidRPr="001D7D5D" w:rsidRDefault="00710675" w:rsidP="001D7D5D">
      <w:pPr>
        <w:pStyle w:val="Sarakstarindkop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>(</w:t>
      </w:r>
      <w:r w:rsidR="00010EAA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>10</w:t>
      </w:r>
      <w:r w:rsidR="00FC6201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) </w:t>
      </w:r>
      <w:r w:rsidR="00D61016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Ja taksācijas gada laikā Nekustamā īpašuma valsts kadastra informācijas sistēmā tiek reģistrētas kadastra datu izmaiņas, aktualizētā speciālā vērtība </w:t>
      </w:r>
      <w:r w:rsidR="00AB6A65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nodoklim </w:t>
      </w:r>
      <w:r w:rsidR="00D61016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>nodokļa aprēķinam tiek piemērota ar nākamo taksācijas gadu.</w:t>
      </w:r>
    </w:p>
    <w:p w14:paraId="60105353" w14:textId="2C01C9A3" w:rsidR="00D61016" w:rsidRPr="001D7D5D" w:rsidRDefault="00710675" w:rsidP="001D7D5D">
      <w:pPr>
        <w:pStyle w:val="Sarakstarindkop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>(</w:t>
      </w:r>
      <w:r w:rsidR="00184DBA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>11</w:t>
      </w:r>
      <w:r w:rsidR="00AF71B0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) </w:t>
      </w:r>
      <w:r w:rsidR="00D61016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Ja nekustamā īpašuma nodokli aprēķina no </w:t>
      </w:r>
      <w:r w:rsidR="00AB6A65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>speciālās</w:t>
      </w:r>
      <w:r w:rsidR="00D61016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vērtības</w:t>
      </w:r>
      <w:r w:rsidR="00AB6A65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nodoklim</w:t>
      </w:r>
      <w:r w:rsidR="00D61016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, </w:t>
      </w:r>
      <w:r w:rsidR="00AF71B0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tad </w:t>
      </w:r>
      <w:r w:rsidR="00D61016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>citi nekustamā īpašuma nodokļa atvieglojumi netiek piemēroti.</w:t>
      </w:r>
      <w:r w:rsidR="001D024E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>”</w:t>
      </w:r>
    </w:p>
    <w:p w14:paraId="6D5986DE" w14:textId="77777777" w:rsidR="00D61016" w:rsidRPr="001D7D5D" w:rsidRDefault="00D61016" w:rsidP="001D7D5D">
      <w:pPr>
        <w:pStyle w:val="Sarakstarindkop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1E97EC2F" w14:textId="43EB015E" w:rsidR="00BD358F" w:rsidRPr="001D7D5D" w:rsidRDefault="00BD358F" w:rsidP="00702538">
      <w:pPr>
        <w:pStyle w:val="Sarakstarindkop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lastRenderedPageBreak/>
        <w:t xml:space="preserve">Papildināt 4.panta </w:t>
      </w:r>
      <w:r w:rsidR="00710675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pirmo daļu </w:t>
      </w:r>
      <w:r w:rsidR="00702538">
        <w:rPr>
          <w:rFonts w:ascii="Times New Roman" w:eastAsia="Times New Roman" w:hAnsi="Times New Roman" w:cs="Times New Roman"/>
          <w:sz w:val="28"/>
          <w:szCs w:val="28"/>
          <w:lang w:eastAsia="lv-LV"/>
        </w:rPr>
        <w:t>aiz</w:t>
      </w:r>
      <w:r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vārdiem “Nekustamā īpašuma kadastrālo vērtību” ar vārdiem “un speciālo vērtību</w:t>
      </w:r>
      <w:r w:rsidR="00AB6A65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nodoklim</w:t>
      </w:r>
      <w:r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>”.</w:t>
      </w:r>
    </w:p>
    <w:p w14:paraId="454C9287" w14:textId="77777777" w:rsidR="001D024E" w:rsidRPr="001D7D5D" w:rsidRDefault="001D024E" w:rsidP="00702538">
      <w:pPr>
        <w:pStyle w:val="Sarakstarindkop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2E05093E" w14:textId="0C46DFBE" w:rsidR="001F59F7" w:rsidRPr="00702538" w:rsidRDefault="003201D0" w:rsidP="007025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lv-LV"/>
        </w:rPr>
      </w:pPr>
      <w:r>
        <w:rPr>
          <w:rFonts w:ascii="Times New Roman" w:eastAsia="Calibri" w:hAnsi="Times New Roman" w:cs="Times New Roman"/>
          <w:sz w:val="28"/>
          <w:szCs w:val="28"/>
          <w:lang w:eastAsia="lv-LV"/>
        </w:rPr>
        <w:t>3</w:t>
      </w:r>
      <w:r w:rsidR="00702538" w:rsidRPr="00702538">
        <w:rPr>
          <w:rFonts w:ascii="Times New Roman" w:eastAsia="Calibri" w:hAnsi="Times New Roman" w:cs="Times New Roman"/>
          <w:sz w:val="28"/>
          <w:szCs w:val="28"/>
          <w:lang w:eastAsia="lv-LV"/>
        </w:rPr>
        <w:t>.</w:t>
      </w:r>
      <w:r w:rsidR="00702538">
        <w:rPr>
          <w:rFonts w:ascii="Times New Roman" w:eastAsia="Calibri" w:hAnsi="Times New Roman" w:cs="Times New Roman"/>
          <w:sz w:val="28"/>
          <w:szCs w:val="28"/>
          <w:lang w:eastAsia="lv-LV"/>
        </w:rPr>
        <w:t xml:space="preserve">  </w:t>
      </w:r>
      <w:r w:rsidR="001F59F7" w:rsidRPr="00702538">
        <w:rPr>
          <w:rFonts w:ascii="Times New Roman" w:eastAsia="Calibri" w:hAnsi="Times New Roman" w:cs="Times New Roman"/>
          <w:sz w:val="28"/>
          <w:szCs w:val="28"/>
          <w:lang w:eastAsia="lv-LV"/>
        </w:rPr>
        <w:t xml:space="preserve">Papildināt pārejas noteikumus ar </w:t>
      </w:r>
      <w:r w:rsidR="002F1488" w:rsidRPr="00702538">
        <w:rPr>
          <w:rFonts w:ascii="Times New Roman" w:eastAsia="Calibri" w:hAnsi="Times New Roman" w:cs="Times New Roman"/>
          <w:sz w:val="28"/>
          <w:szCs w:val="28"/>
          <w:lang w:eastAsia="lv-LV"/>
        </w:rPr>
        <w:t>76</w:t>
      </w:r>
      <w:r w:rsidR="001F59F7" w:rsidRPr="00702538">
        <w:rPr>
          <w:rFonts w:ascii="Times New Roman" w:eastAsia="Calibri" w:hAnsi="Times New Roman" w:cs="Times New Roman"/>
          <w:sz w:val="28"/>
          <w:szCs w:val="28"/>
          <w:lang w:eastAsia="lv-LV"/>
        </w:rPr>
        <w:t>.</w:t>
      </w:r>
      <w:r w:rsidR="006150F2" w:rsidRPr="00702538">
        <w:rPr>
          <w:rFonts w:ascii="Times New Roman" w:eastAsia="Calibri" w:hAnsi="Times New Roman" w:cs="Times New Roman"/>
          <w:sz w:val="28"/>
          <w:szCs w:val="28"/>
          <w:lang w:eastAsia="lv-LV"/>
        </w:rPr>
        <w:t xml:space="preserve"> un 77.</w:t>
      </w:r>
      <w:r w:rsidR="001F59F7" w:rsidRPr="00702538">
        <w:rPr>
          <w:rFonts w:ascii="Times New Roman" w:eastAsia="Calibri" w:hAnsi="Times New Roman" w:cs="Times New Roman"/>
          <w:sz w:val="28"/>
          <w:szCs w:val="28"/>
          <w:lang w:eastAsia="lv-LV"/>
        </w:rPr>
        <w:t> punktu šādā redakcijā:</w:t>
      </w:r>
    </w:p>
    <w:p w14:paraId="69D663EC" w14:textId="77777777" w:rsidR="00702538" w:rsidRDefault="00702538" w:rsidP="00702538">
      <w:pPr>
        <w:spacing w:after="0" w:line="240" w:lineRule="auto"/>
        <w:jc w:val="both"/>
        <w:rPr>
          <w:lang w:eastAsia="lv-LV"/>
        </w:rPr>
      </w:pPr>
    </w:p>
    <w:p w14:paraId="296DDDBC" w14:textId="60C45755" w:rsidR="006150F2" w:rsidRDefault="001F59F7" w:rsidP="007025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D5D">
        <w:rPr>
          <w:rFonts w:ascii="Times New Roman" w:eastAsia="Calibri" w:hAnsi="Times New Roman" w:cs="Times New Roman"/>
          <w:sz w:val="28"/>
          <w:szCs w:val="28"/>
          <w:lang w:eastAsia="lv-LV"/>
        </w:rPr>
        <w:t>"</w:t>
      </w:r>
      <w:r w:rsidR="006150F2" w:rsidRPr="001D7D5D">
        <w:rPr>
          <w:rFonts w:ascii="Times New Roman" w:eastAsia="Calibri" w:hAnsi="Times New Roman" w:cs="Times New Roman"/>
          <w:sz w:val="28"/>
          <w:szCs w:val="28"/>
          <w:lang w:eastAsia="lv-LV"/>
        </w:rPr>
        <w:t>76</w:t>
      </w:r>
      <w:r w:rsidRPr="001D7D5D">
        <w:rPr>
          <w:rFonts w:ascii="Times New Roman" w:eastAsia="Calibri" w:hAnsi="Times New Roman" w:cs="Times New Roman"/>
          <w:sz w:val="28"/>
          <w:szCs w:val="28"/>
          <w:lang w:eastAsia="lv-LV"/>
        </w:rPr>
        <w:t>. </w:t>
      </w:r>
      <w:r w:rsidR="006150F2" w:rsidRPr="001D7D5D">
        <w:rPr>
          <w:rFonts w:ascii="Times New Roman" w:eastAsia="Calibri" w:hAnsi="Times New Roman" w:cs="Times New Roman"/>
          <w:sz w:val="28"/>
          <w:szCs w:val="28"/>
          <w:lang w:eastAsia="lv-LV"/>
        </w:rPr>
        <w:t xml:space="preserve">Grozījumi šā </w:t>
      </w:r>
      <w:r w:rsidRPr="001D7D5D">
        <w:rPr>
          <w:rFonts w:ascii="Times New Roman" w:eastAsia="Calibri" w:hAnsi="Times New Roman" w:cs="Times New Roman"/>
          <w:sz w:val="28"/>
          <w:szCs w:val="28"/>
          <w:lang w:eastAsia="lv-LV"/>
        </w:rPr>
        <w:t xml:space="preserve">likuma </w:t>
      </w:r>
      <w:r w:rsidR="002F1488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>3.panta 12., 13., 14., 15. un 16.daļas un 3.</w:t>
      </w:r>
      <w:r w:rsidR="002F1488" w:rsidRPr="001D7D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2</w:t>
      </w:r>
      <w:r w:rsidR="002F1488"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pants </w:t>
      </w:r>
      <w:r w:rsidRPr="001D7D5D">
        <w:rPr>
          <w:rFonts w:ascii="Times New Roman" w:eastAsia="Calibri" w:hAnsi="Times New Roman" w:cs="Times New Roman"/>
          <w:sz w:val="28"/>
          <w:szCs w:val="28"/>
        </w:rPr>
        <w:t>stājas spēkā 2021. gada 1. janvārī.</w:t>
      </w:r>
    </w:p>
    <w:p w14:paraId="675748B8" w14:textId="77777777" w:rsidR="00702538" w:rsidRPr="001D7D5D" w:rsidRDefault="00702538" w:rsidP="007025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404CE5" w14:textId="1F80F137" w:rsidR="001F59F7" w:rsidRDefault="006150F2" w:rsidP="007025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D5D">
        <w:rPr>
          <w:rFonts w:ascii="Times New Roman" w:eastAsia="Calibri" w:hAnsi="Times New Roman" w:cs="Times New Roman"/>
          <w:sz w:val="28"/>
          <w:szCs w:val="28"/>
        </w:rPr>
        <w:t>77. Š</w:t>
      </w:r>
      <w:r w:rsidRPr="001D7D5D">
        <w:rPr>
          <w:rFonts w:ascii="Times New Roman" w:eastAsia="Calibri" w:hAnsi="Times New Roman" w:cs="Times New Roman"/>
          <w:sz w:val="28"/>
          <w:szCs w:val="28"/>
          <w:lang w:eastAsia="lv-LV"/>
        </w:rPr>
        <w:t xml:space="preserve">ā likuma </w:t>
      </w:r>
      <w:r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>3.</w:t>
      </w:r>
      <w:r w:rsidRPr="001D7D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2</w:t>
      </w:r>
      <w:r w:rsidRPr="001D7D5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pants </w:t>
      </w:r>
      <w:r w:rsidRPr="001D7D5D">
        <w:rPr>
          <w:rFonts w:ascii="Times New Roman" w:eastAsia="Calibri" w:hAnsi="Times New Roman" w:cs="Times New Roman"/>
          <w:sz w:val="28"/>
          <w:szCs w:val="28"/>
        </w:rPr>
        <w:t>stājas spēkā 2021. gada 1. janvārī."</w:t>
      </w:r>
      <w:r w:rsidR="001F59F7" w:rsidRPr="001D7D5D">
        <w:rPr>
          <w:rFonts w:ascii="Times New Roman" w:eastAsia="Calibri" w:hAnsi="Times New Roman" w:cs="Times New Roman"/>
          <w:sz w:val="28"/>
          <w:szCs w:val="28"/>
        </w:rPr>
        <w:t>"</w:t>
      </w:r>
    </w:p>
    <w:p w14:paraId="30B27EE8" w14:textId="4ABB5F66" w:rsidR="00DF5B1B" w:rsidRDefault="00DF5B1B" w:rsidP="007025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47B316" w14:textId="06ADFD1B" w:rsidR="00DF5B1B" w:rsidRDefault="00DF5B1B" w:rsidP="007025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4204B6" w14:textId="77777777" w:rsidR="00DF5B1B" w:rsidRDefault="00DF5B1B" w:rsidP="00DF5B1B">
      <w:pPr>
        <w:pStyle w:val="StyleRight"/>
        <w:spacing w:after="0"/>
        <w:ind w:firstLine="0"/>
        <w:jc w:val="both"/>
        <w:rPr>
          <w:color w:val="000000"/>
        </w:rPr>
      </w:pPr>
      <w:r>
        <w:rPr>
          <w:color w:val="000000"/>
        </w:rPr>
        <w:t>Ministru prezidenta biedrs,</w:t>
      </w:r>
    </w:p>
    <w:p w14:paraId="15BB7337" w14:textId="3817677C" w:rsidR="00DF5B1B" w:rsidRPr="00A910C5" w:rsidRDefault="00DF5B1B" w:rsidP="00DF5B1B">
      <w:pPr>
        <w:pStyle w:val="StyleRight"/>
        <w:spacing w:after="0"/>
        <w:ind w:firstLine="0"/>
        <w:jc w:val="both"/>
        <w:rPr>
          <w:color w:val="000000"/>
        </w:rPr>
      </w:pPr>
      <w:r>
        <w:rPr>
          <w:color w:val="000000"/>
        </w:rPr>
        <w:t>t</w:t>
      </w:r>
      <w:r w:rsidRPr="00A910C5">
        <w:rPr>
          <w:color w:val="000000"/>
        </w:rPr>
        <w:t>ieslietu ministrs</w:t>
      </w:r>
      <w:r w:rsidRPr="00A910C5">
        <w:rPr>
          <w:color w:val="000000"/>
        </w:rPr>
        <w:tab/>
      </w:r>
      <w:r w:rsidRPr="00A910C5">
        <w:rPr>
          <w:color w:val="000000"/>
        </w:rPr>
        <w:tab/>
      </w:r>
      <w:r w:rsidRPr="00A910C5">
        <w:rPr>
          <w:color w:val="000000"/>
        </w:rPr>
        <w:tab/>
      </w:r>
      <w:r w:rsidRPr="00A910C5">
        <w:rPr>
          <w:color w:val="000000"/>
        </w:rPr>
        <w:tab/>
      </w:r>
      <w:r w:rsidRPr="00A910C5">
        <w:rPr>
          <w:color w:val="000000"/>
        </w:rPr>
        <w:tab/>
      </w:r>
      <w:r w:rsidRPr="00A910C5">
        <w:rPr>
          <w:color w:val="000000"/>
        </w:rPr>
        <w:tab/>
      </w:r>
      <w:r w:rsidRPr="00A910C5">
        <w:rPr>
          <w:color w:val="000000"/>
        </w:rPr>
        <w:tab/>
      </w:r>
      <w:r>
        <w:rPr>
          <w:color w:val="000000"/>
        </w:rPr>
        <w:tab/>
        <w:t xml:space="preserve">Jānis </w:t>
      </w:r>
      <w:proofErr w:type="spellStart"/>
      <w:r>
        <w:rPr>
          <w:color w:val="000000"/>
        </w:rPr>
        <w:t>Bordāns</w:t>
      </w:r>
      <w:proofErr w:type="spellEnd"/>
    </w:p>
    <w:p w14:paraId="533FC831" w14:textId="77777777" w:rsidR="00DF5B1B" w:rsidRPr="00A910C5" w:rsidRDefault="00DF5B1B" w:rsidP="00DF5B1B">
      <w:pPr>
        <w:pStyle w:val="StyleRight"/>
        <w:spacing w:after="0"/>
        <w:ind w:firstLine="0"/>
        <w:jc w:val="both"/>
        <w:rPr>
          <w:color w:val="000000"/>
        </w:rPr>
      </w:pPr>
    </w:p>
    <w:p w14:paraId="50EFD704" w14:textId="77777777" w:rsidR="00DF5B1B" w:rsidRPr="00A910C5" w:rsidRDefault="00DF5B1B" w:rsidP="00DF5B1B">
      <w:pPr>
        <w:pStyle w:val="StyleRight"/>
        <w:spacing w:after="0"/>
        <w:ind w:firstLine="0"/>
        <w:jc w:val="both"/>
        <w:rPr>
          <w:color w:val="000000"/>
        </w:rPr>
      </w:pPr>
      <w:r w:rsidRPr="00A910C5">
        <w:rPr>
          <w:color w:val="000000"/>
        </w:rPr>
        <w:t>Iesniedzējs:</w:t>
      </w:r>
    </w:p>
    <w:p w14:paraId="1C189EC7" w14:textId="1EBE35EF" w:rsidR="00DF5B1B" w:rsidRDefault="00DF5B1B" w:rsidP="00DF5B1B">
      <w:pPr>
        <w:pStyle w:val="StyleRight"/>
        <w:spacing w:after="0"/>
        <w:ind w:firstLine="0"/>
        <w:jc w:val="both"/>
      </w:pPr>
      <w:r w:rsidRPr="00DF5B1B">
        <w:rPr>
          <w:color w:val="000000"/>
        </w:rPr>
        <w:t>Valsts sekretārs</w:t>
      </w:r>
      <w:r w:rsidRPr="00DF5B1B">
        <w:rPr>
          <w:color w:val="00000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Raivis Kronbergs</w:t>
      </w:r>
    </w:p>
    <w:p w14:paraId="5BD3AB6E" w14:textId="77777777" w:rsidR="00DF5B1B" w:rsidRPr="001D7D5D" w:rsidRDefault="00DF5B1B" w:rsidP="007025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lv-LV"/>
        </w:rPr>
      </w:pPr>
    </w:p>
    <w:p w14:paraId="47D2979A" w14:textId="77777777" w:rsidR="001F59F7" w:rsidRPr="001D7D5D" w:rsidRDefault="001F59F7" w:rsidP="00702538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F59F7" w:rsidRPr="001D7D5D" w:rsidSect="00DF5B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0E4A7" w14:textId="77777777" w:rsidR="00985265" w:rsidRDefault="00985265" w:rsidP="00DF5B1B">
      <w:pPr>
        <w:spacing w:after="0" w:line="240" w:lineRule="auto"/>
      </w:pPr>
      <w:r>
        <w:separator/>
      </w:r>
    </w:p>
  </w:endnote>
  <w:endnote w:type="continuationSeparator" w:id="0">
    <w:p w14:paraId="0FDA187A" w14:textId="77777777" w:rsidR="00985265" w:rsidRDefault="00985265" w:rsidP="00DF5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30369" w14:textId="77777777" w:rsidR="00DF5B1B" w:rsidRDefault="00DF5B1B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E1532" w14:textId="16022DC7" w:rsidR="00DF5B1B" w:rsidRPr="00DF5B1B" w:rsidRDefault="00DF5B1B">
    <w:pPr>
      <w:pStyle w:val="Kjene"/>
      <w:rPr>
        <w:rFonts w:ascii="Times New Roman" w:hAnsi="Times New Roman" w:cs="Times New Roman"/>
      </w:rPr>
    </w:pPr>
    <w:r w:rsidRPr="00DF5B1B">
      <w:rPr>
        <w:rFonts w:ascii="Times New Roman" w:hAnsi="Times New Roman" w:cs="Times New Roman"/>
      </w:rPr>
      <w:t>TMlik_</w:t>
    </w:r>
    <w:r w:rsidR="001B02A6">
      <w:rPr>
        <w:rFonts w:ascii="Times New Roman" w:hAnsi="Times New Roman" w:cs="Times New Roman"/>
      </w:rPr>
      <w:t>14</w:t>
    </w:r>
    <w:r w:rsidR="001B02A6" w:rsidRPr="00DF5B1B">
      <w:rPr>
        <w:rFonts w:ascii="Times New Roman" w:hAnsi="Times New Roman" w:cs="Times New Roman"/>
      </w:rPr>
      <w:t>0120</w:t>
    </w:r>
    <w:r w:rsidRPr="00DF5B1B">
      <w:rPr>
        <w:rFonts w:ascii="Times New Roman" w:hAnsi="Times New Roman" w:cs="Times New Roman"/>
      </w:rPr>
      <w:t>_NIN</w:t>
    </w:r>
  </w:p>
  <w:p w14:paraId="2A2BA69E" w14:textId="77777777" w:rsidR="00DF5B1B" w:rsidRDefault="00DF5B1B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E40CC" w14:textId="5F916DF2" w:rsidR="00DF5B1B" w:rsidRPr="00A242C9" w:rsidRDefault="001B02A6" w:rsidP="001B02A6">
    <w:pPr>
      <w:pStyle w:val="Kjene"/>
      <w:rPr>
        <w:rFonts w:ascii="Times New Roman" w:hAnsi="Times New Roman" w:cs="Times New Roman"/>
      </w:rPr>
    </w:pPr>
    <w:r w:rsidRPr="00DF5B1B">
      <w:rPr>
        <w:rFonts w:ascii="Times New Roman" w:hAnsi="Times New Roman" w:cs="Times New Roman"/>
      </w:rPr>
      <w:t>TMlik_</w:t>
    </w:r>
    <w:r>
      <w:rPr>
        <w:rFonts w:ascii="Times New Roman" w:hAnsi="Times New Roman" w:cs="Times New Roman"/>
      </w:rPr>
      <w:t>14</w:t>
    </w:r>
    <w:r w:rsidRPr="00DF5B1B">
      <w:rPr>
        <w:rFonts w:ascii="Times New Roman" w:hAnsi="Times New Roman" w:cs="Times New Roman"/>
      </w:rPr>
      <w:t>0120</w:t>
    </w:r>
    <w:r w:rsidRPr="00DF5B1B">
      <w:rPr>
        <w:rFonts w:ascii="Times New Roman" w:hAnsi="Times New Roman" w:cs="Times New Roman"/>
      </w:rPr>
      <w:t>_NIN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99F04" w14:textId="77777777" w:rsidR="00985265" w:rsidRDefault="00985265" w:rsidP="00DF5B1B">
      <w:pPr>
        <w:spacing w:after="0" w:line="240" w:lineRule="auto"/>
      </w:pPr>
      <w:r>
        <w:separator/>
      </w:r>
    </w:p>
  </w:footnote>
  <w:footnote w:type="continuationSeparator" w:id="0">
    <w:p w14:paraId="357E8051" w14:textId="77777777" w:rsidR="00985265" w:rsidRDefault="00985265" w:rsidP="00DF5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50301" w14:textId="77777777" w:rsidR="00DF5B1B" w:rsidRDefault="00DF5B1B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08957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954C057" w14:textId="6A638491" w:rsidR="00DF5B1B" w:rsidRPr="00DF5B1B" w:rsidRDefault="00DF5B1B">
        <w:pPr>
          <w:pStyle w:val="Galvene"/>
          <w:jc w:val="right"/>
          <w:rPr>
            <w:rFonts w:ascii="Times New Roman" w:hAnsi="Times New Roman" w:cs="Times New Roman"/>
          </w:rPr>
        </w:pPr>
        <w:r w:rsidRPr="00DF5B1B">
          <w:rPr>
            <w:rFonts w:ascii="Times New Roman" w:hAnsi="Times New Roman" w:cs="Times New Roman"/>
          </w:rPr>
          <w:fldChar w:fldCharType="begin"/>
        </w:r>
        <w:r w:rsidRPr="00DF5B1B">
          <w:rPr>
            <w:rFonts w:ascii="Times New Roman" w:hAnsi="Times New Roman" w:cs="Times New Roman"/>
          </w:rPr>
          <w:instrText>PAGE   \* MERGEFORMAT</w:instrText>
        </w:r>
        <w:r w:rsidRPr="00DF5B1B">
          <w:rPr>
            <w:rFonts w:ascii="Times New Roman" w:hAnsi="Times New Roman" w:cs="Times New Roman"/>
          </w:rPr>
          <w:fldChar w:fldCharType="separate"/>
        </w:r>
        <w:r w:rsidRPr="00DF5B1B">
          <w:rPr>
            <w:rFonts w:ascii="Times New Roman" w:hAnsi="Times New Roman" w:cs="Times New Roman"/>
          </w:rPr>
          <w:t>2</w:t>
        </w:r>
        <w:r w:rsidRPr="00DF5B1B">
          <w:rPr>
            <w:rFonts w:ascii="Times New Roman" w:hAnsi="Times New Roman" w:cs="Times New Roman"/>
          </w:rPr>
          <w:fldChar w:fldCharType="end"/>
        </w:r>
      </w:p>
    </w:sdtContent>
  </w:sdt>
  <w:p w14:paraId="46F153C1" w14:textId="77777777" w:rsidR="00DF5B1B" w:rsidRDefault="00DF5B1B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D4954" w14:textId="77777777" w:rsidR="00DF5B1B" w:rsidRDefault="00DF5B1B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D3DC3"/>
    <w:multiLevelType w:val="hybridMultilevel"/>
    <w:tmpl w:val="E446DD22"/>
    <w:lvl w:ilvl="0" w:tplc="1CD21340">
      <w:start w:val="2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1A0C7636"/>
    <w:multiLevelType w:val="multilevel"/>
    <w:tmpl w:val="35DCA9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95" w:hanging="37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771C51D5"/>
    <w:multiLevelType w:val="hybridMultilevel"/>
    <w:tmpl w:val="E744B3DE"/>
    <w:lvl w:ilvl="0" w:tplc="F4CA85A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8F"/>
    <w:rsid w:val="00010EAA"/>
    <w:rsid w:val="00184DBA"/>
    <w:rsid w:val="001B02A6"/>
    <w:rsid w:val="001D024E"/>
    <w:rsid w:val="001D7D5D"/>
    <w:rsid w:val="001F59F7"/>
    <w:rsid w:val="0021012E"/>
    <w:rsid w:val="002151E8"/>
    <w:rsid w:val="002F1488"/>
    <w:rsid w:val="003201D0"/>
    <w:rsid w:val="00405599"/>
    <w:rsid w:val="004A4D69"/>
    <w:rsid w:val="004B4DA5"/>
    <w:rsid w:val="00520CD4"/>
    <w:rsid w:val="006150F2"/>
    <w:rsid w:val="00671743"/>
    <w:rsid w:val="00696A5F"/>
    <w:rsid w:val="006C57D8"/>
    <w:rsid w:val="006E0353"/>
    <w:rsid w:val="00702538"/>
    <w:rsid w:val="00710675"/>
    <w:rsid w:val="00722048"/>
    <w:rsid w:val="00737AC0"/>
    <w:rsid w:val="0077427E"/>
    <w:rsid w:val="007A686A"/>
    <w:rsid w:val="007C62B1"/>
    <w:rsid w:val="00822F0F"/>
    <w:rsid w:val="00876512"/>
    <w:rsid w:val="008F787E"/>
    <w:rsid w:val="00957011"/>
    <w:rsid w:val="00985265"/>
    <w:rsid w:val="009E56FF"/>
    <w:rsid w:val="00A242C9"/>
    <w:rsid w:val="00A76514"/>
    <w:rsid w:val="00AB6A65"/>
    <w:rsid w:val="00AD33D1"/>
    <w:rsid w:val="00AE67BA"/>
    <w:rsid w:val="00AF71B0"/>
    <w:rsid w:val="00B13152"/>
    <w:rsid w:val="00BD358F"/>
    <w:rsid w:val="00BE1E9B"/>
    <w:rsid w:val="00D12986"/>
    <w:rsid w:val="00D61016"/>
    <w:rsid w:val="00DB7B73"/>
    <w:rsid w:val="00DF5B1B"/>
    <w:rsid w:val="00E55966"/>
    <w:rsid w:val="00EC45BC"/>
    <w:rsid w:val="00EF3C11"/>
    <w:rsid w:val="00F07188"/>
    <w:rsid w:val="00F45A3A"/>
    <w:rsid w:val="00F73763"/>
    <w:rsid w:val="00FC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CA7A2"/>
  <w15:docId w15:val="{935BD84A-8C85-432E-AB9F-FF284A73C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</w:style>
  <w:style w:type="paragraph" w:styleId="Virsraksts3">
    <w:name w:val="heading 3"/>
    <w:basedOn w:val="Parasts"/>
    <w:link w:val="Virsraksts3Rakstz"/>
    <w:uiPriority w:val="9"/>
    <w:qFormat/>
    <w:rsid w:val="00BD35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uiPriority w:val="9"/>
    <w:rsid w:val="00BD358F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BD358F"/>
    <w:rPr>
      <w:color w:val="0000FF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BD3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v213">
    <w:name w:val="tv213"/>
    <w:basedOn w:val="Parasts"/>
    <w:rsid w:val="00BD3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9E56FF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B6A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B6A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B6A6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B6A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B6A65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B6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B6A65"/>
    <w:rPr>
      <w:rFonts w:ascii="Segoe UI" w:hAnsi="Segoe UI" w:cs="Segoe UI"/>
      <w:sz w:val="18"/>
      <w:szCs w:val="18"/>
    </w:rPr>
  </w:style>
  <w:style w:type="paragraph" w:customStyle="1" w:styleId="tv2132">
    <w:name w:val="tv2132"/>
    <w:basedOn w:val="Parasts"/>
    <w:rsid w:val="00F45A3A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DF5B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F5B1B"/>
  </w:style>
  <w:style w:type="paragraph" w:styleId="Kjene">
    <w:name w:val="footer"/>
    <w:basedOn w:val="Parasts"/>
    <w:link w:val="KjeneRakstz"/>
    <w:uiPriority w:val="99"/>
    <w:unhideWhenUsed/>
    <w:rsid w:val="00DF5B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F5B1B"/>
  </w:style>
  <w:style w:type="paragraph" w:customStyle="1" w:styleId="StyleRight">
    <w:name w:val="Style Right"/>
    <w:basedOn w:val="Parasts"/>
    <w:rsid w:val="00DF5B1B"/>
    <w:pPr>
      <w:spacing w:after="120" w:line="240" w:lineRule="auto"/>
      <w:ind w:firstLine="720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2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5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8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1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9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1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43913-par-nekustama-ipasuma-nodokl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ikumi.lv/ta/id/43913-par-nekustama-ipasuma-nodokl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AB734-0815-406A-8F78-5BC1CABDE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2080</Words>
  <Characters>1187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Bindere</dc:creator>
  <cp:lastModifiedBy>Jevgenija Kučāne</cp:lastModifiedBy>
  <cp:revision>5</cp:revision>
  <cp:lastPrinted>2019-09-06T14:22:00Z</cp:lastPrinted>
  <dcterms:created xsi:type="dcterms:W3CDTF">2020-01-10T10:52:00Z</dcterms:created>
  <dcterms:modified xsi:type="dcterms:W3CDTF">2020-01-14T08:23:00Z</dcterms:modified>
</cp:coreProperties>
</file>