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ACDF" w14:textId="77777777" w:rsidR="006315B3" w:rsidRPr="00A25846" w:rsidRDefault="006315B3" w:rsidP="00A25846">
      <w:pPr>
        <w:jc w:val="right"/>
        <w:rPr>
          <w:i/>
          <w:sz w:val="28"/>
          <w:szCs w:val="28"/>
        </w:rPr>
      </w:pPr>
      <w:r w:rsidRPr="00A25846">
        <w:rPr>
          <w:i/>
          <w:sz w:val="28"/>
          <w:szCs w:val="28"/>
        </w:rPr>
        <w:t>Projekts</w:t>
      </w:r>
    </w:p>
    <w:p w14:paraId="1BDD9B3D" w14:textId="77777777" w:rsidR="006315B3" w:rsidRPr="00A25846" w:rsidRDefault="006315B3" w:rsidP="00A25846">
      <w:pPr>
        <w:jc w:val="right"/>
        <w:rPr>
          <w:i/>
          <w:sz w:val="28"/>
          <w:szCs w:val="28"/>
        </w:rPr>
      </w:pPr>
    </w:p>
    <w:p w14:paraId="1F993DCB" w14:textId="77777777" w:rsidR="006315B3" w:rsidRPr="00A25846" w:rsidRDefault="006315B3" w:rsidP="00A25846">
      <w:pPr>
        <w:jc w:val="right"/>
        <w:rPr>
          <w:sz w:val="28"/>
          <w:szCs w:val="28"/>
        </w:rPr>
      </w:pPr>
      <w:r w:rsidRPr="00A25846">
        <w:rPr>
          <w:sz w:val="28"/>
          <w:szCs w:val="28"/>
        </w:rPr>
        <w:t>15. pielikums</w:t>
      </w:r>
    </w:p>
    <w:p w14:paraId="54E444ED" w14:textId="77777777" w:rsidR="006315B3" w:rsidRPr="00A25846" w:rsidRDefault="006315B3" w:rsidP="00A25846">
      <w:pPr>
        <w:jc w:val="right"/>
        <w:rPr>
          <w:sz w:val="28"/>
          <w:szCs w:val="28"/>
        </w:rPr>
      </w:pPr>
      <w:r w:rsidRPr="00A25846">
        <w:rPr>
          <w:sz w:val="28"/>
          <w:szCs w:val="28"/>
        </w:rPr>
        <w:t>Ministru kabineta</w:t>
      </w:r>
    </w:p>
    <w:p w14:paraId="54350A11" w14:textId="77777777" w:rsidR="006315B3" w:rsidRPr="00A25846" w:rsidRDefault="006315B3" w:rsidP="00A25846">
      <w:pPr>
        <w:jc w:val="right"/>
        <w:rPr>
          <w:sz w:val="28"/>
          <w:szCs w:val="28"/>
        </w:rPr>
      </w:pPr>
      <w:r w:rsidRPr="00A25846">
        <w:rPr>
          <w:sz w:val="28"/>
          <w:szCs w:val="28"/>
        </w:rPr>
        <w:t>20__. gada __. _____</w:t>
      </w:r>
    </w:p>
    <w:p w14:paraId="11D02371" w14:textId="77777777" w:rsidR="006315B3" w:rsidRPr="00A25846" w:rsidRDefault="006315B3" w:rsidP="00A25846">
      <w:pPr>
        <w:jc w:val="right"/>
        <w:rPr>
          <w:sz w:val="28"/>
          <w:szCs w:val="28"/>
        </w:rPr>
      </w:pPr>
      <w:r w:rsidRPr="00A25846">
        <w:rPr>
          <w:sz w:val="28"/>
          <w:szCs w:val="28"/>
        </w:rPr>
        <w:t>noteikumiem Nr. __</w:t>
      </w:r>
    </w:p>
    <w:p w14:paraId="78EC63CA" w14:textId="77777777" w:rsidR="00293ACF" w:rsidRPr="00A25846" w:rsidRDefault="00293ACF" w:rsidP="00A25846">
      <w:pPr>
        <w:rPr>
          <w:b/>
          <w:sz w:val="28"/>
          <w:szCs w:val="28"/>
        </w:rPr>
      </w:pPr>
    </w:p>
    <w:p w14:paraId="1FBD3000" w14:textId="77777777" w:rsidR="00DF7F49" w:rsidRPr="00A25846" w:rsidRDefault="009C3588" w:rsidP="00A25846">
      <w:pPr>
        <w:jc w:val="center"/>
        <w:rPr>
          <w:b/>
          <w:bCs/>
          <w:sz w:val="28"/>
          <w:szCs w:val="28"/>
        </w:rPr>
      </w:pPr>
      <w:r w:rsidRPr="00A25846">
        <w:rPr>
          <w:b/>
          <w:bCs/>
          <w:sz w:val="28"/>
          <w:szCs w:val="28"/>
        </w:rPr>
        <w:t>Situācijas</w:t>
      </w:r>
      <w:r w:rsidR="00CF0121" w:rsidRPr="00A25846">
        <w:rPr>
          <w:b/>
          <w:bCs/>
          <w:sz w:val="28"/>
          <w:szCs w:val="28"/>
        </w:rPr>
        <w:t xml:space="preserve"> plāns</w:t>
      </w:r>
    </w:p>
    <w:p w14:paraId="37E72DF7" w14:textId="77777777" w:rsidR="0044210E" w:rsidRPr="00A25846" w:rsidRDefault="0044210E" w:rsidP="00A25846">
      <w:pPr>
        <w:ind w:firstLine="720"/>
        <w:rPr>
          <w:sz w:val="28"/>
          <w:szCs w:val="28"/>
        </w:rPr>
      </w:pPr>
    </w:p>
    <w:p w14:paraId="3ADB3EE3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bookmarkStart w:id="0" w:name="p-422141"/>
      <w:bookmarkStart w:id="1" w:name="p124"/>
      <w:bookmarkStart w:id="2" w:name="p-422142"/>
      <w:bookmarkStart w:id="3" w:name="p125"/>
      <w:bookmarkStart w:id="4" w:name="p-422143"/>
      <w:bookmarkStart w:id="5" w:name="p126"/>
      <w:bookmarkStart w:id="6" w:name="p-422144"/>
      <w:bookmarkStart w:id="7" w:name="p12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25846">
        <w:rPr>
          <w:sz w:val="28"/>
          <w:szCs w:val="28"/>
        </w:rPr>
        <w:t>1.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Situācijas plāna titullapā ir šāda informācija:</w:t>
      </w:r>
    </w:p>
    <w:p w14:paraId="0808625C" w14:textId="77777777" w:rsidR="009C3588" w:rsidRPr="00A25846" w:rsidRDefault="009C3588" w:rsidP="00A258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1.1.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vārdi "Latvijas Republika";</w:t>
      </w:r>
    </w:p>
    <w:p w14:paraId="44B2195F" w14:textId="77777777" w:rsidR="009C3588" w:rsidRPr="00A25846" w:rsidRDefault="009C3588" w:rsidP="00A258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1.2.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nosaukums "Situācijas plāns";</w:t>
      </w:r>
    </w:p>
    <w:p w14:paraId="7F8422F5" w14:textId="77777777" w:rsidR="009C3588" w:rsidRPr="00A25846" w:rsidRDefault="009C3588" w:rsidP="00A258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1.3.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zemes vienības kadastra apzīmējums un adrese (ja vietējā pašvaldība piešķīrusi);</w:t>
      </w:r>
    </w:p>
    <w:p w14:paraId="0B3DFBDB" w14:textId="77777777" w:rsidR="009C3588" w:rsidRPr="00A25846" w:rsidRDefault="009C3588" w:rsidP="00A258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1.4.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 xml:space="preserve">uzraksts </w:t>
      </w:r>
      <w:r w:rsidR="00A25846">
        <w:rPr>
          <w:sz w:val="28"/>
          <w:szCs w:val="28"/>
        </w:rPr>
        <w:t>"</w:t>
      </w:r>
      <w:r w:rsidRPr="00A25846">
        <w:rPr>
          <w:sz w:val="28"/>
          <w:szCs w:val="28"/>
        </w:rPr>
        <w:t>Plānā attēlota informācija atbilstoši situācijai apvidū (datums) un plāna mērogs;</w:t>
      </w:r>
    </w:p>
    <w:p w14:paraId="63F3B4EE" w14:textId="77777777" w:rsidR="009C3588" w:rsidRPr="00A25846" w:rsidRDefault="009C3588" w:rsidP="00A258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1.5.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zemes vienības vai zemes vienības daļas platība (hektāros);</w:t>
      </w:r>
    </w:p>
    <w:p w14:paraId="17710D64" w14:textId="77777777" w:rsidR="009C3588" w:rsidRPr="00A25846" w:rsidRDefault="009C3588" w:rsidP="00A258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1.6.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lapas numurs;</w:t>
      </w:r>
      <w:r w:rsidRPr="00A25846" w:rsidDel="00F037F0">
        <w:rPr>
          <w:sz w:val="28"/>
          <w:szCs w:val="28"/>
        </w:rPr>
        <w:t xml:space="preserve"> </w:t>
      </w:r>
    </w:p>
    <w:p w14:paraId="671B83A0" w14:textId="77777777" w:rsidR="009C3588" w:rsidRDefault="00996E3F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1.7</w:t>
      </w:r>
      <w:r w:rsidR="009C3588" w:rsidRPr="00A25846">
        <w:rPr>
          <w:sz w:val="28"/>
          <w:szCs w:val="28"/>
        </w:rPr>
        <w:t>.</w:t>
      </w:r>
      <w:r w:rsidR="00A25846">
        <w:rPr>
          <w:sz w:val="28"/>
          <w:szCs w:val="28"/>
        </w:rPr>
        <w:t> </w:t>
      </w:r>
      <w:r w:rsidR="009C3588" w:rsidRPr="00A25846">
        <w:rPr>
          <w:sz w:val="28"/>
          <w:szCs w:val="28"/>
        </w:rPr>
        <w:t xml:space="preserve">uzraksts: </w:t>
      </w:r>
      <w:r w:rsidR="00A25846">
        <w:rPr>
          <w:sz w:val="28"/>
          <w:szCs w:val="28"/>
        </w:rPr>
        <w:t>"</w:t>
      </w:r>
      <w:r w:rsidR="0031391B" w:rsidRPr="00A25846">
        <w:rPr>
          <w:sz w:val="28"/>
          <w:szCs w:val="28"/>
        </w:rPr>
        <w:t>PLĀNS</w:t>
      </w:r>
      <w:r w:rsidR="009C3588" w:rsidRPr="00A25846">
        <w:rPr>
          <w:sz w:val="28"/>
          <w:szCs w:val="28"/>
        </w:rPr>
        <w:t xml:space="preserve"> PARAKSTĪTS AR DROŠU ELEKTRONISKO PARAKSTU</w:t>
      </w:r>
      <w:r w:rsidR="00A25846">
        <w:rPr>
          <w:sz w:val="28"/>
          <w:szCs w:val="28"/>
        </w:rPr>
        <w:t>"</w:t>
      </w:r>
      <w:r w:rsidR="009C3588" w:rsidRPr="00A25846">
        <w:rPr>
          <w:sz w:val="28"/>
          <w:szCs w:val="28"/>
        </w:rPr>
        <w:t>.</w:t>
      </w:r>
    </w:p>
    <w:p w14:paraId="25958A36" w14:textId="77777777" w:rsidR="00A25846" w:rsidRPr="00A25846" w:rsidRDefault="00A25846" w:rsidP="00A25846">
      <w:pPr>
        <w:ind w:firstLine="709"/>
        <w:jc w:val="both"/>
        <w:rPr>
          <w:sz w:val="28"/>
          <w:szCs w:val="28"/>
        </w:rPr>
      </w:pPr>
    </w:p>
    <w:p w14:paraId="74E40178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Situācijas plāna grafiskā attēlojuma pusē ir šāda informācija:</w:t>
      </w:r>
    </w:p>
    <w:p w14:paraId="6A196036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2.1.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zemes vienības robeža, apvidū nostiprināti robežpunkti, robežposmā, kas noteikts pa situācijas elementu - pirmais un beidzamais robežpunkts, robežpunktu numuri;</w:t>
      </w:r>
    </w:p>
    <w:p w14:paraId="6A8CEF20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2.3.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koordinātu tīkla krustpunkti (norādot viena krustpunkta koordinātu skaitliskās vērtības (metros));</w:t>
      </w:r>
    </w:p>
    <w:p w14:paraId="3BBE93F7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2.4.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uzmērītie situācijas elementi;</w:t>
      </w:r>
    </w:p>
    <w:p w14:paraId="193F2F71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2.5.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zemes lietošanas veidu robežas un to platības (izņemot lineāros objektus);</w:t>
      </w:r>
    </w:p>
    <w:p w14:paraId="280BCB2F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2.6.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zemes lietošanas veidu apzīmējumi;</w:t>
      </w:r>
    </w:p>
    <w:p w14:paraId="677E8856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2.7.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 xml:space="preserve">visas zemes vienības teritorijā esošās ēkas un daļas no ēkām, kuras šķeļ (šķērso) robeža (attēlo daļā </w:t>
      </w:r>
      <w:r w:rsidR="00A25846">
        <w:rPr>
          <w:sz w:val="28"/>
          <w:szCs w:val="28"/>
        </w:rPr>
        <w:t>–</w:t>
      </w:r>
      <w:r w:rsidRPr="00A25846">
        <w:rPr>
          <w:sz w:val="28"/>
          <w:szCs w:val="28"/>
        </w:rPr>
        <w:t xml:space="preserve"> 10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mm aiz zemes vienības robežas), norādot būvju kadastra apzīmējumus Kadastra informācijas sistēmā reģistrētām ēkām;</w:t>
      </w:r>
    </w:p>
    <w:p w14:paraId="7C414945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2.8.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tabulā sagatavota zemes lietošanas veidu eksplikācija;</w:t>
      </w:r>
    </w:p>
    <w:p w14:paraId="6FA4C9D5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2.9.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situācijas plāna mērogs;</w:t>
      </w:r>
    </w:p>
    <w:p w14:paraId="1FDFF4A1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2.10.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lapas apakšā – sadaļa, kurā norādīts:</w:t>
      </w:r>
    </w:p>
    <w:p w14:paraId="6DB88EE4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2.10.1.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 xml:space="preserve">plāna nosaukums, zemes vienības kadastra </w:t>
      </w:r>
      <w:r w:rsidR="00996E3F" w:rsidRPr="00A25846">
        <w:rPr>
          <w:sz w:val="28"/>
          <w:szCs w:val="28"/>
        </w:rPr>
        <w:t>apzīmējums, plāna mērogs un lapas numurs</w:t>
      </w:r>
      <w:r w:rsidRPr="00A25846">
        <w:rPr>
          <w:sz w:val="28"/>
          <w:szCs w:val="28"/>
        </w:rPr>
        <w:t>;</w:t>
      </w:r>
    </w:p>
    <w:p w14:paraId="5C4EA8D4" w14:textId="77777777" w:rsidR="009C3588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2.10.2.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mērnieka vārds, uzvārds, sertifikāta numu</w:t>
      </w:r>
      <w:bookmarkStart w:id="8" w:name="_GoBack"/>
      <w:bookmarkEnd w:id="8"/>
      <w:r w:rsidRPr="00A25846">
        <w:rPr>
          <w:sz w:val="28"/>
          <w:szCs w:val="28"/>
        </w:rPr>
        <w:t>rs;</w:t>
      </w:r>
    </w:p>
    <w:p w14:paraId="50AFAB5A" w14:textId="77777777" w:rsidR="0033316C" w:rsidRPr="00A25846" w:rsidRDefault="009C3588" w:rsidP="00A25846">
      <w:pPr>
        <w:ind w:firstLine="709"/>
        <w:jc w:val="both"/>
        <w:rPr>
          <w:sz w:val="28"/>
          <w:szCs w:val="28"/>
        </w:rPr>
      </w:pPr>
      <w:r w:rsidRPr="00A25846">
        <w:rPr>
          <w:sz w:val="28"/>
          <w:szCs w:val="28"/>
        </w:rPr>
        <w:t>2.10.3.</w:t>
      </w:r>
      <w:r w:rsidR="00A25846">
        <w:rPr>
          <w:sz w:val="28"/>
          <w:szCs w:val="28"/>
        </w:rPr>
        <w:t> </w:t>
      </w:r>
      <w:r w:rsidRPr="00A25846">
        <w:rPr>
          <w:sz w:val="28"/>
          <w:szCs w:val="28"/>
        </w:rPr>
        <w:t>uzraksts</w:t>
      </w:r>
      <w:r w:rsidR="00A25846">
        <w:rPr>
          <w:sz w:val="28"/>
          <w:szCs w:val="28"/>
        </w:rPr>
        <w:t>: "</w:t>
      </w:r>
      <w:r w:rsidRPr="00A25846">
        <w:rPr>
          <w:sz w:val="28"/>
          <w:szCs w:val="28"/>
        </w:rPr>
        <w:t xml:space="preserve">Plāns sagatavots atbilstoši Ministru kabineta </w:t>
      </w:r>
      <w:r w:rsidR="00A25846">
        <w:rPr>
          <w:sz w:val="28"/>
          <w:szCs w:val="28"/>
        </w:rPr>
        <w:t xml:space="preserve">__.gada __. _______ </w:t>
      </w:r>
      <w:r w:rsidRPr="00A25846">
        <w:rPr>
          <w:sz w:val="28"/>
          <w:szCs w:val="28"/>
        </w:rPr>
        <w:t>noteikumiem Nr.</w:t>
      </w:r>
      <w:r w:rsidR="00A25846">
        <w:rPr>
          <w:sz w:val="28"/>
          <w:szCs w:val="28"/>
        </w:rPr>
        <w:t>__</w:t>
      </w:r>
      <w:r w:rsidRPr="00A25846">
        <w:rPr>
          <w:sz w:val="28"/>
          <w:szCs w:val="28"/>
        </w:rPr>
        <w:t xml:space="preserve"> "Zemes kadastrālās uzmērīšanas noteikumi".</w:t>
      </w:r>
    </w:p>
    <w:p w14:paraId="7E4D6978" w14:textId="77777777" w:rsidR="0033316C" w:rsidRPr="00A25846" w:rsidRDefault="0033316C" w:rsidP="00A25846">
      <w:pPr>
        <w:tabs>
          <w:tab w:val="left" w:pos="7350"/>
        </w:tabs>
        <w:jc w:val="right"/>
        <w:rPr>
          <w:sz w:val="28"/>
          <w:szCs w:val="28"/>
        </w:rPr>
      </w:pPr>
      <w:r w:rsidRPr="00A25846">
        <w:rPr>
          <w:sz w:val="28"/>
          <w:szCs w:val="28"/>
        </w:rPr>
        <w:tab/>
      </w:r>
    </w:p>
    <w:p w14:paraId="7AD40F42" w14:textId="77777777" w:rsidR="00A25846" w:rsidRDefault="00A25846">
      <w:pPr>
        <w:rPr>
          <w:color w:val="414142"/>
          <w:sz w:val="20"/>
          <w:szCs w:val="20"/>
        </w:rPr>
      </w:pPr>
      <w:r>
        <w:rPr>
          <w:color w:val="414142"/>
          <w:sz w:val="20"/>
          <w:szCs w:val="20"/>
        </w:rPr>
        <w:br w:type="page"/>
      </w:r>
    </w:p>
    <w:p w14:paraId="345A621F" w14:textId="77777777" w:rsidR="00942680" w:rsidRPr="00A25846" w:rsidRDefault="0033316C" w:rsidP="00A25846">
      <w:pPr>
        <w:tabs>
          <w:tab w:val="left" w:pos="7350"/>
        </w:tabs>
        <w:jc w:val="right"/>
        <w:rPr>
          <w:sz w:val="28"/>
          <w:szCs w:val="28"/>
        </w:rPr>
      </w:pPr>
      <w:r w:rsidRPr="00A25846">
        <w:rPr>
          <w:color w:val="414142"/>
          <w:sz w:val="20"/>
          <w:szCs w:val="20"/>
        </w:rPr>
        <w:lastRenderedPageBreak/>
        <w:t>PARAUGS</w:t>
      </w:r>
    </w:p>
    <w:p w14:paraId="0A72FE94" w14:textId="77777777" w:rsidR="00CF0121" w:rsidRPr="00A25846" w:rsidRDefault="009C3588" w:rsidP="00A25846">
      <w:pPr>
        <w:tabs>
          <w:tab w:val="left" w:pos="806"/>
        </w:tabs>
        <w:ind w:firstLine="284"/>
        <w:jc w:val="right"/>
        <w:rPr>
          <w:sz w:val="28"/>
          <w:szCs w:val="28"/>
        </w:rPr>
      </w:pPr>
      <w:r w:rsidRPr="00A25846">
        <w:rPr>
          <w:noProof/>
          <w:sz w:val="28"/>
          <w:szCs w:val="28"/>
        </w:rPr>
        <w:drawing>
          <wp:inline distT="0" distB="0" distL="0" distR="0" wp14:anchorId="3947566F" wp14:editId="00CBB49F">
            <wp:extent cx="5760085" cy="8919189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1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39E5" w14:textId="77777777" w:rsidR="00CF0121" w:rsidRPr="00A25846" w:rsidRDefault="009C3588" w:rsidP="00A25846">
      <w:pPr>
        <w:tabs>
          <w:tab w:val="left" w:pos="806"/>
        </w:tabs>
        <w:ind w:firstLine="284"/>
        <w:jc w:val="right"/>
        <w:rPr>
          <w:sz w:val="28"/>
          <w:szCs w:val="28"/>
        </w:rPr>
      </w:pPr>
      <w:r w:rsidRPr="00A25846">
        <w:rPr>
          <w:noProof/>
          <w:sz w:val="28"/>
          <w:szCs w:val="28"/>
        </w:rPr>
        <w:lastRenderedPageBreak/>
        <w:drawing>
          <wp:inline distT="0" distB="0" distL="0" distR="0" wp14:anchorId="21DCF880" wp14:editId="35361DF2">
            <wp:extent cx="5761938" cy="7515225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1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306FE" w14:textId="77777777" w:rsidR="006315B3" w:rsidRPr="00A25846" w:rsidRDefault="006315B3" w:rsidP="00A25846">
      <w:pPr>
        <w:rPr>
          <w:sz w:val="28"/>
          <w:szCs w:val="28"/>
        </w:rPr>
      </w:pPr>
    </w:p>
    <w:p w14:paraId="4EF02167" w14:textId="77777777" w:rsidR="006315B3" w:rsidRPr="00A25846" w:rsidRDefault="006315B3" w:rsidP="00A25846">
      <w:pPr>
        <w:tabs>
          <w:tab w:val="right" w:pos="9074"/>
        </w:tabs>
        <w:jc w:val="both"/>
        <w:rPr>
          <w:sz w:val="28"/>
          <w:szCs w:val="28"/>
        </w:rPr>
      </w:pPr>
      <w:r w:rsidRPr="00A25846">
        <w:rPr>
          <w:sz w:val="28"/>
          <w:szCs w:val="28"/>
        </w:rPr>
        <w:t>Ministru prezidenta biedrs,</w:t>
      </w:r>
    </w:p>
    <w:p w14:paraId="6D3E522B" w14:textId="77777777" w:rsidR="006315B3" w:rsidRPr="00A25846" w:rsidRDefault="006315B3" w:rsidP="00A25846">
      <w:pPr>
        <w:tabs>
          <w:tab w:val="right" w:pos="9074"/>
        </w:tabs>
        <w:rPr>
          <w:sz w:val="28"/>
          <w:szCs w:val="28"/>
        </w:rPr>
      </w:pPr>
      <w:r w:rsidRPr="00A25846">
        <w:rPr>
          <w:sz w:val="28"/>
          <w:szCs w:val="28"/>
        </w:rPr>
        <w:t>tieslietu ministrs</w:t>
      </w:r>
      <w:r w:rsidRPr="00A25846">
        <w:rPr>
          <w:sz w:val="28"/>
          <w:szCs w:val="28"/>
        </w:rPr>
        <w:tab/>
        <w:t>Jānis Bordāns</w:t>
      </w:r>
    </w:p>
    <w:p w14:paraId="0AE32F17" w14:textId="77777777" w:rsidR="006315B3" w:rsidRPr="00A25846" w:rsidRDefault="006315B3" w:rsidP="00A25846">
      <w:pPr>
        <w:jc w:val="both"/>
        <w:rPr>
          <w:sz w:val="28"/>
          <w:szCs w:val="28"/>
          <w:lang w:eastAsia="en-US"/>
        </w:rPr>
      </w:pPr>
    </w:p>
    <w:p w14:paraId="48923562" w14:textId="77777777" w:rsidR="006315B3" w:rsidRPr="00A25846" w:rsidRDefault="006315B3" w:rsidP="00A25846">
      <w:pPr>
        <w:jc w:val="both"/>
        <w:rPr>
          <w:sz w:val="28"/>
          <w:szCs w:val="28"/>
          <w:lang w:eastAsia="en-US"/>
        </w:rPr>
      </w:pPr>
      <w:r w:rsidRPr="00A25846">
        <w:rPr>
          <w:sz w:val="28"/>
          <w:szCs w:val="28"/>
          <w:lang w:eastAsia="en-US"/>
        </w:rPr>
        <w:t>Iesniedzējs:</w:t>
      </w:r>
    </w:p>
    <w:p w14:paraId="2C16DB00" w14:textId="77777777" w:rsidR="006315B3" w:rsidRPr="00A25846" w:rsidRDefault="006315B3" w:rsidP="00A25846">
      <w:pPr>
        <w:jc w:val="both"/>
        <w:rPr>
          <w:sz w:val="28"/>
          <w:szCs w:val="28"/>
          <w:lang w:eastAsia="en-US"/>
        </w:rPr>
      </w:pPr>
      <w:r w:rsidRPr="00A25846">
        <w:rPr>
          <w:sz w:val="28"/>
          <w:szCs w:val="28"/>
          <w:lang w:eastAsia="en-US"/>
        </w:rPr>
        <w:t>Tieslietu ministrijas</w:t>
      </w:r>
    </w:p>
    <w:p w14:paraId="03DC6625" w14:textId="77777777" w:rsidR="002F0AF8" w:rsidRPr="00A25846" w:rsidRDefault="006315B3" w:rsidP="00A25846">
      <w:pPr>
        <w:tabs>
          <w:tab w:val="right" w:pos="9074"/>
        </w:tabs>
        <w:rPr>
          <w:sz w:val="28"/>
          <w:szCs w:val="28"/>
        </w:rPr>
      </w:pPr>
      <w:r w:rsidRPr="00A25846">
        <w:rPr>
          <w:sz w:val="28"/>
          <w:szCs w:val="28"/>
        </w:rPr>
        <w:t>valsts sekretārs</w:t>
      </w:r>
      <w:r w:rsidRPr="00A25846">
        <w:rPr>
          <w:sz w:val="28"/>
          <w:szCs w:val="28"/>
        </w:rPr>
        <w:tab/>
        <w:t>Raivis Kronbergs</w:t>
      </w:r>
    </w:p>
    <w:sectPr w:rsidR="002F0AF8" w:rsidRPr="00A25846" w:rsidSect="00A2584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5DA9" w14:textId="77777777" w:rsidR="00D6094D" w:rsidRDefault="00D6094D">
      <w:r>
        <w:separator/>
      </w:r>
    </w:p>
  </w:endnote>
  <w:endnote w:type="continuationSeparator" w:id="0">
    <w:p w14:paraId="7FAE617F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D362" w14:textId="668D4028" w:rsidR="005B01CB" w:rsidRPr="005B01CB" w:rsidRDefault="005B01CB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816BB5">
      <w:rPr>
        <w:noProof/>
        <w:sz w:val="20"/>
        <w:szCs w:val="20"/>
      </w:rPr>
      <w:t>TMnotp15_151019_ZKU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F47D" w14:textId="6BCCBAF6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816BB5">
      <w:rPr>
        <w:noProof/>
        <w:sz w:val="20"/>
        <w:szCs w:val="20"/>
      </w:rPr>
      <w:t>TMnotp15_151019_ZKU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331DA" w14:textId="77777777" w:rsidR="00D6094D" w:rsidRDefault="00D6094D">
      <w:r>
        <w:separator/>
      </w:r>
    </w:p>
  </w:footnote>
  <w:footnote w:type="continuationSeparator" w:id="0">
    <w:p w14:paraId="4541723E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C8C0B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C153699" w14:textId="77777777" w:rsidR="00231199" w:rsidRDefault="00231199">
    <w:pPr>
      <w:pStyle w:val="Galvene"/>
    </w:pPr>
  </w:p>
  <w:p w14:paraId="44DC52B0" w14:textId="77777777" w:rsidR="00C504A0" w:rsidRDefault="00C50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338696"/>
      <w:docPartObj>
        <w:docPartGallery w:val="Page Numbers (Top of Page)"/>
        <w:docPartUnique/>
      </w:docPartObj>
    </w:sdtPr>
    <w:sdtEndPr/>
    <w:sdtContent>
      <w:p w14:paraId="34918202" w14:textId="77777777" w:rsidR="00A25846" w:rsidRDefault="00A258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4A">
          <w:rPr>
            <w:noProof/>
          </w:rPr>
          <w:t>3</w:t>
        </w:r>
        <w:r>
          <w:fldChar w:fldCharType="end"/>
        </w:r>
      </w:p>
    </w:sdtContent>
  </w:sdt>
  <w:p w14:paraId="4D354404" w14:textId="77777777" w:rsidR="00C504A0" w:rsidRDefault="00C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E19F0"/>
    <w:rsid w:val="000E6957"/>
    <w:rsid w:val="000F5468"/>
    <w:rsid w:val="00124088"/>
    <w:rsid w:val="00156AF1"/>
    <w:rsid w:val="0016072B"/>
    <w:rsid w:val="00171428"/>
    <w:rsid w:val="00180E0E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55B56"/>
    <w:rsid w:val="002731C2"/>
    <w:rsid w:val="00281085"/>
    <w:rsid w:val="00293ACF"/>
    <w:rsid w:val="002A2959"/>
    <w:rsid w:val="002A43B0"/>
    <w:rsid w:val="002A741A"/>
    <w:rsid w:val="002D0809"/>
    <w:rsid w:val="002F0AF8"/>
    <w:rsid w:val="003037E0"/>
    <w:rsid w:val="0031030E"/>
    <w:rsid w:val="0031391B"/>
    <w:rsid w:val="003164B1"/>
    <w:rsid w:val="0033316C"/>
    <w:rsid w:val="003411E8"/>
    <w:rsid w:val="0037554B"/>
    <w:rsid w:val="00375D8E"/>
    <w:rsid w:val="003A23CC"/>
    <w:rsid w:val="003A5E8B"/>
    <w:rsid w:val="003C17C4"/>
    <w:rsid w:val="0040676B"/>
    <w:rsid w:val="00411547"/>
    <w:rsid w:val="00432778"/>
    <w:rsid w:val="004353D1"/>
    <w:rsid w:val="0044158D"/>
    <w:rsid w:val="0044210E"/>
    <w:rsid w:val="0047192C"/>
    <w:rsid w:val="00496D98"/>
    <w:rsid w:val="004B20BF"/>
    <w:rsid w:val="004B2E10"/>
    <w:rsid w:val="004B6F5C"/>
    <w:rsid w:val="004B79B0"/>
    <w:rsid w:val="00535207"/>
    <w:rsid w:val="00550D21"/>
    <w:rsid w:val="00560955"/>
    <w:rsid w:val="00585EB1"/>
    <w:rsid w:val="005B01CB"/>
    <w:rsid w:val="005B2644"/>
    <w:rsid w:val="005B6C0B"/>
    <w:rsid w:val="005E486E"/>
    <w:rsid w:val="005F6D38"/>
    <w:rsid w:val="006315B3"/>
    <w:rsid w:val="006376D7"/>
    <w:rsid w:val="0064509C"/>
    <w:rsid w:val="006502CC"/>
    <w:rsid w:val="0065294A"/>
    <w:rsid w:val="00656FE8"/>
    <w:rsid w:val="006647BF"/>
    <w:rsid w:val="006674EE"/>
    <w:rsid w:val="006821B9"/>
    <w:rsid w:val="0069579A"/>
    <w:rsid w:val="006C7531"/>
    <w:rsid w:val="006D1423"/>
    <w:rsid w:val="006E714F"/>
    <w:rsid w:val="006F364F"/>
    <w:rsid w:val="00742997"/>
    <w:rsid w:val="00761BF2"/>
    <w:rsid w:val="007732B8"/>
    <w:rsid w:val="007A3BD7"/>
    <w:rsid w:val="007D3988"/>
    <w:rsid w:val="007F562F"/>
    <w:rsid w:val="00802FF6"/>
    <w:rsid w:val="00816BB5"/>
    <w:rsid w:val="00863355"/>
    <w:rsid w:val="00864BD1"/>
    <w:rsid w:val="008809B6"/>
    <w:rsid w:val="00896E0B"/>
    <w:rsid w:val="008A5A6F"/>
    <w:rsid w:val="0091210C"/>
    <w:rsid w:val="00927EE6"/>
    <w:rsid w:val="00942680"/>
    <w:rsid w:val="009616FD"/>
    <w:rsid w:val="00992C87"/>
    <w:rsid w:val="00996E3F"/>
    <w:rsid w:val="009A0B68"/>
    <w:rsid w:val="009C3588"/>
    <w:rsid w:val="009D3894"/>
    <w:rsid w:val="009E7B90"/>
    <w:rsid w:val="009F2D5A"/>
    <w:rsid w:val="009F5CDB"/>
    <w:rsid w:val="00A25846"/>
    <w:rsid w:val="00A50BC1"/>
    <w:rsid w:val="00A5607D"/>
    <w:rsid w:val="00A61DC5"/>
    <w:rsid w:val="00A75E3D"/>
    <w:rsid w:val="00A85576"/>
    <w:rsid w:val="00B067F2"/>
    <w:rsid w:val="00B11FDD"/>
    <w:rsid w:val="00B32E99"/>
    <w:rsid w:val="00B4205A"/>
    <w:rsid w:val="00B60DEE"/>
    <w:rsid w:val="00B6218B"/>
    <w:rsid w:val="00B628A0"/>
    <w:rsid w:val="00B7348A"/>
    <w:rsid w:val="00B95374"/>
    <w:rsid w:val="00B97C92"/>
    <w:rsid w:val="00BA6C90"/>
    <w:rsid w:val="00BB113A"/>
    <w:rsid w:val="00BC097E"/>
    <w:rsid w:val="00BD768D"/>
    <w:rsid w:val="00C504A0"/>
    <w:rsid w:val="00CA7550"/>
    <w:rsid w:val="00CE2CD7"/>
    <w:rsid w:val="00CF0121"/>
    <w:rsid w:val="00CF41E8"/>
    <w:rsid w:val="00D50B29"/>
    <w:rsid w:val="00D6094D"/>
    <w:rsid w:val="00DE74D5"/>
    <w:rsid w:val="00DF7F49"/>
    <w:rsid w:val="00E030D6"/>
    <w:rsid w:val="00E072FA"/>
    <w:rsid w:val="00E26C27"/>
    <w:rsid w:val="00E401C8"/>
    <w:rsid w:val="00E466D6"/>
    <w:rsid w:val="00E56CB3"/>
    <w:rsid w:val="00E71533"/>
    <w:rsid w:val="00EC20C9"/>
    <w:rsid w:val="00EE1754"/>
    <w:rsid w:val="00EF1DC0"/>
    <w:rsid w:val="00F015A6"/>
    <w:rsid w:val="00F05F2E"/>
    <w:rsid w:val="00F21F66"/>
    <w:rsid w:val="00FA3EB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4:docId w14:val="653DD6A4"/>
  <w15:docId w15:val="{0224BA28-5AC4-49FC-8E39-467AFE20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  <w:style w:type="character" w:customStyle="1" w:styleId="Lappusesnumurs1">
    <w:name w:val="Lappuses numurs1"/>
    <w:basedOn w:val="Noklusjumarindkopasfonts"/>
    <w:rsid w:val="00D50B29"/>
  </w:style>
  <w:style w:type="paragraph" w:customStyle="1" w:styleId="Galvene1">
    <w:name w:val="Galvene1"/>
    <w:basedOn w:val="Parasts"/>
    <w:rsid w:val="00D50B29"/>
    <w:pPr>
      <w:tabs>
        <w:tab w:val="center" w:pos="4320"/>
        <w:tab w:val="right" w:pos="8640"/>
      </w:tabs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4E8E-4BC8-42FC-976A-B555E498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33</cp:revision>
  <cp:lastPrinted>2011-11-30T08:54:00Z</cp:lastPrinted>
  <dcterms:created xsi:type="dcterms:W3CDTF">2019-04-11T10:32:00Z</dcterms:created>
  <dcterms:modified xsi:type="dcterms:W3CDTF">2019-10-25T12:59:00Z</dcterms:modified>
</cp:coreProperties>
</file>