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F2136" w14:textId="77777777" w:rsidR="00E051BF" w:rsidRPr="005F1872" w:rsidRDefault="00E051BF" w:rsidP="005F18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73254"/>
      <w:bookmarkEnd w:id="0"/>
      <w:r w:rsidRPr="005F1872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7EF9DCC5" w14:textId="77777777" w:rsidR="00E051BF" w:rsidRPr="005F1872" w:rsidRDefault="00E051BF" w:rsidP="005F18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2976EB2" w14:textId="77777777" w:rsidR="005D201C" w:rsidRPr="005F1872" w:rsidRDefault="00A016B5" w:rsidP="005F18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 w:rsidR="005D201C"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167E89B1" w14:textId="77777777" w:rsidR="005D201C" w:rsidRPr="005F1872" w:rsidRDefault="005D201C" w:rsidP="005F18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0F751BC7" w14:textId="77777777" w:rsidR="005D201C" w:rsidRPr="005F1872" w:rsidRDefault="005D201C" w:rsidP="005F18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1AB757EB" w14:textId="77777777" w:rsidR="00737AC0" w:rsidRPr="005F1872" w:rsidRDefault="005D201C" w:rsidP="005F1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06B495CF" w14:textId="77777777" w:rsidR="005D201C" w:rsidRPr="005F1872" w:rsidRDefault="005D201C" w:rsidP="005F1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8E3EBF5" w14:textId="77777777" w:rsidR="005D201C" w:rsidRPr="005F1872" w:rsidRDefault="001C3C81" w:rsidP="005F1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1872">
        <w:rPr>
          <w:rFonts w:ascii="Times New Roman" w:hAnsi="Times New Roman" w:cs="Times New Roman"/>
          <w:b/>
          <w:sz w:val="28"/>
          <w:szCs w:val="24"/>
        </w:rPr>
        <w:t>Būv</w:t>
      </w:r>
      <w:r w:rsidR="00894CF3" w:rsidRPr="005F1872">
        <w:rPr>
          <w:rFonts w:ascii="Times New Roman" w:hAnsi="Times New Roman" w:cs="Times New Roman"/>
          <w:b/>
          <w:sz w:val="28"/>
          <w:szCs w:val="24"/>
        </w:rPr>
        <w:t>ju</w:t>
      </w:r>
      <w:r w:rsidR="005D201C" w:rsidRPr="005F1872">
        <w:rPr>
          <w:rFonts w:ascii="Times New Roman" w:hAnsi="Times New Roman" w:cs="Times New Roman"/>
          <w:b/>
          <w:sz w:val="28"/>
          <w:szCs w:val="24"/>
        </w:rPr>
        <w:t xml:space="preserve"> grup</w:t>
      </w:r>
      <w:r w:rsidR="00C4601C" w:rsidRPr="005F1872">
        <w:rPr>
          <w:rFonts w:ascii="Times New Roman" w:hAnsi="Times New Roman" w:cs="Times New Roman"/>
          <w:b/>
          <w:sz w:val="28"/>
          <w:szCs w:val="24"/>
        </w:rPr>
        <w:t xml:space="preserve">ējums </w:t>
      </w:r>
      <w:r w:rsidR="00223B26" w:rsidRPr="005F1872">
        <w:rPr>
          <w:rFonts w:ascii="Times New Roman" w:hAnsi="Times New Roman" w:cs="Times New Roman"/>
          <w:b/>
          <w:sz w:val="28"/>
          <w:szCs w:val="24"/>
        </w:rPr>
        <w:t>kadastrālai</w:t>
      </w:r>
      <w:r w:rsidR="00C4601C" w:rsidRPr="005F1872">
        <w:rPr>
          <w:rFonts w:ascii="Times New Roman" w:hAnsi="Times New Roman" w:cs="Times New Roman"/>
          <w:b/>
          <w:sz w:val="28"/>
          <w:szCs w:val="24"/>
        </w:rPr>
        <w:t xml:space="preserve"> vērtēšan</w:t>
      </w:r>
      <w:r w:rsidR="00223B26" w:rsidRPr="005F1872">
        <w:rPr>
          <w:rFonts w:ascii="Times New Roman" w:hAnsi="Times New Roman" w:cs="Times New Roman"/>
          <w:b/>
          <w:sz w:val="28"/>
          <w:szCs w:val="24"/>
        </w:rPr>
        <w:t>ai</w:t>
      </w:r>
    </w:p>
    <w:p w14:paraId="3ADFF3F7" w14:textId="77777777" w:rsidR="00894CF3" w:rsidRPr="005F1872" w:rsidRDefault="00894CF3" w:rsidP="005F1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7"/>
        <w:gridCol w:w="923"/>
        <w:gridCol w:w="1464"/>
        <w:gridCol w:w="1701"/>
        <w:gridCol w:w="1278"/>
        <w:gridCol w:w="3364"/>
      </w:tblGrid>
      <w:tr w:rsidR="00894CF3" w:rsidRPr="005F1872" w14:paraId="33E4DA8E" w14:textId="77777777" w:rsidTr="00894CF3">
        <w:trPr>
          <w:trHeight w:val="9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1C07" w14:textId="77777777" w:rsidR="00A229F8" w:rsidRPr="005F1872" w:rsidRDefault="00894CF3" w:rsidP="005F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</w:t>
            </w:r>
          </w:p>
          <w:p w14:paraId="3F031574" w14:textId="77777777" w:rsidR="00894CF3" w:rsidRPr="005F1872" w:rsidRDefault="00894CF3" w:rsidP="005F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5F8" w14:textId="77777777" w:rsidR="00894CF3" w:rsidRPr="005F1872" w:rsidRDefault="00894CF3" w:rsidP="005F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Ēku grupas kods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B56" w14:textId="77777777" w:rsidR="00894CF3" w:rsidRPr="005F1872" w:rsidRDefault="00894CF3" w:rsidP="005F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Ēku grupa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FFFA" w14:textId="77777777" w:rsidR="00894CF3" w:rsidRPr="005F1872" w:rsidRDefault="00894CF3" w:rsidP="005F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Ēku apakšgrupa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C94" w14:textId="77777777" w:rsidR="00894CF3" w:rsidRPr="005F1872" w:rsidRDefault="00894CF3" w:rsidP="005F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Ēku tipa kods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CAD" w14:textId="77777777" w:rsidR="00894CF3" w:rsidRPr="005F1872" w:rsidRDefault="00894CF3" w:rsidP="005F1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Ēku tipa nosaukums</w:t>
            </w:r>
          </w:p>
        </w:tc>
      </w:tr>
      <w:tr w:rsidR="00894CF3" w:rsidRPr="005F1872" w14:paraId="176C4161" w14:textId="77777777" w:rsidTr="00894CF3">
        <w:trPr>
          <w:trHeight w:val="6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4E0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79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E7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Savrupmājas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35D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Savrupmājas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6E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11100101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C2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Dārza mājas ar kopējo platību līdz 40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(ieskaitot)</w:t>
            </w:r>
          </w:p>
        </w:tc>
      </w:tr>
      <w:tr w:rsidR="00894CF3" w:rsidRPr="005F1872" w14:paraId="7FFB3492" w14:textId="77777777" w:rsidTr="00894CF3">
        <w:trPr>
          <w:trHeight w:val="1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59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630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77E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FF9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35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11100102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09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Individuālās dzīvojamās mājas un vasarnīcas ar koka ārsienām un dārza mājas ar kopējo platību, lielāku par 40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894CF3" w:rsidRPr="005F1872" w14:paraId="6F0C8BB9" w14:textId="77777777" w:rsidTr="00894CF3">
        <w:trPr>
          <w:trHeight w:val="93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9C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054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6BE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A22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99D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11100103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8B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Individuālās dzīvojamās mājas un vasarnīcas ar mūra vai mūra – koka ārsienām</w:t>
            </w:r>
          </w:p>
        </w:tc>
      </w:tr>
      <w:tr w:rsidR="00894CF3" w:rsidRPr="005F1872" w14:paraId="0F707D14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A1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DE8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5B3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6E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BF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11210101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F1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Dvīņu, rindu un atsevišķu divdzīvokļu mājas</w:t>
            </w:r>
          </w:p>
        </w:tc>
      </w:tr>
      <w:tr w:rsidR="00894CF3" w:rsidRPr="005F1872" w14:paraId="2E0B0687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09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CF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02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95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Daudzdzīvokļu ēkas 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81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Daudzdzīvokļu ēkas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CD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11220101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AF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Daudzdzīvokļu mājas ar koka ārsienām</w:t>
            </w:r>
          </w:p>
        </w:tc>
      </w:tr>
      <w:tr w:rsidR="00894CF3" w:rsidRPr="005F1872" w14:paraId="79A6B318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43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677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5C5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BDA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BD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11220102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C8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Daudzdzīvokļu 1 – 2 stāvu mājas</w:t>
            </w:r>
          </w:p>
        </w:tc>
      </w:tr>
      <w:tr w:rsidR="00894CF3" w:rsidRPr="005F1872" w14:paraId="46A205E3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09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C40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E5C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E7F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A2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11220103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C5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Daudzdzīvokļu 3 – 5 stāvu mājas</w:t>
            </w:r>
          </w:p>
        </w:tc>
      </w:tr>
      <w:tr w:rsidR="00894CF3" w:rsidRPr="005F1872" w14:paraId="2398549D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5F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E98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976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7A2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F3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11220104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AE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Daudzdzīvokļu 6 – 9 stāvu mājas</w:t>
            </w:r>
          </w:p>
        </w:tc>
      </w:tr>
      <w:tr w:rsidR="00894CF3" w:rsidRPr="005F1872" w14:paraId="6DC143FA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A7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F4A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D24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449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BC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11220105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D6B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Daudzdzīvokļu 10 un vairāk stāvu mājas</w:t>
            </w:r>
          </w:p>
        </w:tc>
      </w:tr>
      <w:tr w:rsidR="00894CF3" w:rsidRPr="005F1872" w14:paraId="2367236F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B7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AE0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089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A95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984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11300101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F2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Dažādu sociālo grupu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kopdzīvojamās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mājas</w:t>
            </w:r>
          </w:p>
        </w:tc>
      </w:tr>
      <w:tr w:rsidR="00894CF3" w:rsidRPr="005F1872" w14:paraId="04F812F6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94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50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14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Komercēkas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publiskās ēkas 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B0A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Komercēkas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D4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12110101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AB3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Viesnīcu ēkas</w:t>
            </w:r>
          </w:p>
        </w:tc>
      </w:tr>
      <w:tr w:rsidR="00894CF3" w:rsidRPr="005F1872" w14:paraId="774F7499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C0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E48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16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04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89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12110102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86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Dienesta viesnīcas</w:t>
            </w:r>
          </w:p>
        </w:tc>
      </w:tr>
      <w:tr w:rsidR="00894CF3" w:rsidRPr="005F1872" w14:paraId="6B43C7FF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8B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D7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9BA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7C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78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12110103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72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Restorāni, kafejnīcas un citas sabiedriskās ēdināšanas ēkas</w:t>
            </w:r>
          </w:p>
        </w:tc>
      </w:tr>
      <w:tr w:rsidR="00894CF3" w:rsidRPr="005F1872" w14:paraId="368FC10A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6E8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483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61C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525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33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12120101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6B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Atpūtas ēkas</w:t>
            </w:r>
          </w:p>
        </w:tc>
      </w:tr>
      <w:tr w:rsidR="00894CF3" w:rsidRPr="005F1872" w14:paraId="6C78AF5F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AD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A12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5CD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3C2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02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12200101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DE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Biroju ēkas</w:t>
            </w:r>
          </w:p>
        </w:tc>
      </w:tr>
      <w:tr w:rsidR="00894CF3" w:rsidRPr="005F1872" w14:paraId="55D26FCE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92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383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FD4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A8C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45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12300101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98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Tirdzniecības ēkas</w:t>
            </w:r>
          </w:p>
        </w:tc>
      </w:tr>
      <w:tr w:rsidR="00894CF3" w:rsidRPr="005F1872" w14:paraId="767329B4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1C8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B75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767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09C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FC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12300102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99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Tirdzniecības kioski un segtie stendi</w:t>
            </w:r>
          </w:p>
        </w:tc>
      </w:tr>
      <w:tr w:rsidR="00894CF3" w:rsidRPr="005F1872" w14:paraId="0FD84B85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C9E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</w:t>
            </w:r>
            <w:r w:rsidR="00412615"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E2A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404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67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Staciju un sakaru nodaļas ēkas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AA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12410103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91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Dzelzceļa, lidostu, auto un ūdenstransporta pasažieru staciju ēkas</w:t>
            </w:r>
          </w:p>
        </w:tc>
      </w:tr>
      <w:tr w:rsidR="00894CF3" w:rsidRPr="005F1872" w14:paraId="70079663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55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412615"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39F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14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0F2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48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12410104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14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Sakaru nodaļu, radiostaciju un televīzijas centru – studiju ēkas</w:t>
            </w:r>
          </w:p>
        </w:tc>
      </w:tr>
      <w:tr w:rsidR="00894CF3" w:rsidRPr="005F1872" w14:paraId="1C60B561" w14:textId="77777777" w:rsidTr="00894CF3">
        <w:trPr>
          <w:trHeight w:val="93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7FC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0D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39E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66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Publiskās ēkas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4E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12610102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80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Teātri, kinoteātri, koncertzāles, cirka ēkas, mūzikas, deju un citu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plašizklaides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pasākumu ēkas</w:t>
            </w:r>
          </w:p>
        </w:tc>
      </w:tr>
      <w:tr w:rsidR="00894CF3" w:rsidRPr="005F1872" w14:paraId="69C977B3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A1E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2D5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01C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1E7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06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12620101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E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Muzeji, mākslas galerijas, bibliotēkas un arhīvu ēkas</w:t>
            </w:r>
          </w:p>
        </w:tc>
      </w:tr>
      <w:tr w:rsidR="00894CF3" w:rsidRPr="005F1872" w14:paraId="562EE39C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A2E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861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F21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AFE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1BD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12630101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2B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Skolas, universitātes un zinātniskajai pētniecībai paredzētās ēkas</w:t>
            </w:r>
          </w:p>
        </w:tc>
      </w:tr>
      <w:tr w:rsidR="00894CF3" w:rsidRPr="005F1872" w14:paraId="2F892302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E8C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9C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9CB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8E8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1C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12640101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2C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Ārstniecības vai veselības aprūpes iestāžu ēkas</w:t>
            </w:r>
          </w:p>
        </w:tc>
      </w:tr>
      <w:tr w:rsidR="00894CF3" w:rsidRPr="005F1872" w14:paraId="205734C4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DA58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3AE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C76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5EB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C3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12650101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34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Sporta ēkas</w:t>
            </w:r>
          </w:p>
        </w:tc>
      </w:tr>
      <w:tr w:rsidR="00894CF3" w:rsidRPr="005F1872" w14:paraId="6A10026E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D9B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DB4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440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DB0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3D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12720101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53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Kulta ēkas</w:t>
            </w:r>
          </w:p>
        </w:tc>
      </w:tr>
      <w:tr w:rsidR="00894CF3" w:rsidRPr="005F1872" w14:paraId="5D57D061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E4D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88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75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Kultūrvēsturiskie objekti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C2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Kultūrvēsturiskie objekti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F8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12730101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D2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Kultūrvēsturiskas ēkas</w:t>
            </w:r>
          </w:p>
        </w:tc>
      </w:tr>
      <w:tr w:rsidR="00894CF3" w:rsidRPr="005F1872" w14:paraId="7C833B28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E36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05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05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8B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Lauksaimniecības ēkas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DD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Lauksaimnieciskās ražošanas ēkas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F0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19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Lauksaimniecības produkcijas noliktavas un apstrādes ēkas</w:t>
            </w:r>
          </w:p>
        </w:tc>
      </w:tr>
      <w:tr w:rsidR="00894CF3" w:rsidRPr="005F1872" w14:paraId="6BA54AE5" w14:textId="77777777" w:rsidTr="00894CF3">
        <w:trPr>
          <w:trHeight w:val="6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20B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2B3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A6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CAA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B9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1C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Lauksaimniecības šķūņi ar kopējo platību, lielāku par 60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894CF3" w:rsidRPr="005F1872" w14:paraId="7794C7C4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0A9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DBC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F6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3BC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51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64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Saldētavas un pagrabi</w:t>
            </w:r>
          </w:p>
        </w:tc>
      </w:tr>
      <w:tr w:rsidR="00894CF3" w:rsidRPr="005F1872" w14:paraId="08C77809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04B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1AE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494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6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28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12710104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A2B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Lauksaimniecības nojumes</w:t>
            </w:r>
          </w:p>
        </w:tc>
      </w:tr>
      <w:tr w:rsidR="00894CF3" w:rsidRPr="005F1872" w14:paraId="1AE623FF" w14:textId="77777777" w:rsidTr="00894CF3">
        <w:trPr>
          <w:trHeight w:val="6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DED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87D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621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442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59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2A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Kūtis ar kopējo platību, lielāku par 60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un zvērkopības ēkas</w:t>
            </w:r>
          </w:p>
        </w:tc>
      </w:tr>
      <w:tr w:rsidR="00894CF3" w:rsidRPr="005F1872" w14:paraId="39E58CF4" w14:textId="77777777" w:rsidTr="00894CF3">
        <w:trPr>
          <w:trHeight w:val="6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862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7AA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950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6CD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D3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12710106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2A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Siltumnīcas ar kopējo platību, lielāku par 60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894CF3" w:rsidRPr="005F1872" w14:paraId="3A6250DD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D88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96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F4D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07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305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12710107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0E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Lauksaimniecības tehnikas garāžas</w:t>
            </w:r>
          </w:p>
        </w:tc>
      </w:tr>
      <w:tr w:rsidR="00894CF3" w:rsidRPr="005F1872" w14:paraId="76741964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B0B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A040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AFB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9C2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03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12710108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BF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Nojumes kažokzvēru sprostu izvietošanai</w:t>
            </w:r>
          </w:p>
        </w:tc>
      </w:tr>
      <w:tr w:rsidR="00894CF3" w:rsidRPr="005F1872" w14:paraId="5E07DE7E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008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2B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52B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93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Kūtsmēslu un vircas krātuves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934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12710109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811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Kūtsmēslu un vircas krātuves</w:t>
            </w:r>
          </w:p>
        </w:tc>
      </w:tr>
      <w:tr w:rsidR="00894CF3" w:rsidRPr="005F1872" w14:paraId="00151F2B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6CC6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E26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BE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Ražošanas ēkas 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9D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Ražošanas ēkas un noliktavas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CE9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12410101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A8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Lidmašīnu tehniskās apkopes, lidostu saimniecības ēkas</w:t>
            </w:r>
          </w:p>
        </w:tc>
      </w:tr>
      <w:tr w:rsidR="00894CF3" w:rsidRPr="005F1872" w14:paraId="338C4737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21A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631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B3E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E45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4D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12410102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C5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Dzelzceļa transporta apkopes ēkas</w:t>
            </w:r>
          </w:p>
        </w:tc>
      </w:tr>
      <w:tr w:rsidR="00894CF3" w:rsidRPr="005F1872" w14:paraId="7C28449A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FC0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894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B83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E16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C0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12420101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DC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Smagās tehnikas garāžas</w:t>
            </w:r>
          </w:p>
        </w:tc>
      </w:tr>
      <w:tr w:rsidR="00894CF3" w:rsidRPr="005F1872" w14:paraId="02D1CD2F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2F0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18E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30D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5B6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50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12420102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21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Vieglo automobiļu daudzstāvu un pazemes autostāvvietas</w:t>
            </w:r>
          </w:p>
        </w:tc>
      </w:tr>
      <w:tr w:rsidR="00894CF3" w:rsidRPr="005F1872" w14:paraId="2B66DB59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77A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0E0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F0B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A18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8B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12420103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43C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Garāžas ar atsevišķām bloķētām telpām</w:t>
            </w:r>
          </w:p>
        </w:tc>
      </w:tr>
      <w:tr w:rsidR="00894CF3" w:rsidRPr="005F1872" w14:paraId="04D73F08" w14:textId="77777777" w:rsidTr="00894CF3">
        <w:trPr>
          <w:trHeight w:val="99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5B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4</w:t>
            </w:r>
            <w:r w:rsidR="00412615"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78A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7F9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D28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C2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48E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Ražošanas ēkas, kurās lielākās telpas (pēc platības 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augstums ir līdz 6 m (ieskaitot)</w:t>
            </w:r>
          </w:p>
        </w:tc>
      </w:tr>
      <w:tr w:rsidR="00894CF3" w:rsidRPr="005F1872" w14:paraId="09E50C2E" w14:textId="77777777" w:rsidTr="00894CF3">
        <w:trPr>
          <w:trHeight w:val="99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629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EBD6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3B8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41C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F8D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1FC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Ražošanas ēkas, kurās lielākās telpas (pēc platības 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augstums ir lielāks par 6 m</w:t>
            </w:r>
          </w:p>
        </w:tc>
      </w:tr>
      <w:tr w:rsidR="00894CF3" w:rsidRPr="005F1872" w14:paraId="01222111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E4C1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81C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811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F6C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ABD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EC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Katlumājas</w:t>
            </w:r>
          </w:p>
        </w:tc>
      </w:tr>
      <w:tr w:rsidR="00894CF3" w:rsidRPr="005F1872" w14:paraId="3DA42733" w14:textId="77777777" w:rsidTr="00894CF3">
        <w:trPr>
          <w:trHeight w:val="93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906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63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232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9E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78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12510104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24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Elektroenerģijas apgādes ēkas, izņemot transformatoru apakšstaciju ēkas</w:t>
            </w:r>
          </w:p>
        </w:tc>
      </w:tr>
      <w:tr w:rsidR="00894CF3" w:rsidRPr="005F1872" w14:paraId="157BF3AA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F7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4BC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3CC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7C0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165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04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Sūkņu un kompresoru staciju ēkas</w:t>
            </w:r>
          </w:p>
        </w:tc>
      </w:tr>
      <w:tr w:rsidR="00894CF3" w:rsidRPr="005F1872" w14:paraId="4D7EF116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B80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C6E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3B6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C471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27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12510106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A7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attīrīšanas, filtrēšanas un nostādināšanas staciju ēkas</w:t>
            </w:r>
          </w:p>
        </w:tc>
      </w:tr>
      <w:tr w:rsidR="00894CF3" w:rsidRPr="005F1872" w14:paraId="78D9AA3A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005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504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03DF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457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28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12510107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FBB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Slēgto transformatoru apakšstaciju ēkas</w:t>
            </w:r>
          </w:p>
        </w:tc>
      </w:tr>
      <w:tr w:rsidR="00894CF3" w:rsidRPr="005F1872" w14:paraId="0C425A4F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7658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F0C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B25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044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30D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12510108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BD8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Gāzes regulēšanas stacijas</w:t>
            </w:r>
          </w:p>
        </w:tc>
      </w:tr>
      <w:tr w:rsidR="00894CF3" w:rsidRPr="005F1872" w14:paraId="5D45BCCF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E32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F88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3042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05F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167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12510109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52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Gāzes mērīšanas stacijas</w:t>
            </w:r>
          </w:p>
        </w:tc>
      </w:tr>
      <w:tr w:rsidR="00894CF3" w:rsidRPr="005F1872" w14:paraId="6302D17E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D05" w14:textId="77777777" w:rsidR="00894CF3" w:rsidRPr="005F1872" w:rsidRDefault="00412615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D143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FF7C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1389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04A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12510110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8B4" w14:textId="77777777" w:rsidR="00894CF3" w:rsidRPr="005F1872" w:rsidRDefault="00894CF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Gāzes savākšanas punkti</w:t>
            </w:r>
          </w:p>
        </w:tc>
      </w:tr>
      <w:tr w:rsidR="008E5994" w:rsidRPr="005F1872" w14:paraId="2767105B" w14:textId="77777777" w:rsidTr="00894CF3">
        <w:trPr>
          <w:trHeight w:val="155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023" w14:textId="77777777" w:rsidR="008E5994" w:rsidRPr="005F1872" w:rsidRDefault="008E5994" w:rsidP="008E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F819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</w:t>
            </w: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AD0" w14:textId="77777777" w:rsidR="008E5994" w:rsidRPr="005F1872" w:rsidRDefault="003A129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Aizsardzības un drošību iestāžu ēkas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8E69" w14:textId="77777777" w:rsidR="008E5994" w:rsidRPr="005F1872" w:rsidRDefault="003A1293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Aizsardzības un drošību iestāžu ēkas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2B9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12740101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D4D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Soda izciešanas iestāžu ēkas, aizsardzības spēku, policijas un ugunsdzēsības dienestu ēkas un kazarmas</w:t>
            </w:r>
          </w:p>
        </w:tc>
      </w:tr>
      <w:tr w:rsidR="008E5994" w:rsidRPr="005F1872" w14:paraId="32CDDD6D" w14:textId="77777777" w:rsidTr="008E5994">
        <w:trPr>
          <w:trHeight w:val="155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674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059" w14:textId="74B07D27" w:rsidR="008E5994" w:rsidRPr="005F1872" w:rsidRDefault="008E5994" w:rsidP="008E5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8D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Palīgēkas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AA7" w14:textId="693AFE23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1" w:name="_GoBack"/>
            <w:bookmarkEnd w:id="1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6BD" w14:textId="17347F4D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93FB" w14:textId="540466BE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E5994" w:rsidRPr="005F1872" w14:paraId="2CD9D684" w14:textId="77777777" w:rsidTr="00894CF3">
        <w:trPr>
          <w:trHeight w:val="99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EE3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FE77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018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0A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Saimniecības ēkas, garāžas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D14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12740201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9599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Kūtis ar kopējo platību līdz 60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(ieskaitot), saimniecības ēkas, pagrabi un sabiedriskās tualetes</w:t>
            </w:r>
          </w:p>
        </w:tc>
      </w:tr>
      <w:tr w:rsidR="008E5994" w:rsidRPr="005F1872" w14:paraId="39ECAE08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7D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E9CC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454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71C2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A39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12740202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44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Individuālās garāžas</w:t>
            </w:r>
          </w:p>
        </w:tc>
      </w:tr>
      <w:tr w:rsidR="008E5994" w:rsidRPr="005F1872" w14:paraId="6244D0AB" w14:textId="77777777" w:rsidTr="00894CF3">
        <w:trPr>
          <w:trHeight w:val="68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C5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A82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E9D8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B49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Siltumnīcas, šķūņi, nojumes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4D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12740203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7DA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Siltumnīcas ar kopējo platību līdz 60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(ieskaitot), šķūņi un citas palīgēkas</w:t>
            </w:r>
          </w:p>
        </w:tc>
      </w:tr>
      <w:tr w:rsidR="008E5994" w:rsidRPr="005F1872" w14:paraId="05903E2A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E4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AC8A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FAAE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C92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615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12740204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E1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Nojumes ar metāla vai mūra balstiem un pamatnes cieto segumu</w:t>
            </w:r>
          </w:p>
        </w:tc>
      </w:tr>
      <w:tr w:rsidR="008E5994" w:rsidRPr="005F1872" w14:paraId="14A4E0DF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47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2AE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BB9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3C23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1F7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12740205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61C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Nojumes</w:t>
            </w:r>
          </w:p>
        </w:tc>
      </w:tr>
      <w:tr w:rsidR="008E5994" w:rsidRPr="005F1872" w14:paraId="26B5E409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68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991" w14:textId="47E66296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CE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Ēkas kā inženierbūve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s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D2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Kuģu ceļu bākas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B32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12410105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FB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Kuģu ceļu bākas</w:t>
            </w:r>
          </w:p>
        </w:tc>
      </w:tr>
      <w:tr w:rsidR="008E5994" w:rsidRPr="005F1872" w14:paraId="221C54EA" w14:textId="77777777" w:rsidTr="00894CF3">
        <w:trPr>
          <w:trHeight w:val="1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52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59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ADE2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881A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E7C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Naftas un citu ķīmisko vielu tvertnes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800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12520103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06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Naftas produktu, ķīmisko vielu vai maisījumu un radioaktīvo atkritumu rezervuāri un tvertnes ar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būvtilpumu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1000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(ieskaitot)</w:t>
            </w:r>
          </w:p>
        </w:tc>
      </w:tr>
      <w:tr w:rsidR="008E5994" w:rsidRPr="005F1872" w14:paraId="6C203E26" w14:textId="77777777" w:rsidTr="00894CF3">
        <w:trPr>
          <w:trHeight w:val="1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929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60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6D8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BB3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57F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1F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12520104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DB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Naftas produktu, ķīmisko vielu vai maisījumu un radioaktīvo atkritumu rezervuāri un tvertnes ar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būvtilpumu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1000 līdz 5000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(ieskaitot)</w:t>
            </w:r>
          </w:p>
        </w:tc>
      </w:tr>
      <w:tr w:rsidR="008E5994" w:rsidRPr="005F1872" w14:paraId="23B13F84" w14:textId="77777777" w:rsidTr="00894CF3">
        <w:trPr>
          <w:trHeight w:val="1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6A0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61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947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E9A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9E7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8EE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BE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Naftas produktu, ķīmisko vielu vai maisījumu un radioaktīvo atkritumu rezervuāri un tvertnes ar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būvtilpumu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 5000 līdz 50 000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(ieskaitot)</w:t>
            </w:r>
          </w:p>
        </w:tc>
      </w:tr>
      <w:tr w:rsidR="008E5994" w:rsidRPr="005F1872" w14:paraId="195613F9" w14:textId="77777777" w:rsidTr="00894CF3">
        <w:trPr>
          <w:trHeight w:val="1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D90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1983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527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4CB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993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12520106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3B0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Naftas produktu, ķīmisko vielu vai maisījumu un radioaktīvo atkritumu rezervuāri un tvertnes ar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būvtilpumu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lielāku par 50 000 m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E5994" w:rsidRPr="005F1872" w14:paraId="4A8812DD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F14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1083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1688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27E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F570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12520109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75A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Sašķidrinātas gāzes spiedtvertnes</w:t>
            </w:r>
          </w:p>
        </w:tc>
      </w:tr>
      <w:tr w:rsidR="008E5994" w:rsidRPr="005F1872" w14:paraId="5712280E" w14:textId="77777777" w:rsidTr="00894CF3">
        <w:trPr>
          <w:trHeight w:val="93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7C8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2925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4317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A3E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Rezervuāri un bunkuri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51E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B8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Saldētavu ēkas, izņemot lauksaimniecības noliktavas un saldētavas</w:t>
            </w:r>
          </w:p>
        </w:tc>
      </w:tr>
      <w:tr w:rsidR="008E5994" w:rsidRPr="005F1872" w14:paraId="5199C0AB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2A4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BA73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A4C5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EEF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61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12520102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9F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Noliktavas</w:t>
            </w:r>
          </w:p>
        </w:tc>
      </w:tr>
      <w:tr w:rsidR="008E5994" w:rsidRPr="005F1872" w14:paraId="0F52008C" w14:textId="77777777" w:rsidTr="00894CF3">
        <w:trPr>
          <w:trHeight w:val="62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74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0D0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4D8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517F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A5E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12520108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AD6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Ražošanas uzņēmumu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silosveida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bunkurveida</w:t>
            </w:r>
            <w:proofErr w:type="spellEnd"/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noliktavas</w:t>
            </w:r>
          </w:p>
        </w:tc>
      </w:tr>
      <w:tr w:rsidR="008E5994" w:rsidRPr="005F1872" w14:paraId="10B4BD03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54D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3EE4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643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F624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A3A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12520107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0E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rezervuāri</w:t>
            </w:r>
          </w:p>
        </w:tc>
      </w:tr>
      <w:tr w:rsidR="008E5994" w:rsidRPr="005F1872" w14:paraId="7496BB0B" w14:textId="77777777" w:rsidTr="00894CF3">
        <w:trPr>
          <w:trHeight w:val="31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677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372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A0AA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FB3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Apjumtas estrādes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CFB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12610101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C2B1" w14:textId="77777777" w:rsidR="008E5994" w:rsidRPr="005F1872" w:rsidRDefault="008E5994" w:rsidP="005F1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F1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Apjumtas estrādes</w:t>
            </w:r>
          </w:p>
        </w:tc>
      </w:tr>
    </w:tbl>
    <w:p w14:paraId="55927E6B" w14:textId="77777777" w:rsidR="00F60B53" w:rsidRPr="005F1872" w:rsidRDefault="00F60B53" w:rsidP="005F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8BE96" w14:textId="77777777" w:rsidR="005F1872" w:rsidRPr="005F1872" w:rsidRDefault="005F1872" w:rsidP="005F1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47A07" w14:textId="77777777" w:rsidR="00E051BF" w:rsidRPr="005F1872" w:rsidRDefault="00E051BF" w:rsidP="005F1872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44738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Jānis </w:t>
      </w:r>
      <w:proofErr w:type="spellStart"/>
      <w:r w:rsidR="00447383">
        <w:rPr>
          <w:rFonts w:ascii="Times New Roman" w:eastAsia="Times New Roman" w:hAnsi="Times New Roman" w:cs="Times New Roman"/>
          <w:sz w:val="28"/>
          <w:szCs w:val="28"/>
          <w:lang w:eastAsia="lv-LV"/>
        </w:rPr>
        <w:t>Bordāns</w:t>
      </w:r>
      <w:proofErr w:type="spellEnd"/>
    </w:p>
    <w:p w14:paraId="674A29FE" w14:textId="77777777" w:rsidR="00E051BF" w:rsidRPr="005F1872" w:rsidRDefault="00E051BF" w:rsidP="005F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9F21B" w14:textId="77777777" w:rsidR="00E051BF" w:rsidRPr="005F1872" w:rsidRDefault="00E051BF" w:rsidP="005F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72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0109C0D1" w14:textId="77777777" w:rsidR="00E051BF" w:rsidRPr="005F1872" w:rsidRDefault="00E051BF" w:rsidP="005F1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72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6E36BE95" w14:textId="77777777" w:rsidR="00E051BF" w:rsidRPr="005F1872" w:rsidRDefault="00E051BF" w:rsidP="005F1872">
      <w:pPr>
        <w:tabs>
          <w:tab w:val="right" w:pos="90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Raivis </w:t>
      </w:r>
      <w:proofErr w:type="spellStart"/>
      <w:r w:rsidRPr="005F1872">
        <w:rPr>
          <w:rFonts w:ascii="Times New Roman" w:eastAsia="Times New Roman" w:hAnsi="Times New Roman" w:cs="Times New Roman"/>
          <w:sz w:val="28"/>
          <w:szCs w:val="28"/>
          <w:lang w:eastAsia="lv-LV"/>
        </w:rPr>
        <w:t>Kronbergs</w:t>
      </w:r>
      <w:proofErr w:type="spellEnd"/>
    </w:p>
    <w:sectPr w:rsidR="00E051BF" w:rsidRPr="005F1872" w:rsidSect="00894CF3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4D7744" w15:done="0"/>
  <w15:commentEx w15:paraId="34E5204E" w15:done="0"/>
  <w15:commentEx w15:paraId="551517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2E3CF" w14:textId="77777777" w:rsidR="00A016B5" w:rsidRDefault="00A016B5" w:rsidP="00A016B5">
      <w:pPr>
        <w:spacing w:after="0" w:line="240" w:lineRule="auto"/>
      </w:pPr>
      <w:r>
        <w:separator/>
      </w:r>
    </w:p>
  </w:endnote>
  <w:endnote w:type="continuationSeparator" w:id="0">
    <w:p w14:paraId="2B1E8802" w14:textId="77777777" w:rsidR="00A016B5" w:rsidRDefault="00A016B5" w:rsidP="00A0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31B8" w14:textId="77777777" w:rsidR="00A016B5" w:rsidRDefault="00894CF3" w:rsidP="00894CF3">
    <w:pPr>
      <w:tabs>
        <w:tab w:val="center" w:pos="4153"/>
        <w:tab w:val="right" w:pos="8306"/>
      </w:tabs>
      <w:spacing w:after="0" w:line="240" w:lineRule="auto"/>
    </w:pP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TMnotp2_</w:t>
    </w:r>
    <w:r w:rsidR="00AD07AA" w:rsidRPr="00AD07A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39D24" w14:textId="77777777" w:rsidR="00894CF3" w:rsidRDefault="00894CF3" w:rsidP="00894CF3">
    <w:pPr>
      <w:tabs>
        <w:tab w:val="center" w:pos="4153"/>
        <w:tab w:val="right" w:pos="8306"/>
      </w:tabs>
      <w:spacing w:after="0" w:line="240" w:lineRule="auto"/>
    </w:pP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TMnotp2_</w:t>
    </w:r>
    <w:r w:rsidR="00AD07AA" w:rsidRPr="00AD07AA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B53E63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57A8A" w14:textId="77777777" w:rsidR="00A016B5" w:rsidRDefault="00A016B5" w:rsidP="00A016B5">
      <w:pPr>
        <w:spacing w:after="0" w:line="240" w:lineRule="auto"/>
      </w:pPr>
      <w:r>
        <w:separator/>
      </w:r>
    </w:p>
  </w:footnote>
  <w:footnote w:type="continuationSeparator" w:id="0">
    <w:p w14:paraId="35A18657" w14:textId="77777777" w:rsidR="00A016B5" w:rsidRDefault="00A016B5" w:rsidP="00A0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35825"/>
      <w:docPartObj>
        <w:docPartGallery w:val="Page Numbers (Top of Page)"/>
        <w:docPartUnique/>
      </w:docPartObj>
    </w:sdtPr>
    <w:sdtEndPr/>
    <w:sdtContent>
      <w:p w14:paraId="3D16E311" w14:textId="1DE0ABA7" w:rsidR="00894CF3" w:rsidRDefault="00894CF3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A81">
          <w:rPr>
            <w:noProof/>
          </w:rPr>
          <w:t>2</w:t>
        </w:r>
        <w:r>
          <w:fldChar w:fldCharType="end"/>
        </w:r>
      </w:p>
    </w:sdtContent>
  </w:sdt>
  <w:p w14:paraId="3211E363" w14:textId="77777777" w:rsidR="00894CF3" w:rsidRDefault="00894CF3">
    <w:pPr>
      <w:pStyle w:val="Galve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guts">
    <w15:presenceInfo w15:providerId="None" w15:userId="Valgu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53"/>
    <w:rsid w:val="00031FF7"/>
    <w:rsid w:val="000B5B54"/>
    <w:rsid w:val="001375A6"/>
    <w:rsid w:val="00140436"/>
    <w:rsid w:val="001C3C81"/>
    <w:rsid w:val="00223B26"/>
    <w:rsid w:val="00226B1E"/>
    <w:rsid w:val="002940B0"/>
    <w:rsid w:val="003A1293"/>
    <w:rsid w:val="00412615"/>
    <w:rsid w:val="00434CBA"/>
    <w:rsid w:val="00447383"/>
    <w:rsid w:val="004B2CCD"/>
    <w:rsid w:val="00563050"/>
    <w:rsid w:val="005D201C"/>
    <w:rsid w:val="005F1872"/>
    <w:rsid w:val="00603D4B"/>
    <w:rsid w:val="006605E6"/>
    <w:rsid w:val="00737AC0"/>
    <w:rsid w:val="007A19BD"/>
    <w:rsid w:val="007D55FC"/>
    <w:rsid w:val="008170D4"/>
    <w:rsid w:val="00826B0E"/>
    <w:rsid w:val="00837A81"/>
    <w:rsid w:val="00876512"/>
    <w:rsid w:val="008859BB"/>
    <w:rsid w:val="00894CF3"/>
    <w:rsid w:val="008E5994"/>
    <w:rsid w:val="00947EC5"/>
    <w:rsid w:val="00A016B5"/>
    <w:rsid w:val="00A229F8"/>
    <w:rsid w:val="00A76514"/>
    <w:rsid w:val="00AD07AA"/>
    <w:rsid w:val="00AE67BA"/>
    <w:rsid w:val="00B83AB7"/>
    <w:rsid w:val="00BC002B"/>
    <w:rsid w:val="00BE1E9B"/>
    <w:rsid w:val="00C4601C"/>
    <w:rsid w:val="00C53269"/>
    <w:rsid w:val="00CA354D"/>
    <w:rsid w:val="00CD2F68"/>
    <w:rsid w:val="00D0460F"/>
    <w:rsid w:val="00DD547F"/>
    <w:rsid w:val="00DE7A95"/>
    <w:rsid w:val="00E051BF"/>
    <w:rsid w:val="00E872A6"/>
    <w:rsid w:val="00EA76FC"/>
    <w:rsid w:val="00EB538D"/>
    <w:rsid w:val="00EF3C11"/>
    <w:rsid w:val="00EF4DEB"/>
    <w:rsid w:val="00F17754"/>
    <w:rsid w:val="00F563BB"/>
    <w:rsid w:val="00F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91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C002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002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002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002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002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002B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A0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16B5"/>
  </w:style>
  <w:style w:type="paragraph" w:styleId="Kjene">
    <w:name w:val="footer"/>
    <w:basedOn w:val="Parasts"/>
    <w:link w:val="KjeneRakstz"/>
    <w:uiPriority w:val="99"/>
    <w:unhideWhenUsed/>
    <w:rsid w:val="00A0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1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C002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002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002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002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002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002B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A0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16B5"/>
  </w:style>
  <w:style w:type="paragraph" w:styleId="Kjene">
    <w:name w:val="footer"/>
    <w:basedOn w:val="Parasts"/>
    <w:link w:val="KjeneRakstz"/>
    <w:uiPriority w:val="99"/>
    <w:unhideWhenUsed/>
    <w:rsid w:val="00A01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CB29-866A-4A34-AC12-2998EE5A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3400</Words>
  <Characters>1938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Bindere</dc:creator>
  <cp:lastModifiedBy>Jānis </cp:lastModifiedBy>
  <cp:revision>16</cp:revision>
  <dcterms:created xsi:type="dcterms:W3CDTF">2018-08-23T12:11:00Z</dcterms:created>
  <dcterms:modified xsi:type="dcterms:W3CDTF">2019-04-05T10:41:00Z</dcterms:modified>
</cp:coreProperties>
</file>