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2E305" w14:textId="58A9B875" w:rsidR="00D8596E" w:rsidRPr="00D97E97" w:rsidRDefault="0056447D" w:rsidP="00D97E97">
      <w:pPr>
        <w:jc w:val="right"/>
        <w:rPr>
          <w:szCs w:val="28"/>
          <w:lang w:eastAsia="lv-LV"/>
        </w:rPr>
      </w:pPr>
      <w:r w:rsidRPr="00D97E97">
        <w:rPr>
          <w:szCs w:val="28"/>
          <w:lang w:eastAsia="lv-LV"/>
        </w:rPr>
        <w:t>4</w:t>
      </w:r>
      <w:r w:rsidR="00D8596E" w:rsidRPr="00D97E97">
        <w:rPr>
          <w:szCs w:val="28"/>
          <w:lang w:eastAsia="lv-LV"/>
        </w:rPr>
        <w:t>. pielikums</w:t>
      </w:r>
    </w:p>
    <w:p w14:paraId="07EC16A7" w14:textId="77777777" w:rsidR="00D8596E" w:rsidRPr="00D97E97" w:rsidRDefault="00D8596E" w:rsidP="00D97E97">
      <w:pPr>
        <w:jc w:val="right"/>
        <w:rPr>
          <w:szCs w:val="28"/>
          <w:lang w:eastAsia="lv-LV"/>
        </w:rPr>
      </w:pPr>
      <w:r w:rsidRPr="00D97E97">
        <w:rPr>
          <w:szCs w:val="28"/>
          <w:lang w:eastAsia="lv-LV"/>
        </w:rPr>
        <w:t>Ministru kabineta</w:t>
      </w:r>
    </w:p>
    <w:p w14:paraId="072DC45C" w14:textId="77777777" w:rsidR="00D8596E" w:rsidRPr="00D97E97" w:rsidRDefault="00D8596E" w:rsidP="00D97E97">
      <w:pPr>
        <w:jc w:val="right"/>
        <w:rPr>
          <w:szCs w:val="28"/>
          <w:lang w:eastAsia="lv-LV"/>
        </w:rPr>
      </w:pPr>
      <w:r w:rsidRPr="00D97E97">
        <w:rPr>
          <w:szCs w:val="28"/>
          <w:lang w:eastAsia="lv-LV"/>
        </w:rPr>
        <w:t>20__. gada __. ____</w:t>
      </w:r>
    </w:p>
    <w:p w14:paraId="01D2C00A" w14:textId="77777777" w:rsidR="00D8596E" w:rsidRPr="00D97E97" w:rsidRDefault="00D8596E" w:rsidP="00D97E97">
      <w:pPr>
        <w:jc w:val="right"/>
        <w:rPr>
          <w:szCs w:val="28"/>
          <w:lang w:eastAsia="lv-LV"/>
        </w:rPr>
      </w:pPr>
      <w:r w:rsidRPr="00D97E97">
        <w:rPr>
          <w:szCs w:val="28"/>
          <w:lang w:eastAsia="lv-LV"/>
        </w:rPr>
        <w:t>noteikumiem Nr. __</w:t>
      </w:r>
    </w:p>
    <w:p w14:paraId="4372A326" w14:textId="77777777" w:rsidR="009A6B8C" w:rsidRPr="00D97E97" w:rsidRDefault="009A6B8C" w:rsidP="00D97E97">
      <w:pPr>
        <w:jc w:val="center"/>
        <w:rPr>
          <w:bCs/>
          <w:szCs w:val="28"/>
          <w:lang w:eastAsia="lv-LV"/>
        </w:rPr>
      </w:pPr>
      <w:bookmarkStart w:id="0" w:name="321870"/>
      <w:bookmarkEnd w:id="0"/>
    </w:p>
    <w:p w14:paraId="24C247E9" w14:textId="6B2F2313" w:rsidR="004644BF" w:rsidRPr="00D97E97" w:rsidRDefault="00A66CD9" w:rsidP="00D97E97">
      <w:pPr>
        <w:jc w:val="center"/>
        <w:rPr>
          <w:b/>
          <w:bCs/>
          <w:szCs w:val="28"/>
          <w:lang w:eastAsia="lv-LV"/>
        </w:rPr>
      </w:pPr>
      <w:r w:rsidRPr="00D97E97">
        <w:rPr>
          <w:b/>
          <w:bCs/>
          <w:szCs w:val="28"/>
          <w:lang w:eastAsia="lv-LV"/>
        </w:rPr>
        <w:t>Z</w:t>
      </w:r>
      <w:r w:rsidR="004644BF" w:rsidRPr="00D97E97">
        <w:rPr>
          <w:b/>
          <w:bCs/>
          <w:szCs w:val="28"/>
          <w:lang w:eastAsia="lv-LV"/>
        </w:rPr>
        <w:t xml:space="preserve">emes kadastrālo vērtību </w:t>
      </w:r>
      <w:r w:rsidR="00982C66" w:rsidRPr="00D97E97">
        <w:rPr>
          <w:b/>
          <w:bCs/>
          <w:szCs w:val="28"/>
          <w:lang w:eastAsia="lv-LV"/>
        </w:rPr>
        <w:t>aprēķinu ietekmējošie</w:t>
      </w:r>
      <w:r w:rsidR="004644BF" w:rsidRPr="00D97E97">
        <w:rPr>
          <w:b/>
          <w:bCs/>
          <w:szCs w:val="28"/>
          <w:lang w:eastAsia="lv-LV"/>
        </w:rPr>
        <w:t xml:space="preserve"> apgrūtinājumi</w:t>
      </w:r>
    </w:p>
    <w:p w14:paraId="10E07C2E" w14:textId="77777777" w:rsidR="0056447D" w:rsidRPr="00D97E97" w:rsidRDefault="0056447D" w:rsidP="00D97E97">
      <w:pPr>
        <w:jc w:val="center"/>
        <w:rPr>
          <w:bCs/>
          <w:szCs w:val="28"/>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417"/>
        <w:gridCol w:w="3829"/>
        <w:gridCol w:w="994"/>
        <w:gridCol w:w="1137"/>
        <w:gridCol w:w="1237"/>
      </w:tblGrid>
      <w:tr w:rsidR="00CE21E9" w:rsidRPr="00D97E97" w14:paraId="6C828A22" w14:textId="77777777" w:rsidTr="00992C59">
        <w:trPr>
          <w:trHeight w:val="1769"/>
        </w:trPr>
        <w:tc>
          <w:tcPr>
            <w:tcW w:w="363" w:type="pct"/>
            <w:vAlign w:val="center"/>
            <w:hideMark/>
          </w:tcPr>
          <w:p w14:paraId="14A4546F" w14:textId="452582CC" w:rsidR="00EA654C" w:rsidRPr="00D97E97" w:rsidRDefault="00EA654C" w:rsidP="00D97E97">
            <w:pPr>
              <w:rPr>
                <w:b/>
                <w:bCs/>
                <w:color w:val="000000"/>
                <w:sz w:val="22"/>
                <w:szCs w:val="22"/>
                <w:lang w:eastAsia="lv-LV"/>
              </w:rPr>
            </w:pPr>
            <w:r w:rsidRPr="00D97E97">
              <w:rPr>
                <w:b/>
                <w:bCs/>
                <w:color w:val="000000"/>
                <w:sz w:val="22"/>
                <w:szCs w:val="22"/>
                <w:lang w:eastAsia="lv-LV"/>
              </w:rPr>
              <w:t>Nr. p.k.</w:t>
            </w:r>
          </w:p>
        </w:tc>
        <w:tc>
          <w:tcPr>
            <w:tcW w:w="763" w:type="pct"/>
            <w:vAlign w:val="center"/>
            <w:hideMark/>
          </w:tcPr>
          <w:p w14:paraId="25A3520A" w14:textId="2CBD41EF" w:rsidR="00EA654C" w:rsidRPr="00D97E97" w:rsidRDefault="00EA654C" w:rsidP="00D97E97">
            <w:pPr>
              <w:jc w:val="center"/>
              <w:rPr>
                <w:b/>
                <w:bCs/>
                <w:color w:val="000000"/>
                <w:sz w:val="22"/>
                <w:szCs w:val="22"/>
                <w:lang w:eastAsia="lv-LV"/>
              </w:rPr>
            </w:pPr>
            <w:r w:rsidRPr="00D97E97">
              <w:rPr>
                <w:b/>
                <w:bCs/>
                <w:color w:val="000000"/>
                <w:sz w:val="22"/>
                <w:szCs w:val="22"/>
                <w:lang w:eastAsia="lv-LV"/>
              </w:rPr>
              <w:t>Kods</w:t>
            </w:r>
          </w:p>
        </w:tc>
        <w:tc>
          <w:tcPr>
            <w:tcW w:w="2061" w:type="pct"/>
            <w:vAlign w:val="center"/>
          </w:tcPr>
          <w:p w14:paraId="7F47D5FA" w14:textId="782D7B62" w:rsidR="00EA654C" w:rsidRPr="00D97E97" w:rsidRDefault="00EA654C" w:rsidP="00D97E97">
            <w:pPr>
              <w:jc w:val="center"/>
              <w:rPr>
                <w:b/>
                <w:bCs/>
                <w:color w:val="000000"/>
                <w:sz w:val="22"/>
                <w:szCs w:val="22"/>
                <w:lang w:eastAsia="lv-LV"/>
              </w:rPr>
            </w:pPr>
            <w:r w:rsidRPr="00D97E97">
              <w:rPr>
                <w:b/>
                <w:bCs/>
                <w:color w:val="000000"/>
                <w:sz w:val="22"/>
                <w:szCs w:val="22"/>
                <w:lang w:eastAsia="lv-LV"/>
              </w:rPr>
              <w:t>Teritorijas nosaukums</w:t>
            </w:r>
          </w:p>
        </w:tc>
        <w:tc>
          <w:tcPr>
            <w:tcW w:w="535" w:type="pct"/>
            <w:shd w:val="clear" w:color="auto" w:fill="auto"/>
            <w:noWrap/>
            <w:vAlign w:val="center"/>
            <w:hideMark/>
          </w:tcPr>
          <w:p w14:paraId="320755F4" w14:textId="1DF1AEF1" w:rsidR="00EA654C" w:rsidRPr="00D97E97" w:rsidRDefault="00D8596E" w:rsidP="00D97E97">
            <w:pPr>
              <w:jc w:val="center"/>
              <w:rPr>
                <w:bCs/>
                <w:color w:val="000000"/>
                <w:sz w:val="22"/>
                <w:szCs w:val="22"/>
                <w:lang w:eastAsia="lv-LV"/>
              </w:rPr>
            </w:pPr>
            <w:r w:rsidRPr="00D97E97">
              <w:rPr>
                <w:bCs/>
                <w:color w:val="000000"/>
                <w:sz w:val="22"/>
                <w:szCs w:val="22"/>
                <w:lang w:eastAsia="lv-LV"/>
              </w:rPr>
              <w:t>Individuālo dzīvojamo māju un daudzdzīvokļu apbūves zeme</w:t>
            </w:r>
            <w:r w:rsidR="00EA654C" w:rsidRPr="00D97E97">
              <w:rPr>
                <w:bCs/>
                <w:color w:val="000000"/>
                <w:sz w:val="22"/>
                <w:szCs w:val="22"/>
                <w:lang w:eastAsia="lv-LV"/>
              </w:rPr>
              <w:t xml:space="preserve"> </w:t>
            </w:r>
          </w:p>
        </w:tc>
        <w:tc>
          <w:tcPr>
            <w:tcW w:w="612" w:type="pct"/>
            <w:shd w:val="clear" w:color="auto" w:fill="auto"/>
            <w:vAlign w:val="center"/>
          </w:tcPr>
          <w:p w14:paraId="01E8C5BF" w14:textId="26F2F568" w:rsidR="00EA654C" w:rsidRPr="00D97E97" w:rsidRDefault="00EA654C" w:rsidP="00D97E97">
            <w:pPr>
              <w:jc w:val="center"/>
              <w:rPr>
                <w:bCs/>
                <w:color w:val="000000"/>
                <w:sz w:val="22"/>
                <w:szCs w:val="22"/>
                <w:lang w:eastAsia="lv-LV"/>
              </w:rPr>
            </w:pPr>
            <w:r w:rsidRPr="00D97E97">
              <w:rPr>
                <w:bCs/>
                <w:color w:val="000000"/>
                <w:sz w:val="22"/>
                <w:szCs w:val="22"/>
                <w:lang w:eastAsia="lv-LV"/>
              </w:rPr>
              <w:t>Pārējās apbūves nekustamo īpašumu grupas*</w:t>
            </w:r>
          </w:p>
        </w:tc>
        <w:tc>
          <w:tcPr>
            <w:tcW w:w="666" w:type="pct"/>
            <w:shd w:val="clear" w:color="auto" w:fill="auto"/>
            <w:noWrap/>
            <w:vAlign w:val="center"/>
            <w:hideMark/>
          </w:tcPr>
          <w:p w14:paraId="59F6CF7B" w14:textId="215014EF" w:rsidR="00EA654C" w:rsidRPr="00D97E97" w:rsidRDefault="00EA654C" w:rsidP="00D97E97">
            <w:pPr>
              <w:jc w:val="center"/>
              <w:rPr>
                <w:bCs/>
                <w:color w:val="000000"/>
                <w:sz w:val="22"/>
                <w:szCs w:val="22"/>
                <w:lang w:eastAsia="lv-LV"/>
              </w:rPr>
            </w:pPr>
            <w:r w:rsidRPr="00D97E97">
              <w:rPr>
                <w:bCs/>
                <w:color w:val="000000"/>
                <w:sz w:val="22"/>
                <w:szCs w:val="22"/>
                <w:lang w:eastAsia="lv-LV"/>
              </w:rPr>
              <w:t xml:space="preserve">Lauku </w:t>
            </w:r>
            <w:r w:rsidR="00D8596E" w:rsidRPr="00D97E97">
              <w:rPr>
                <w:bCs/>
                <w:color w:val="000000"/>
                <w:sz w:val="22"/>
                <w:szCs w:val="22"/>
                <w:lang w:eastAsia="lv-LV"/>
              </w:rPr>
              <w:t>zeme</w:t>
            </w:r>
          </w:p>
        </w:tc>
      </w:tr>
      <w:tr w:rsidR="0056447D" w:rsidRPr="00D97E97" w14:paraId="744289BE" w14:textId="77777777" w:rsidTr="00CE21E9">
        <w:trPr>
          <w:trHeight w:val="255"/>
        </w:trPr>
        <w:tc>
          <w:tcPr>
            <w:tcW w:w="363" w:type="pct"/>
            <w:shd w:val="clear" w:color="auto" w:fill="auto"/>
            <w:vAlign w:val="center"/>
            <w:hideMark/>
          </w:tcPr>
          <w:p w14:paraId="251C0A04" w14:textId="188FB935" w:rsidR="0056447D" w:rsidRPr="00D97E97" w:rsidRDefault="0056447D" w:rsidP="00D97E97">
            <w:pPr>
              <w:jc w:val="both"/>
              <w:rPr>
                <w:bCs/>
                <w:color w:val="000000"/>
                <w:sz w:val="22"/>
                <w:szCs w:val="22"/>
                <w:lang w:eastAsia="lv-LV"/>
              </w:rPr>
            </w:pPr>
            <w:r w:rsidRPr="00D97E97">
              <w:rPr>
                <w:bCs/>
                <w:color w:val="000000"/>
                <w:sz w:val="22"/>
                <w:szCs w:val="22"/>
                <w:lang w:eastAsia="lv-LV"/>
              </w:rPr>
              <w:t>1.</w:t>
            </w:r>
          </w:p>
        </w:tc>
        <w:tc>
          <w:tcPr>
            <w:tcW w:w="4637" w:type="pct"/>
            <w:gridSpan w:val="5"/>
            <w:shd w:val="clear" w:color="auto" w:fill="auto"/>
            <w:vAlign w:val="center"/>
          </w:tcPr>
          <w:p w14:paraId="0278EDAC" w14:textId="032A8E4B" w:rsidR="0056447D" w:rsidRPr="00D97E97" w:rsidRDefault="0056447D" w:rsidP="00D97E97">
            <w:pPr>
              <w:jc w:val="both"/>
              <w:rPr>
                <w:b/>
                <w:bCs/>
                <w:color w:val="000000"/>
                <w:sz w:val="22"/>
                <w:szCs w:val="22"/>
                <w:lang w:eastAsia="lv-LV"/>
              </w:rPr>
            </w:pPr>
            <w:r w:rsidRPr="00D97E97">
              <w:rPr>
                <w:b/>
                <w:bCs/>
                <w:color w:val="000000"/>
                <w:sz w:val="22"/>
                <w:szCs w:val="22"/>
                <w:lang w:eastAsia="lv-LV"/>
              </w:rPr>
              <w:t xml:space="preserve">Apgrūtinājumi atbilstoši Ministru kabineta 2014. gada 4. februāra noteikumu Nr. 61 "Noteikumi par Apgrūtināto teritoriju informācijas sistēmas izveidi un uzturēšanu un apgrūtināto teritoriju un nekustamā īpašuma objekta apgrūtinājumu klasifikatoru" 2. pielikumam "Vienotais apgrūtināto teritoriju un nekustamā īpašuma objekta apgrūtinājumu klasifikators" </w:t>
            </w:r>
          </w:p>
        </w:tc>
      </w:tr>
      <w:tr w:rsidR="00CE21E9" w:rsidRPr="00D97E97" w14:paraId="11DA4C53" w14:textId="77777777" w:rsidTr="00992C59">
        <w:trPr>
          <w:trHeight w:val="255"/>
        </w:trPr>
        <w:tc>
          <w:tcPr>
            <w:tcW w:w="363" w:type="pct"/>
            <w:shd w:val="clear" w:color="auto" w:fill="auto"/>
            <w:vAlign w:val="center"/>
            <w:hideMark/>
          </w:tcPr>
          <w:p w14:paraId="37AB28F3" w14:textId="5B01EA23" w:rsidR="00E9383B" w:rsidRPr="00D97E97" w:rsidRDefault="0056447D" w:rsidP="00D97E97">
            <w:pPr>
              <w:jc w:val="both"/>
              <w:rPr>
                <w:color w:val="000000"/>
                <w:sz w:val="22"/>
                <w:szCs w:val="22"/>
                <w:lang w:eastAsia="lv-LV"/>
              </w:rPr>
            </w:pPr>
            <w:r w:rsidRPr="00D97E97">
              <w:rPr>
                <w:color w:val="000000"/>
                <w:sz w:val="22"/>
                <w:szCs w:val="22"/>
                <w:lang w:eastAsia="lv-LV"/>
              </w:rPr>
              <w:t>1.</w:t>
            </w:r>
            <w:r w:rsidR="00E9383B" w:rsidRPr="00D97E97">
              <w:rPr>
                <w:color w:val="000000"/>
                <w:sz w:val="22"/>
                <w:szCs w:val="22"/>
                <w:lang w:eastAsia="lv-LV"/>
              </w:rPr>
              <w:t>1.</w:t>
            </w:r>
          </w:p>
        </w:tc>
        <w:tc>
          <w:tcPr>
            <w:tcW w:w="763" w:type="pct"/>
            <w:shd w:val="clear" w:color="auto" w:fill="auto"/>
            <w:vAlign w:val="center"/>
            <w:hideMark/>
          </w:tcPr>
          <w:p w14:paraId="3C4EC479" w14:textId="77777777" w:rsidR="00E9383B" w:rsidRPr="00D97E97" w:rsidRDefault="00E9383B" w:rsidP="00D97E97">
            <w:pPr>
              <w:jc w:val="both"/>
              <w:rPr>
                <w:color w:val="000000"/>
                <w:sz w:val="22"/>
                <w:szCs w:val="22"/>
                <w:lang w:eastAsia="lv-LV"/>
              </w:rPr>
            </w:pPr>
            <w:r w:rsidRPr="00D97E97">
              <w:rPr>
                <w:color w:val="000000"/>
                <w:sz w:val="22"/>
                <w:szCs w:val="22"/>
                <w:lang w:eastAsia="lv-LV"/>
              </w:rPr>
              <w:t>7311020400</w:t>
            </w:r>
          </w:p>
        </w:tc>
        <w:tc>
          <w:tcPr>
            <w:tcW w:w="2061" w:type="pct"/>
            <w:shd w:val="clear" w:color="auto" w:fill="auto"/>
            <w:vAlign w:val="bottom"/>
            <w:hideMark/>
          </w:tcPr>
          <w:p w14:paraId="34D439C3" w14:textId="5592C217" w:rsidR="00E9383B" w:rsidRPr="00D97E97" w:rsidRDefault="00E9383B" w:rsidP="00D97E97">
            <w:pPr>
              <w:jc w:val="both"/>
              <w:rPr>
                <w:color w:val="000000"/>
                <w:sz w:val="22"/>
                <w:szCs w:val="22"/>
                <w:lang w:eastAsia="lv-LV"/>
              </w:rPr>
            </w:pPr>
            <w:r w:rsidRPr="00D97E97">
              <w:rPr>
                <w:color w:val="000000"/>
                <w:sz w:val="22"/>
                <w:szCs w:val="22"/>
                <w:lang w:eastAsia="lv-LV"/>
              </w:rPr>
              <w:t>applūstošā (10</w:t>
            </w:r>
            <w:r w:rsidR="0056447D" w:rsidRPr="00D97E97">
              <w:rPr>
                <w:color w:val="000000"/>
                <w:sz w:val="22"/>
                <w:szCs w:val="22"/>
                <w:lang w:eastAsia="lv-LV"/>
              </w:rPr>
              <w:t> </w:t>
            </w:r>
            <w:r w:rsidRPr="00D97E97">
              <w:rPr>
                <w:color w:val="000000"/>
                <w:sz w:val="22"/>
                <w:szCs w:val="22"/>
                <w:lang w:eastAsia="lv-LV"/>
              </w:rPr>
              <w:t>% applūduma varbūtība) teritorija</w:t>
            </w:r>
          </w:p>
        </w:tc>
        <w:tc>
          <w:tcPr>
            <w:tcW w:w="535" w:type="pct"/>
            <w:shd w:val="clear" w:color="auto" w:fill="auto"/>
            <w:vAlign w:val="bottom"/>
            <w:hideMark/>
          </w:tcPr>
          <w:p w14:paraId="4CB8C595" w14:textId="77777777" w:rsidR="00E9383B" w:rsidRPr="00D97E97" w:rsidRDefault="00E9383B"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6780B380" w14:textId="77777777" w:rsidR="00E9383B" w:rsidRPr="00D97E97" w:rsidRDefault="00E9383B" w:rsidP="00D97E97">
            <w:pPr>
              <w:jc w:val="both"/>
              <w:rPr>
                <w:color w:val="000000"/>
                <w:sz w:val="22"/>
                <w:szCs w:val="22"/>
                <w:lang w:eastAsia="lv-LV"/>
              </w:rPr>
            </w:pPr>
            <w:r w:rsidRPr="00D97E97">
              <w:rPr>
                <w:color w:val="000000"/>
                <w:sz w:val="22"/>
                <w:szCs w:val="22"/>
                <w:lang w:eastAsia="lv-LV"/>
              </w:rPr>
              <w:t>ietekmē</w:t>
            </w:r>
          </w:p>
        </w:tc>
        <w:tc>
          <w:tcPr>
            <w:tcW w:w="666" w:type="pct"/>
            <w:shd w:val="clear" w:color="auto" w:fill="auto"/>
            <w:vAlign w:val="bottom"/>
            <w:hideMark/>
          </w:tcPr>
          <w:p w14:paraId="4F73358D" w14:textId="77777777" w:rsidR="00E9383B" w:rsidRPr="00D97E97" w:rsidRDefault="00E9383B" w:rsidP="00D97E97">
            <w:pPr>
              <w:jc w:val="both"/>
              <w:rPr>
                <w:color w:val="000000"/>
                <w:sz w:val="22"/>
                <w:szCs w:val="22"/>
                <w:lang w:eastAsia="lv-LV"/>
              </w:rPr>
            </w:pPr>
            <w:r w:rsidRPr="00D97E97">
              <w:rPr>
                <w:color w:val="000000"/>
                <w:sz w:val="22"/>
                <w:szCs w:val="22"/>
                <w:lang w:eastAsia="lv-LV"/>
              </w:rPr>
              <w:t>neietekmē</w:t>
            </w:r>
          </w:p>
        </w:tc>
      </w:tr>
      <w:tr w:rsidR="00CE21E9" w:rsidRPr="00D97E97" w14:paraId="71E0D6AA" w14:textId="77777777" w:rsidTr="00992C59">
        <w:trPr>
          <w:trHeight w:val="510"/>
        </w:trPr>
        <w:tc>
          <w:tcPr>
            <w:tcW w:w="363" w:type="pct"/>
            <w:shd w:val="clear" w:color="auto" w:fill="auto"/>
            <w:vAlign w:val="center"/>
          </w:tcPr>
          <w:p w14:paraId="3C81AFDF" w14:textId="7A2CDF5E"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2.</w:t>
            </w:r>
          </w:p>
        </w:tc>
        <w:tc>
          <w:tcPr>
            <w:tcW w:w="763" w:type="pct"/>
            <w:shd w:val="clear" w:color="auto" w:fill="auto"/>
          </w:tcPr>
          <w:p w14:paraId="5644CA5D" w14:textId="1CAD98E4" w:rsidR="00591B1C" w:rsidRPr="00D97E97" w:rsidRDefault="00591B1C" w:rsidP="00D97E97">
            <w:pPr>
              <w:jc w:val="both"/>
              <w:rPr>
                <w:color w:val="000000"/>
                <w:sz w:val="22"/>
                <w:szCs w:val="22"/>
                <w:lang w:eastAsia="lv-LV"/>
              </w:rPr>
            </w:pPr>
            <w:r w:rsidRPr="00D97E97">
              <w:rPr>
                <w:color w:val="000000"/>
                <w:sz w:val="22"/>
                <w:szCs w:val="22"/>
                <w:lang w:eastAsia="lv-LV"/>
              </w:rPr>
              <w:t>7312010201</w:t>
            </w:r>
          </w:p>
        </w:tc>
        <w:tc>
          <w:tcPr>
            <w:tcW w:w="2061" w:type="pct"/>
            <w:shd w:val="clear" w:color="auto" w:fill="auto"/>
          </w:tcPr>
          <w:p w14:paraId="28142F26" w14:textId="5875D971" w:rsidR="00591B1C" w:rsidRPr="00D97E97" w:rsidRDefault="00591B1C" w:rsidP="00D97E97">
            <w:pPr>
              <w:jc w:val="both"/>
              <w:rPr>
                <w:color w:val="000000"/>
                <w:sz w:val="22"/>
                <w:szCs w:val="22"/>
                <w:lang w:eastAsia="lv-LV"/>
              </w:rPr>
            </w:pPr>
            <w:r w:rsidRPr="00D97E97">
              <w:rPr>
                <w:color w:val="000000"/>
                <w:sz w:val="22"/>
                <w:szCs w:val="22"/>
                <w:lang w:eastAsia="lv-LV"/>
              </w:rPr>
              <w:t xml:space="preserve">ekspluatācijas aizsargjoslas teritorija gar kanalizācijas </w:t>
            </w:r>
            <w:proofErr w:type="spellStart"/>
            <w:r w:rsidRPr="00D97E97">
              <w:rPr>
                <w:color w:val="000000"/>
                <w:sz w:val="22"/>
                <w:szCs w:val="22"/>
                <w:lang w:eastAsia="lv-LV"/>
              </w:rPr>
              <w:t>spiedvadu</w:t>
            </w:r>
            <w:proofErr w:type="spellEnd"/>
            <w:r w:rsidRPr="00D97E97">
              <w:rPr>
                <w:color w:val="000000"/>
                <w:sz w:val="22"/>
                <w:szCs w:val="22"/>
                <w:lang w:eastAsia="lv-LV"/>
              </w:rPr>
              <w:t>, kas atrodas līdz 2</w:t>
            </w:r>
            <w:r w:rsidR="0056447D" w:rsidRPr="00D97E97">
              <w:rPr>
                <w:color w:val="000000"/>
                <w:sz w:val="22"/>
                <w:szCs w:val="22"/>
                <w:lang w:eastAsia="lv-LV"/>
              </w:rPr>
              <w:t> </w:t>
            </w:r>
            <w:r w:rsidRPr="00D97E97">
              <w:rPr>
                <w:color w:val="000000"/>
                <w:sz w:val="22"/>
                <w:szCs w:val="22"/>
                <w:lang w:eastAsia="lv-LV"/>
              </w:rPr>
              <w:t>metru dziļumam</w:t>
            </w:r>
          </w:p>
        </w:tc>
        <w:tc>
          <w:tcPr>
            <w:tcW w:w="535" w:type="pct"/>
            <w:shd w:val="clear" w:color="auto" w:fill="auto"/>
          </w:tcPr>
          <w:p w14:paraId="296184B8" w14:textId="59026A4C"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tcPr>
          <w:p w14:paraId="1D2D5E5D" w14:textId="78B04649" w:rsidR="00591B1C" w:rsidRPr="00D97E97" w:rsidRDefault="008C73ED" w:rsidP="00D97E97">
            <w:pPr>
              <w:jc w:val="both"/>
              <w:rPr>
                <w:color w:val="000000"/>
                <w:sz w:val="22"/>
                <w:szCs w:val="22"/>
                <w:lang w:eastAsia="lv-LV"/>
              </w:rPr>
            </w:pPr>
            <w:r w:rsidRPr="00D97E97">
              <w:rPr>
                <w:color w:val="000000"/>
                <w:sz w:val="22"/>
                <w:szCs w:val="22"/>
                <w:lang w:eastAsia="lv-LV"/>
              </w:rPr>
              <w:t>nei</w:t>
            </w:r>
            <w:r w:rsidR="00591B1C" w:rsidRPr="00D97E97">
              <w:rPr>
                <w:color w:val="000000"/>
                <w:sz w:val="22"/>
                <w:szCs w:val="22"/>
                <w:lang w:eastAsia="lv-LV"/>
              </w:rPr>
              <w:t>etekmē</w:t>
            </w:r>
          </w:p>
        </w:tc>
        <w:tc>
          <w:tcPr>
            <w:tcW w:w="666" w:type="pct"/>
            <w:shd w:val="clear" w:color="auto" w:fill="auto"/>
          </w:tcPr>
          <w:p w14:paraId="7089CF41" w14:textId="4EBC7DF4"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6B22EF97" w14:textId="77777777" w:rsidTr="00992C59">
        <w:trPr>
          <w:trHeight w:val="510"/>
        </w:trPr>
        <w:tc>
          <w:tcPr>
            <w:tcW w:w="363" w:type="pct"/>
            <w:shd w:val="clear" w:color="auto" w:fill="auto"/>
            <w:vAlign w:val="center"/>
          </w:tcPr>
          <w:p w14:paraId="62E7D805" w14:textId="26821262"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3.</w:t>
            </w:r>
          </w:p>
        </w:tc>
        <w:tc>
          <w:tcPr>
            <w:tcW w:w="763" w:type="pct"/>
            <w:shd w:val="clear" w:color="auto" w:fill="auto"/>
          </w:tcPr>
          <w:p w14:paraId="7357274F" w14:textId="071B8E8D" w:rsidR="00591B1C" w:rsidRPr="00D97E97" w:rsidRDefault="00591B1C" w:rsidP="00D97E97">
            <w:pPr>
              <w:jc w:val="both"/>
              <w:rPr>
                <w:color w:val="000000"/>
                <w:sz w:val="22"/>
                <w:szCs w:val="22"/>
                <w:lang w:eastAsia="lv-LV"/>
              </w:rPr>
            </w:pPr>
            <w:r w:rsidRPr="00D97E97">
              <w:rPr>
                <w:color w:val="000000"/>
                <w:sz w:val="22"/>
                <w:szCs w:val="22"/>
                <w:lang w:eastAsia="lv-LV"/>
              </w:rPr>
              <w:t>7312010202</w:t>
            </w:r>
          </w:p>
        </w:tc>
        <w:tc>
          <w:tcPr>
            <w:tcW w:w="2061" w:type="pct"/>
            <w:shd w:val="clear" w:color="auto" w:fill="auto"/>
          </w:tcPr>
          <w:p w14:paraId="718BE653" w14:textId="3E6B6A05" w:rsidR="00591B1C" w:rsidRPr="00D97E97" w:rsidRDefault="00591B1C" w:rsidP="00D97E97">
            <w:pPr>
              <w:jc w:val="both"/>
              <w:rPr>
                <w:color w:val="000000"/>
                <w:sz w:val="22"/>
                <w:szCs w:val="22"/>
                <w:lang w:eastAsia="lv-LV"/>
              </w:rPr>
            </w:pPr>
            <w:r w:rsidRPr="00D97E97">
              <w:rPr>
                <w:color w:val="000000"/>
                <w:sz w:val="22"/>
                <w:szCs w:val="22"/>
                <w:lang w:eastAsia="lv-LV"/>
              </w:rPr>
              <w:t xml:space="preserve">ekspluatācijas aizsargjoslas teritorija gar kanalizācijas </w:t>
            </w:r>
            <w:proofErr w:type="spellStart"/>
            <w:r w:rsidRPr="00D97E97">
              <w:rPr>
                <w:color w:val="000000"/>
                <w:sz w:val="22"/>
                <w:szCs w:val="22"/>
                <w:lang w:eastAsia="lv-LV"/>
              </w:rPr>
              <w:t>spiedvadu</w:t>
            </w:r>
            <w:proofErr w:type="spellEnd"/>
            <w:r w:rsidRPr="00D97E97">
              <w:rPr>
                <w:color w:val="000000"/>
                <w:sz w:val="22"/>
                <w:szCs w:val="22"/>
                <w:lang w:eastAsia="lv-LV"/>
              </w:rPr>
              <w:t>, kas atrodas dziļāk par 2</w:t>
            </w:r>
            <w:r w:rsidR="0056447D" w:rsidRPr="00D97E97">
              <w:rPr>
                <w:color w:val="000000"/>
                <w:sz w:val="22"/>
                <w:szCs w:val="22"/>
                <w:lang w:eastAsia="lv-LV"/>
              </w:rPr>
              <w:t> </w:t>
            </w:r>
            <w:r w:rsidRPr="00D97E97">
              <w:rPr>
                <w:color w:val="000000"/>
                <w:sz w:val="22"/>
                <w:szCs w:val="22"/>
                <w:lang w:eastAsia="lv-LV"/>
              </w:rPr>
              <w:t>metriem</w:t>
            </w:r>
          </w:p>
        </w:tc>
        <w:tc>
          <w:tcPr>
            <w:tcW w:w="535" w:type="pct"/>
            <w:shd w:val="clear" w:color="auto" w:fill="auto"/>
          </w:tcPr>
          <w:p w14:paraId="1F0FFC42" w14:textId="2BE083B6"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tcPr>
          <w:p w14:paraId="434D3E6D" w14:textId="1D855B5A" w:rsidR="00591B1C" w:rsidRPr="00D97E97" w:rsidRDefault="008C73ED" w:rsidP="00D97E97">
            <w:pPr>
              <w:jc w:val="both"/>
              <w:rPr>
                <w:color w:val="000000"/>
                <w:sz w:val="22"/>
                <w:szCs w:val="22"/>
                <w:lang w:eastAsia="lv-LV"/>
              </w:rPr>
            </w:pPr>
            <w:r w:rsidRPr="00D97E97">
              <w:rPr>
                <w:color w:val="000000"/>
                <w:sz w:val="22"/>
                <w:szCs w:val="22"/>
                <w:lang w:eastAsia="lv-LV"/>
              </w:rPr>
              <w:t>ne</w:t>
            </w:r>
            <w:r w:rsidR="00591B1C" w:rsidRPr="00D97E97">
              <w:rPr>
                <w:color w:val="000000"/>
                <w:sz w:val="22"/>
                <w:szCs w:val="22"/>
                <w:lang w:eastAsia="lv-LV"/>
              </w:rPr>
              <w:t>ietekmē</w:t>
            </w:r>
          </w:p>
        </w:tc>
        <w:tc>
          <w:tcPr>
            <w:tcW w:w="666" w:type="pct"/>
            <w:shd w:val="clear" w:color="auto" w:fill="auto"/>
          </w:tcPr>
          <w:p w14:paraId="0560BC42" w14:textId="5E962416"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6EEB4DC4" w14:textId="77777777" w:rsidTr="00992C59">
        <w:trPr>
          <w:trHeight w:val="510"/>
        </w:trPr>
        <w:tc>
          <w:tcPr>
            <w:tcW w:w="363" w:type="pct"/>
            <w:shd w:val="clear" w:color="auto" w:fill="auto"/>
            <w:vAlign w:val="center"/>
          </w:tcPr>
          <w:p w14:paraId="7EAEC76B" w14:textId="0187BB49"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4.</w:t>
            </w:r>
          </w:p>
        </w:tc>
        <w:tc>
          <w:tcPr>
            <w:tcW w:w="763" w:type="pct"/>
            <w:shd w:val="clear" w:color="auto" w:fill="auto"/>
            <w:vAlign w:val="center"/>
            <w:hideMark/>
          </w:tcPr>
          <w:p w14:paraId="122547B7"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7312030100</w:t>
            </w:r>
          </w:p>
        </w:tc>
        <w:tc>
          <w:tcPr>
            <w:tcW w:w="2061" w:type="pct"/>
            <w:shd w:val="clear" w:color="auto" w:fill="auto"/>
            <w:vAlign w:val="bottom"/>
            <w:hideMark/>
          </w:tcPr>
          <w:p w14:paraId="3B3CE410" w14:textId="77777777" w:rsidR="00591B1C" w:rsidRPr="00D97E97" w:rsidRDefault="00591B1C" w:rsidP="00D97E97">
            <w:pPr>
              <w:jc w:val="both"/>
              <w:rPr>
                <w:color w:val="000000"/>
                <w:sz w:val="22"/>
                <w:szCs w:val="22"/>
                <w:lang w:eastAsia="lv-LV"/>
              </w:rPr>
            </w:pPr>
            <w:r w:rsidRPr="00D97E97">
              <w:rPr>
                <w:color w:val="000000"/>
                <w:sz w:val="22"/>
                <w:szCs w:val="22"/>
                <w:lang w:eastAsia="lv-LV"/>
              </w:rPr>
              <w:t>ekspluatācijas aizsargjoslas teritorija gar ielu vai ceļu – sarkanā līnija</w:t>
            </w:r>
          </w:p>
        </w:tc>
        <w:tc>
          <w:tcPr>
            <w:tcW w:w="535" w:type="pct"/>
            <w:shd w:val="clear" w:color="auto" w:fill="auto"/>
            <w:vAlign w:val="bottom"/>
            <w:hideMark/>
          </w:tcPr>
          <w:p w14:paraId="2A061693"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469CDA4C"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66" w:type="pct"/>
            <w:shd w:val="clear" w:color="auto" w:fill="auto"/>
            <w:vAlign w:val="bottom"/>
            <w:hideMark/>
          </w:tcPr>
          <w:p w14:paraId="0A6F67BC"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738FF462" w14:textId="77777777" w:rsidTr="00992C59">
        <w:trPr>
          <w:trHeight w:val="510"/>
        </w:trPr>
        <w:tc>
          <w:tcPr>
            <w:tcW w:w="363" w:type="pct"/>
            <w:shd w:val="clear" w:color="auto" w:fill="auto"/>
            <w:vAlign w:val="center"/>
          </w:tcPr>
          <w:p w14:paraId="54135A6D" w14:textId="4F289A43"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5.</w:t>
            </w:r>
          </w:p>
        </w:tc>
        <w:tc>
          <w:tcPr>
            <w:tcW w:w="763" w:type="pct"/>
            <w:shd w:val="clear" w:color="auto" w:fill="auto"/>
            <w:vAlign w:val="center"/>
            <w:hideMark/>
          </w:tcPr>
          <w:p w14:paraId="0580FC1D"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7312030301</w:t>
            </w:r>
          </w:p>
        </w:tc>
        <w:tc>
          <w:tcPr>
            <w:tcW w:w="2061" w:type="pct"/>
            <w:shd w:val="clear" w:color="auto" w:fill="auto"/>
            <w:vAlign w:val="bottom"/>
            <w:hideMark/>
          </w:tcPr>
          <w:p w14:paraId="4054A952" w14:textId="77777777" w:rsidR="00591B1C" w:rsidRPr="00D97E97" w:rsidRDefault="00591B1C" w:rsidP="00D97E97">
            <w:pPr>
              <w:jc w:val="both"/>
              <w:rPr>
                <w:color w:val="000000"/>
                <w:sz w:val="22"/>
                <w:szCs w:val="22"/>
                <w:lang w:eastAsia="lv-LV"/>
              </w:rPr>
            </w:pPr>
            <w:r w:rsidRPr="00D97E97">
              <w:rPr>
                <w:color w:val="000000"/>
                <w:sz w:val="22"/>
                <w:szCs w:val="22"/>
                <w:lang w:eastAsia="lv-LV"/>
              </w:rPr>
              <w:t>ekspluatācijas aizsargjoslas teritorija gar valsts galvenajiem autoceļiem lauku apvidos</w:t>
            </w:r>
          </w:p>
        </w:tc>
        <w:tc>
          <w:tcPr>
            <w:tcW w:w="535" w:type="pct"/>
            <w:shd w:val="clear" w:color="auto" w:fill="auto"/>
            <w:vAlign w:val="bottom"/>
            <w:hideMark/>
          </w:tcPr>
          <w:p w14:paraId="0AF07EE4"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4740AAF9"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16EBEA80"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48880F59" w14:textId="77777777" w:rsidTr="00992C59">
        <w:trPr>
          <w:trHeight w:val="510"/>
        </w:trPr>
        <w:tc>
          <w:tcPr>
            <w:tcW w:w="363" w:type="pct"/>
            <w:shd w:val="clear" w:color="auto" w:fill="auto"/>
            <w:vAlign w:val="center"/>
          </w:tcPr>
          <w:p w14:paraId="749F432B" w14:textId="63B2E5C3"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6.</w:t>
            </w:r>
          </w:p>
        </w:tc>
        <w:tc>
          <w:tcPr>
            <w:tcW w:w="763" w:type="pct"/>
            <w:shd w:val="clear" w:color="auto" w:fill="auto"/>
            <w:vAlign w:val="center"/>
            <w:hideMark/>
          </w:tcPr>
          <w:p w14:paraId="1CE0B44C"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7312030302</w:t>
            </w:r>
          </w:p>
        </w:tc>
        <w:tc>
          <w:tcPr>
            <w:tcW w:w="2061" w:type="pct"/>
            <w:shd w:val="clear" w:color="auto" w:fill="auto"/>
            <w:vAlign w:val="bottom"/>
            <w:hideMark/>
          </w:tcPr>
          <w:p w14:paraId="73717BD5" w14:textId="77777777" w:rsidR="00591B1C" w:rsidRPr="00D97E97" w:rsidRDefault="00591B1C" w:rsidP="00D97E97">
            <w:pPr>
              <w:jc w:val="both"/>
              <w:rPr>
                <w:color w:val="000000"/>
                <w:sz w:val="22"/>
                <w:szCs w:val="22"/>
                <w:lang w:eastAsia="lv-LV"/>
              </w:rPr>
            </w:pPr>
            <w:r w:rsidRPr="00D97E97">
              <w:rPr>
                <w:color w:val="000000"/>
                <w:sz w:val="22"/>
                <w:szCs w:val="22"/>
                <w:lang w:eastAsia="lv-LV"/>
              </w:rPr>
              <w:t>ekspluatācijas aizsargjoslas teritorija gar valsts reģionālajiem autoceļiem lauku apvidos</w:t>
            </w:r>
          </w:p>
        </w:tc>
        <w:tc>
          <w:tcPr>
            <w:tcW w:w="535" w:type="pct"/>
            <w:shd w:val="clear" w:color="auto" w:fill="auto"/>
            <w:vAlign w:val="bottom"/>
            <w:hideMark/>
          </w:tcPr>
          <w:p w14:paraId="63A88B5E"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53F7920E"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5BAAF50E"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03DF2D1D" w14:textId="77777777" w:rsidTr="00992C59">
        <w:trPr>
          <w:trHeight w:val="510"/>
        </w:trPr>
        <w:tc>
          <w:tcPr>
            <w:tcW w:w="363" w:type="pct"/>
            <w:shd w:val="clear" w:color="auto" w:fill="auto"/>
            <w:vAlign w:val="center"/>
          </w:tcPr>
          <w:p w14:paraId="26C1AD70" w14:textId="612564F2"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7.</w:t>
            </w:r>
          </w:p>
        </w:tc>
        <w:tc>
          <w:tcPr>
            <w:tcW w:w="763" w:type="pct"/>
            <w:shd w:val="clear" w:color="auto" w:fill="auto"/>
            <w:vAlign w:val="center"/>
            <w:hideMark/>
          </w:tcPr>
          <w:p w14:paraId="6F276EF0"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7312030303</w:t>
            </w:r>
          </w:p>
        </w:tc>
        <w:tc>
          <w:tcPr>
            <w:tcW w:w="2061" w:type="pct"/>
            <w:shd w:val="clear" w:color="auto" w:fill="auto"/>
            <w:vAlign w:val="bottom"/>
            <w:hideMark/>
          </w:tcPr>
          <w:p w14:paraId="56D7D171" w14:textId="77777777" w:rsidR="00591B1C" w:rsidRPr="00D97E97" w:rsidRDefault="00591B1C" w:rsidP="00D97E97">
            <w:pPr>
              <w:jc w:val="both"/>
              <w:rPr>
                <w:color w:val="000000"/>
                <w:sz w:val="22"/>
                <w:szCs w:val="22"/>
                <w:lang w:eastAsia="lv-LV"/>
              </w:rPr>
            </w:pPr>
            <w:r w:rsidRPr="00D97E97">
              <w:rPr>
                <w:color w:val="000000"/>
                <w:sz w:val="22"/>
                <w:szCs w:val="22"/>
                <w:lang w:eastAsia="lv-LV"/>
              </w:rPr>
              <w:t>ekspluatācijas aizsargjoslas teritorija gar valsts vietējiem un pašvaldību autoceļiem lauku apvidos</w:t>
            </w:r>
          </w:p>
        </w:tc>
        <w:tc>
          <w:tcPr>
            <w:tcW w:w="535" w:type="pct"/>
            <w:shd w:val="clear" w:color="auto" w:fill="auto"/>
            <w:vAlign w:val="bottom"/>
            <w:hideMark/>
          </w:tcPr>
          <w:p w14:paraId="308AB764"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54AA3AEA"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21A2F6B4"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7B952558" w14:textId="77777777" w:rsidTr="00992C59">
        <w:trPr>
          <w:trHeight w:val="510"/>
        </w:trPr>
        <w:tc>
          <w:tcPr>
            <w:tcW w:w="363" w:type="pct"/>
            <w:shd w:val="clear" w:color="auto" w:fill="auto"/>
            <w:vAlign w:val="center"/>
          </w:tcPr>
          <w:p w14:paraId="23D25D38" w14:textId="729E8276"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8.</w:t>
            </w:r>
          </w:p>
        </w:tc>
        <w:tc>
          <w:tcPr>
            <w:tcW w:w="763" w:type="pct"/>
            <w:shd w:val="clear" w:color="auto" w:fill="auto"/>
            <w:vAlign w:val="center"/>
            <w:hideMark/>
          </w:tcPr>
          <w:p w14:paraId="584F0336"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7312030401</w:t>
            </w:r>
          </w:p>
        </w:tc>
        <w:tc>
          <w:tcPr>
            <w:tcW w:w="2061" w:type="pct"/>
            <w:shd w:val="clear" w:color="auto" w:fill="auto"/>
            <w:vAlign w:val="bottom"/>
            <w:hideMark/>
          </w:tcPr>
          <w:p w14:paraId="6A3B0E99" w14:textId="77777777" w:rsidR="00591B1C" w:rsidRPr="00D97E97" w:rsidRDefault="00591B1C" w:rsidP="00D97E97">
            <w:pPr>
              <w:jc w:val="both"/>
              <w:rPr>
                <w:color w:val="000000"/>
                <w:sz w:val="22"/>
                <w:szCs w:val="22"/>
                <w:lang w:eastAsia="lv-LV"/>
              </w:rPr>
            </w:pPr>
            <w:r w:rsidRPr="00D97E97">
              <w:rPr>
                <w:color w:val="000000"/>
                <w:sz w:val="22"/>
                <w:szCs w:val="22"/>
                <w:lang w:eastAsia="lv-LV"/>
              </w:rPr>
              <w:t>ekspluatācijas aizsargjoslas teritorija gar dzelzceļu pilsētās un ciemos</w:t>
            </w:r>
          </w:p>
        </w:tc>
        <w:tc>
          <w:tcPr>
            <w:tcW w:w="535" w:type="pct"/>
            <w:shd w:val="clear" w:color="auto" w:fill="auto"/>
            <w:vAlign w:val="bottom"/>
            <w:hideMark/>
          </w:tcPr>
          <w:p w14:paraId="76ABF791"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3E457CC6"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0AD07E97"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2A321FFC" w14:textId="77777777" w:rsidTr="00992C59">
        <w:trPr>
          <w:trHeight w:val="510"/>
        </w:trPr>
        <w:tc>
          <w:tcPr>
            <w:tcW w:w="363" w:type="pct"/>
            <w:shd w:val="clear" w:color="auto" w:fill="auto"/>
            <w:vAlign w:val="center"/>
          </w:tcPr>
          <w:p w14:paraId="23C68D8B" w14:textId="45FFCDF2"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9.</w:t>
            </w:r>
          </w:p>
        </w:tc>
        <w:tc>
          <w:tcPr>
            <w:tcW w:w="763" w:type="pct"/>
            <w:shd w:val="clear" w:color="auto" w:fill="auto"/>
            <w:vAlign w:val="center"/>
            <w:hideMark/>
          </w:tcPr>
          <w:p w14:paraId="1330C89E"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7312030402</w:t>
            </w:r>
          </w:p>
        </w:tc>
        <w:tc>
          <w:tcPr>
            <w:tcW w:w="2061" w:type="pct"/>
            <w:shd w:val="clear" w:color="auto" w:fill="auto"/>
            <w:vAlign w:val="bottom"/>
            <w:hideMark/>
          </w:tcPr>
          <w:p w14:paraId="518D14F0" w14:textId="77777777" w:rsidR="00591B1C" w:rsidRPr="00D97E97" w:rsidRDefault="00591B1C" w:rsidP="00D97E97">
            <w:pPr>
              <w:jc w:val="both"/>
              <w:rPr>
                <w:color w:val="000000"/>
                <w:sz w:val="22"/>
                <w:szCs w:val="22"/>
                <w:lang w:eastAsia="lv-LV"/>
              </w:rPr>
            </w:pPr>
            <w:r w:rsidRPr="00D97E97">
              <w:rPr>
                <w:color w:val="000000"/>
                <w:sz w:val="22"/>
                <w:szCs w:val="22"/>
                <w:lang w:eastAsia="lv-LV"/>
              </w:rPr>
              <w:t>ekspluatācijas aizsargjoslas teritorija gar dzelzceļu lauku apvidos</w:t>
            </w:r>
          </w:p>
        </w:tc>
        <w:tc>
          <w:tcPr>
            <w:tcW w:w="535" w:type="pct"/>
            <w:shd w:val="clear" w:color="auto" w:fill="auto"/>
            <w:vAlign w:val="bottom"/>
            <w:hideMark/>
          </w:tcPr>
          <w:p w14:paraId="2C69163A"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56867D25"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007BD8A0"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2910D243" w14:textId="77777777" w:rsidTr="00992C59">
        <w:trPr>
          <w:trHeight w:val="1226"/>
        </w:trPr>
        <w:tc>
          <w:tcPr>
            <w:tcW w:w="363" w:type="pct"/>
            <w:shd w:val="clear" w:color="auto" w:fill="auto"/>
            <w:vAlign w:val="center"/>
          </w:tcPr>
          <w:p w14:paraId="6001C051" w14:textId="018C981B"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10.</w:t>
            </w:r>
          </w:p>
        </w:tc>
        <w:tc>
          <w:tcPr>
            <w:tcW w:w="763" w:type="pct"/>
            <w:shd w:val="clear" w:color="auto" w:fill="auto"/>
            <w:vAlign w:val="center"/>
            <w:hideMark/>
          </w:tcPr>
          <w:p w14:paraId="3E3BCA7D"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7312030501</w:t>
            </w:r>
          </w:p>
        </w:tc>
        <w:tc>
          <w:tcPr>
            <w:tcW w:w="2061" w:type="pct"/>
            <w:shd w:val="clear" w:color="auto" w:fill="auto"/>
            <w:vAlign w:val="bottom"/>
            <w:hideMark/>
          </w:tcPr>
          <w:p w14:paraId="16D40484" w14:textId="77777777" w:rsidR="00591B1C" w:rsidRPr="00D97E97" w:rsidRDefault="00591B1C" w:rsidP="00D97E97">
            <w:pPr>
              <w:jc w:val="both"/>
              <w:rPr>
                <w:color w:val="000000"/>
                <w:sz w:val="22"/>
                <w:szCs w:val="22"/>
                <w:lang w:eastAsia="lv-LV"/>
              </w:rPr>
            </w:pPr>
            <w:r w:rsidRPr="00D97E97">
              <w:rPr>
                <w:color w:val="000000"/>
                <w:sz w:val="22"/>
                <w:szCs w:val="22"/>
                <w:lang w:eastAsia="lv-LV"/>
              </w:rPr>
              <w:t>ekspluatācijas aizsargjoslas teritorija gar stratēģiskas (valsts) nozīmes un reģionālas nozīmes dzelzceļa infrastruktūrā ietilpstošajiem sliežu ceļiem, izņemot tiem piegulošos vai ar tiem saistītos staciju sliežu ceļus, speciālās nozīmes sliežu ceļus, pievedceļus un strupceļus pilsētās un ciemos</w:t>
            </w:r>
          </w:p>
        </w:tc>
        <w:tc>
          <w:tcPr>
            <w:tcW w:w="535" w:type="pct"/>
            <w:shd w:val="clear" w:color="auto" w:fill="auto"/>
            <w:vAlign w:val="bottom"/>
            <w:hideMark/>
          </w:tcPr>
          <w:p w14:paraId="5EBDED08" w14:textId="3940070E" w:rsidR="00591B1C" w:rsidRPr="00D97E97" w:rsidRDefault="00D339D6" w:rsidP="00D97E97">
            <w:pPr>
              <w:jc w:val="both"/>
              <w:rPr>
                <w:color w:val="000000"/>
                <w:sz w:val="22"/>
                <w:szCs w:val="22"/>
                <w:lang w:eastAsia="lv-LV"/>
              </w:rPr>
            </w:pPr>
            <w:r w:rsidRPr="00D97E97">
              <w:rPr>
                <w:color w:val="000000"/>
                <w:sz w:val="22"/>
                <w:szCs w:val="22"/>
                <w:lang w:eastAsia="lv-LV"/>
              </w:rPr>
              <w:t>i</w:t>
            </w:r>
            <w:r w:rsidR="00591B1C" w:rsidRPr="00D97E97">
              <w:rPr>
                <w:color w:val="000000"/>
                <w:sz w:val="22"/>
                <w:szCs w:val="22"/>
                <w:lang w:eastAsia="lv-LV"/>
              </w:rPr>
              <w:t>etekmē</w:t>
            </w:r>
          </w:p>
        </w:tc>
        <w:tc>
          <w:tcPr>
            <w:tcW w:w="612" w:type="pct"/>
            <w:shd w:val="clear" w:color="auto" w:fill="auto"/>
            <w:vAlign w:val="bottom"/>
            <w:hideMark/>
          </w:tcPr>
          <w:p w14:paraId="373B24C6"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72FE83BD"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67B4C8C1" w14:textId="77777777" w:rsidTr="00992C59">
        <w:trPr>
          <w:trHeight w:val="1272"/>
        </w:trPr>
        <w:tc>
          <w:tcPr>
            <w:tcW w:w="363" w:type="pct"/>
            <w:shd w:val="clear" w:color="auto" w:fill="auto"/>
            <w:vAlign w:val="center"/>
          </w:tcPr>
          <w:p w14:paraId="055F1DB3" w14:textId="39CF0447" w:rsidR="00591B1C" w:rsidRPr="00D97E97" w:rsidRDefault="0056447D" w:rsidP="00D97E97">
            <w:pPr>
              <w:jc w:val="both"/>
              <w:rPr>
                <w:color w:val="000000"/>
                <w:sz w:val="22"/>
                <w:szCs w:val="22"/>
                <w:lang w:eastAsia="lv-LV"/>
              </w:rPr>
            </w:pPr>
            <w:r w:rsidRPr="00D97E97">
              <w:rPr>
                <w:color w:val="000000"/>
                <w:sz w:val="22"/>
                <w:szCs w:val="22"/>
                <w:lang w:eastAsia="lv-LV"/>
              </w:rPr>
              <w:lastRenderedPageBreak/>
              <w:t>1.</w:t>
            </w:r>
            <w:r w:rsidR="00591B1C" w:rsidRPr="00D97E97">
              <w:rPr>
                <w:color w:val="000000"/>
                <w:sz w:val="22"/>
                <w:szCs w:val="22"/>
                <w:lang w:eastAsia="lv-LV"/>
              </w:rPr>
              <w:t>11.</w:t>
            </w:r>
          </w:p>
        </w:tc>
        <w:tc>
          <w:tcPr>
            <w:tcW w:w="763" w:type="pct"/>
            <w:shd w:val="clear" w:color="auto" w:fill="auto"/>
            <w:vAlign w:val="center"/>
            <w:hideMark/>
          </w:tcPr>
          <w:p w14:paraId="2D0308D6"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7312030502</w:t>
            </w:r>
          </w:p>
        </w:tc>
        <w:tc>
          <w:tcPr>
            <w:tcW w:w="2061" w:type="pct"/>
            <w:shd w:val="clear" w:color="auto" w:fill="auto"/>
            <w:vAlign w:val="bottom"/>
            <w:hideMark/>
          </w:tcPr>
          <w:p w14:paraId="6876C50B" w14:textId="77777777" w:rsidR="00591B1C" w:rsidRPr="00D97E97" w:rsidRDefault="00591B1C" w:rsidP="00D97E97">
            <w:pPr>
              <w:jc w:val="both"/>
              <w:rPr>
                <w:color w:val="000000"/>
                <w:sz w:val="22"/>
                <w:szCs w:val="22"/>
                <w:lang w:eastAsia="lv-LV"/>
              </w:rPr>
            </w:pPr>
            <w:r w:rsidRPr="00D97E97">
              <w:rPr>
                <w:color w:val="000000"/>
                <w:sz w:val="22"/>
                <w:szCs w:val="22"/>
                <w:lang w:eastAsia="lv-LV"/>
              </w:rPr>
              <w:t>ekspluatācijas aizsargjoslas teritorija gar stratēģiskās (valsts) nozīmes un reģionālās nozīmes dzelzceļa infrastruktūrā ietilpstošajiem sliežu ceļiem, izņemot tiem piegulošos vai ar tiem saistītos staciju sliežu ceļus, speciālas nozīmes sliežu ceļus, pievedceļus un strupceļus lauku apvidos</w:t>
            </w:r>
          </w:p>
        </w:tc>
        <w:tc>
          <w:tcPr>
            <w:tcW w:w="535" w:type="pct"/>
            <w:shd w:val="clear" w:color="auto" w:fill="auto"/>
            <w:vAlign w:val="bottom"/>
            <w:hideMark/>
          </w:tcPr>
          <w:p w14:paraId="2F7225E4"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49246F13"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15C5FE2D"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18D40757" w14:textId="77777777" w:rsidTr="00992C59">
        <w:trPr>
          <w:trHeight w:val="510"/>
        </w:trPr>
        <w:tc>
          <w:tcPr>
            <w:tcW w:w="363" w:type="pct"/>
            <w:shd w:val="clear" w:color="auto" w:fill="auto"/>
            <w:vAlign w:val="center"/>
          </w:tcPr>
          <w:p w14:paraId="1D868E19" w14:textId="55E3F60D"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12.</w:t>
            </w:r>
          </w:p>
        </w:tc>
        <w:tc>
          <w:tcPr>
            <w:tcW w:w="763" w:type="pct"/>
            <w:shd w:val="clear" w:color="auto" w:fill="auto"/>
            <w:vAlign w:val="center"/>
            <w:hideMark/>
          </w:tcPr>
          <w:p w14:paraId="4E0623D5"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7312040200</w:t>
            </w:r>
          </w:p>
        </w:tc>
        <w:tc>
          <w:tcPr>
            <w:tcW w:w="2061" w:type="pct"/>
            <w:shd w:val="clear" w:color="auto" w:fill="auto"/>
            <w:vAlign w:val="bottom"/>
            <w:hideMark/>
          </w:tcPr>
          <w:p w14:paraId="5C99788C" w14:textId="77777777" w:rsidR="00591B1C" w:rsidRPr="00D97E97" w:rsidRDefault="00591B1C" w:rsidP="00D97E97">
            <w:pPr>
              <w:jc w:val="both"/>
              <w:rPr>
                <w:color w:val="000000"/>
                <w:sz w:val="22"/>
                <w:szCs w:val="22"/>
                <w:lang w:eastAsia="lv-LV"/>
              </w:rPr>
            </w:pPr>
            <w:r w:rsidRPr="00D97E97">
              <w:rPr>
                <w:color w:val="000000"/>
                <w:sz w:val="22"/>
                <w:szCs w:val="22"/>
                <w:lang w:eastAsia="lv-LV"/>
              </w:rPr>
              <w:t>ekspluatācijas aizsargjoslas teritorija gar elektronisko sakaru tīklu gaisvadu līniju</w:t>
            </w:r>
          </w:p>
        </w:tc>
        <w:tc>
          <w:tcPr>
            <w:tcW w:w="535" w:type="pct"/>
            <w:shd w:val="clear" w:color="auto" w:fill="auto"/>
            <w:vAlign w:val="bottom"/>
            <w:hideMark/>
          </w:tcPr>
          <w:p w14:paraId="06B2685B"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12" w:type="pct"/>
            <w:shd w:val="clear" w:color="auto" w:fill="auto"/>
            <w:vAlign w:val="bottom"/>
            <w:hideMark/>
          </w:tcPr>
          <w:p w14:paraId="055A2834"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6EC50EC1"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r>
      <w:tr w:rsidR="00CE21E9" w:rsidRPr="00D97E97" w14:paraId="0CD1FF15" w14:textId="77777777" w:rsidTr="00992C59">
        <w:trPr>
          <w:trHeight w:val="765"/>
        </w:trPr>
        <w:tc>
          <w:tcPr>
            <w:tcW w:w="363" w:type="pct"/>
            <w:shd w:val="clear" w:color="auto" w:fill="auto"/>
            <w:vAlign w:val="center"/>
          </w:tcPr>
          <w:p w14:paraId="192A4696" w14:textId="25633DE5"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13.</w:t>
            </w:r>
          </w:p>
        </w:tc>
        <w:tc>
          <w:tcPr>
            <w:tcW w:w="763" w:type="pct"/>
            <w:shd w:val="clear" w:color="auto" w:fill="auto"/>
            <w:vAlign w:val="center"/>
            <w:hideMark/>
          </w:tcPr>
          <w:p w14:paraId="05E2A1E4"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7312050101</w:t>
            </w:r>
          </w:p>
        </w:tc>
        <w:tc>
          <w:tcPr>
            <w:tcW w:w="2061" w:type="pct"/>
            <w:shd w:val="clear" w:color="auto" w:fill="auto"/>
            <w:vAlign w:val="bottom"/>
            <w:hideMark/>
          </w:tcPr>
          <w:p w14:paraId="6269608C" w14:textId="27A3EE45" w:rsidR="00591B1C" w:rsidRPr="00D97E97" w:rsidRDefault="00591B1C" w:rsidP="00D97E97">
            <w:pPr>
              <w:jc w:val="both"/>
              <w:rPr>
                <w:color w:val="000000"/>
                <w:sz w:val="22"/>
                <w:szCs w:val="22"/>
                <w:lang w:eastAsia="lv-LV"/>
              </w:rPr>
            </w:pPr>
            <w:r w:rsidRPr="00D97E97">
              <w:rPr>
                <w:color w:val="000000"/>
                <w:sz w:val="22"/>
                <w:szCs w:val="22"/>
                <w:lang w:eastAsia="lv-LV"/>
              </w:rPr>
              <w:t>ekspluatācijas aizsargjoslas teritorija gar elektrisko tīklu gaisvadu līniju ārpus pilsētām un ciemiem ar nominālo spriegumu līdz 20</w:t>
            </w:r>
            <w:r w:rsidR="0056447D" w:rsidRPr="00D97E97">
              <w:rPr>
                <w:color w:val="000000"/>
                <w:sz w:val="22"/>
                <w:szCs w:val="22"/>
                <w:lang w:eastAsia="lv-LV"/>
              </w:rPr>
              <w:t> </w:t>
            </w:r>
            <w:r w:rsidRPr="00D97E97">
              <w:rPr>
                <w:color w:val="000000"/>
                <w:sz w:val="22"/>
                <w:szCs w:val="22"/>
                <w:lang w:eastAsia="lv-LV"/>
              </w:rPr>
              <w:t>kilovoltiem</w:t>
            </w:r>
          </w:p>
        </w:tc>
        <w:tc>
          <w:tcPr>
            <w:tcW w:w="535" w:type="pct"/>
            <w:shd w:val="clear" w:color="auto" w:fill="auto"/>
            <w:vAlign w:val="bottom"/>
            <w:hideMark/>
          </w:tcPr>
          <w:p w14:paraId="7FA9C7F4"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12" w:type="pct"/>
            <w:shd w:val="clear" w:color="auto" w:fill="auto"/>
            <w:vAlign w:val="bottom"/>
            <w:hideMark/>
          </w:tcPr>
          <w:p w14:paraId="2F68C777"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61B8E264"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r>
      <w:tr w:rsidR="00CE21E9" w:rsidRPr="00D97E97" w14:paraId="01F591A3" w14:textId="77777777" w:rsidTr="00992C59">
        <w:trPr>
          <w:trHeight w:val="765"/>
        </w:trPr>
        <w:tc>
          <w:tcPr>
            <w:tcW w:w="363" w:type="pct"/>
            <w:shd w:val="clear" w:color="auto" w:fill="auto"/>
            <w:vAlign w:val="center"/>
          </w:tcPr>
          <w:p w14:paraId="6F33798E" w14:textId="6B4A469E"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14.</w:t>
            </w:r>
          </w:p>
        </w:tc>
        <w:tc>
          <w:tcPr>
            <w:tcW w:w="763" w:type="pct"/>
            <w:shd w:val="clear" w:color="auto" w:fill="auto"/>
            <w:vAlign w:val="center"/>
            <w:hideMark/>
          </w:tcPr>
          <w:p w14:paraId="24CB2DE1"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7312050102</w:t>
            </w:r>
          </w:p>
        </w:tc>
        <w:tc>
          <w:tcPr>
            <w:tcW w:w="2061" w:type="pct"/>
            <w:shd w:val="clear" w:color="auto" w:fill="auto"/>
            <w:vAlign w:val="bottom"/>
            <w:hideMark/>
          </w:tcPr>
          <w:p w14:paraId="21ABDCCB" w14:textId="16C701E7" w:rsidR="00591B1C" w:rsidRPr="00D97E97" w:rsidRDefault="00591B1C" w:rsidP="00D97E97">
            <w:pPr>
              <w:jc w:val="both"/>
              <w:rPr>
                <w:color w:val="000000"/>
                <w:sz w:val="22"/>
                <w:szCs w:val="22"/>
                <w:lang w:eastAsia="lv-LV"/>
              </w:rPr>
            </w:pPr>
            <w:r w:rsidRPr="00D97E97">
              <w:rPr>
                <w:color w:val="000000"/>
                <w:sz w:val="22"/>
                <w:szCs w:val="22"/>
                <w:lang w:eastAsia="lv-LV"/>
              </w:rPr>
              <w:t>ekspluatācijas aizsargjoslas teritorija gar elektrisko tīklu gaisvadu līniju ārpus pilsētām un ciemiem ar nominālo spriegumu 110</w:t>
            </w:r>
            <w:r w:rsidR="0056447D" w:rsidRPr="00D97E97">
              <w:rPr>
                <w:color w:val="000000"/>
                <w:sz w:val="22"/>
                <w:szCs w:val="22"/>
                <w:lang w:eastAsia="lv-LV"/>
              </w:rPr>
              <w:t> </w:t>
            </w:r>
            <w:r w:rsidRPr="00D97E97">
              <w:rPr>
                <w:color w:val="000000"/>
                <w:sz w:val="22"/>
                <w:szCs w:val="22"/>
                <w:lang w:eastAsia="lv-LV"/>
              </w:rPr>
              <w:t>kilovolti</w:t>
            </w:r>
          </w:p>
        </w:tc>
        <w:tc>
          <w:tcPr>
            <w:tcW w:w="535" w:type="pct"/>
            <w:shd w:val="clear" w:color="auto" w:fill="auto"/>
            <w:vAlign w:val="bottom"/>
            <w:hideMark/>
          </w:tcPr>
          <w:p w14:paraId="5942193B"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57CEE332"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66" w:type="pct"/>
            <w:shd w:val="clear" w:color="auto" w:fill="auto"/>
            <w:vAlign w:val="bottom"/>
            <w:hideMark/>
          </w:tcPr>
          <w:p w14:paraId="36EECB2F"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r>
      <w:tr w:rsidR="00CE21E9" w:rsidRPr="00D97E97" w14:paraId="2AE99ADA" w14:textId="77777777" w:rsidTr="00992C59">
        <w:trPr>
          <w:trHeight w:val="765"/>
        </w:trPr>
        <w:tc>
          <w:tcPr>
            <w:tcW w:w="363" w:type="pct"/>
            <w:shd w:val="clear" w:color="auto" w:fill="auto"/>
            <w:vAlign w:val="center"/>
          </w:tcPr>
          <w:p w14:paraId="44E0B93C" w14:textId="1B83FFBB"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15.</w:t>
            </w:r>
          </w:p>
        </w:tc>
        <w:tc>
          <w:tcPr>
            <w:tcW w:w="763" w:type="pct"/>
            <w:shd w:val="clear" w:color="auto" w:fill="auto"/>
            <w:vAlign w:val="center"/>
            <w:hideMark/>
          </w:tcPr>
          <w:p w14:paraId="7C2F1447"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7312050103</w:t>
            </w:r>
          </w:p>
        </w:tc>
        <w:tc>
          <w:tcPr>
            <w:tcW w:w="2061" w:type="pct"/>
            <w:shd w:val="clear" w:color="auto" w:fill="auto"/>
            <w:vAlign w:val="bottom"/>
            <w:hideMark/>
          </w:tcPr>
          <w:p w14:paraId="3529E4B3" w14:textId="10DBAD02" w:rsidR="00591B1C" w:rsidRPr="00D97E97" w:rsidRDefault="00591B1C" w:rsidP="00D97E97">
            <w:pPr>
              <w:jc w:val="both"/>
              <w:rPr>
                <w:color w:val="000000"/>
                <w:sz w:val="22"/>
                <w:szCs w:val="22"/>
                <w:lang w:eastAsia="lv-LV"/>
              </w:rPr>
            </w:pPr>
            <w:r w:rsidRPr="00D97E97">
              <w:rPr>
                <w:color w:val="000000"/>
                <w:sz w:val="22"/>
                <w:szCs w:val="22"/>
                <w:lang w:eastAsia="lv-LV"/>
              </w:rPr>
              <w:t>ekspluatācijas aizsargjoslas teritorija gar elektrisko tīklu gaisvadu līniju ārpus pilsētām un ciemiem ar nominālo spriegumu 330</w:t>
            </w:r>
            <w:r w:rsidR="0056447D" w:rsidRPr="00D97E97">
              <w:rPr>
                <w:color w:val="000000"/>
                <w:sz w:val="22"/>
                <w:szCs w:val="22"/>
                <w:lang w:eastAsia="lv-LV"/>
              </w:rPr>
              <w:t> </w:t>
            </w:r>
            <w:r w:rsidRPr="00D97E97">
              <w:rPr>
                <w:color w:val="000000"/>
                <w:sz w:val="22"/>
                <w:szCs w:val="22"/>
                <w:lang w:eastAsia="lv-LV"/>
              </w:rPr>
              <w:t>kilovolti</w:t>
            </w:r>
          </w:p>
        </w:tc>
        <w:tc>
          <w:tcPr>
            <w:tcW w:w="535" w:type="pct"/>
            <w:shd w:val="clear" w:color="auto" w:fill="auto"/>
            <w:vAlign w:val="bottom"/>
            <w:hideMark/>
          </w:tcPr>
          <w:p w14:paraId="23377913"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222CA3C6"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66" w:type="pct"/>
            <w:shd w:val="clear" w:color="auto" w:fill="auto"/>
            <w:vAlign w:val="bottom"/>
            <w:hideMark/>
          </w:tcPr>
          <w:p w14:paraId="25939C8D"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r>
      <w:tr w:rsidR="00CE21E9" w:rsidRPr="00D97E97" w14:paraId="46ADB741" w14:textId="77777777" w:rsidTr="00992C59">
        <w:trPr>
          <w:trHeight w:val="765"/>
        </w:trPr>
        <w:tc>
          <w:tcPr>
            <w:tcW w:w="363" w:type="pct"/>
            <w:shd w:val="clear" w:color="auto" w:fill="auto"/>
            <w:vAlign w:val="center"/>
          </w:tcPr>
          <w:p w14:paraId="5EE65790" w14:textId="31F664CD"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16.</w:t>
            </w:r>
          </w:p>
        </w:tc>
        <w:tc>
          <w:tcPr>
            <w:tcW w:w="763" w:type="pct"/>
            <w:shd w:val="clear" w:color="auto" w:fill="auto"/>
            <w:vAlign w:val="center"/>
            <w:hideMark/>
          </w:tcPr>
          <w:p w14:paraId="45BA1C42"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7312050602</w:t>
            </w:r>
          </w:p>
        </w:tc>
        <w:tc>
          <w:tcPr>
            <w:tcW w:w="2061" w:type="pct"/>
            <w:shd w:val="clear" w:color="auto" w:fill="auto"/>
            <w:vAlign w:val="bottom"/>
            <w:hideMark/>
          </w:tcPr>
          <w:p w14:paraId="0FDAEDDD" w14:textId="5E7C8978" w:rsidR="00591B1C" w:rsidRPr="00D97E97" w:rsidRDefault="00591B1C" w:rsidP="00D97E97">
            <w:pPr>
              <w:jc w:val="both"/>
              <w:rPr>
                <w:color w:val="000000"/>
                <w:sz w:val="22"/>
                <w:szCs w:val="22"/>
                <w:lang w:eastAsia="lv-LV"/>
              </w:rPr>
            </w:pPr>
            <w:r w:rsidRPr="00D97E97">
              <w:rPr>
                <w:color w:val="000000"/>
                <w:sz w:val="22"/>
                <w:szCs w:val="22"/>
                <w:lang w:eastAsia="lv-LV"/>
              </w:rPr>
              <w:t>ekspluatācijas aizsargjoslas teritorija ap elektrisko tīklu gaisvadu līniju pilsētās un ciemos ar nominālo spriegumu 110</w:t>
            </w:r>
            <w:r w:rsidR="0056447D" w:rsidRPr="00D97E97">
              <w:rPr>
                <w:color w:val="000000"/>
                <w:sz w:val="22"/>
                <w:szCs w:val="22"/>
                <w:lang w:eastAsia="lv-LV"/>
              </w:rPr>
              <w:t> </w:t>
            </w:r>
            <w:r w:rsidRPr="00D97E97">
              <w:rPr>
                <w:color w:val="000000"/>
                <w:sz w:val="22"/>
                <w:szCs w:val="22"/>
                <w:lang w:eastAsia="lv-LV"/>
              </w:rPr>
              <w:t>kilovolti</w:t>
            </w:r>
          </w:p>
        </w:tc>
        <w:tc>
          <w:tcPr>
            <w:tcW w:w="535" w:type="pct"/>
            <w:shd w:val="clear" w:color="auto" w:fill="auto"/>
            <w:vAlign w:val="bottom"/>
            <w:hideMark/>
          </w:tcPr>
          <w:p w14:paraId="5CE4019D"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321EC512"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66" w:type="pct"/>
            <w:shd w:val="clear" w:color="auto" w:fill="auto"/>
            <w:vAlign w:val="bottom"/>
            <w:hideMark/>
          </w:tcPr>
          <w:p w14:paraId="617AFFA1" w14:textId="58F092FD"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r>
      <w:tr w:rsidR="00CE21E9" w:rsidRPr="00D97E97" w14:paraId="39312295" w14:textId="77777777" w:rsidTr="00992C59">
        <w:trPr>
          <w:trHeight w:val="765"/>
        </w:trPr>
        <w:tc>
          <w:tcPr>
            <w:tcW w:w="363" w:type="pct"/>
            <w:shd w:val="clear" w:color="auto" w:fill="auto"/>
            <w:vAlign w:val="center"/>
          </w:tcPr>
          <w:p w14:paraId="115C0472" w14:textId="5485EB55"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17.</w:t>
            </w:r>
          </w:p>
        </w:tc>
        <w:tc>
          <w:tcPr>
            <w:tcW w:w="763" w:type="pct"/>
            <w:shd w:val="clear" w:color="auto" w:fill="auto"/>
            <w:vAlign w:val="center"/>
            <w:hideMark/>
          </w:tcPr>
          <w:p w14:paraId="12233600"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7312050603</w:t>
            </w:r>
          </w:p>
        </w:tc>
        <w:tc>
          <w:tcPr>
            <w:tcW w:w="2061" w:type="pct"/>
            <w:shd w:val="clear" w:color="auto" w:fill="auto"/>
            <w:vAlign w:val="bottom"/>
            <w:hideMark/>
          </w:tcPr>
          <w:p w14:paraId="6BDB5465" w14:textId="64CF3879" w:rsidR="00591B1C" w:rsidRPr="00D97E97" w:rsidRDefault="00591B1C" w:rsidP="00D97E97">
            <w:pPr>
              <w:jc w:val="both"/>
              <w:rPr>
                <w:color w:val="000000"/>
                <w:sz w:val="22"/>
                <w:szCs w:val="22"/>
                <w:lang w:eastAsia="lv-LV"/>
              </w:rPr>
            </w:pPr>
            <w:r w:rsidRPr="00D97E97">
              <w:rPr>
                <w:color w:val="000000"/>
                <w:sz w:val="22"/>
                <w:szCs w:val="22"/>
                <w:lang w:eastAsia="lv-LV"/>
              </w:rPr>
              <w:t>ekspluatācijas aizsargjoslas teritorija ap elektrisko tīklu gaisvadu līniju pilsētās un ciemos ar nominālo spriegumu 330</w:t>
            </w:r>
            <w:r w:rsidR="0056447D" w:rsidRPr="00D97E97">
              <w:rPr>
                <w:color w:val="000000"/>
                <w:sz w:val="22"/>
                <w:szCs w:val="22"/>
                <w:lang w:eastAsia="lv-LV"/>
              </w:rPr>
              <w:t> </w:t>
            </w:r>
            <w:r w:rsidRPr="00D97E97">
              <w:rPr>
                <w:color w:val="000000"/>
                <w:sz w:val="22"/>
                <w:szCs w:val="22"/>
                <w:lang w:eastAsia="lv-LV"/>
              </w:rPr>
              <w:t>kilovolti</w:t>
            </w:r>
          </w:p>
        </w:tc>
        <w:tc>
          <w:tcPr>
            <w:tcW w:w="535" w:type="pct"/>
            <w:shd w:val="clear" w:color="auto" w:fill="auto"/>
            <w:vAlign w:val="bottom"/>
            <w:hideMark/>
          </w:tcPr>
          <w:p w14:paraId="5841A1F3"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68EEB979"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66" w:type="pct"/>
            <w:shd w:val="clear" w:color="auto" w:fill="auto"/>
            <w:vAlign w:val="bottom"/>
            <w:hideMark/>
          </w:tcPr>
          <w:p w14:paraId="294E3AC3" w14:textId="03D368E2"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r>
      <w:tr w:rsidR="00CE21E9" w:rsidRPr="00D97E97" w14:paraId="3492F7D5" w14:textId="77777777" w:rsidTr="00992C59">
        <w:trPr>
          <w:trHeight w:val="510"/>
        </w:trPr>
        <w:tc>
          <w:tcPr>
            <w:tcW w:w="363" w:type="pct"/>
            <w:shd w:val="clear" w:color="auto" w:fill="auto"/>
            <w:vAlign w:val="center"/>
          </w:tcPr>
          <w:p w14:paraId="2D087C81" w14:textId="30A1F412"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18.</w:t>
            </w:r>
          </w:p>
        </w:tc>
        <w:tc>
          <w:tcPr>
            <w:tcW w:w="763" w:type="pct"/>
            <w:shd w:val="clear" w:color="auto" w:fill="auto"/>
            <w:vAlign w:val="center"/>
            <w:hideMark/>
          </w:tcPr>
          <w:p w14:paraId="399D3A8E"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7312060300</w:t>
            </w:r>
          </w:p>
        </w:tc>
        <w:tc>
          <w:tcPr>
            <w:tcW w:w="2061" w:type="pct"/>
            <w:shd w:val="clear" w:color="auto" w:fill="auto"/>
            <w:vAlign w:val="bottom"/>
            <w:hideMark/>
          </w:tcPr>
          <w:p w14:paraId="5FDC1D52" w14:textId="7ABC3F23" w:rsidR="00591B1C" w:rsidRPr="00D97E97" w:rsidRDefault="00591B1C" w:rsidP="00D97E97">
            <w:pPr>
              <w:jc w:val="both"/>
              <w:rPr>
                <w:color w:val="000000"/>
                <w:sz w:val="22"/>
                <w:szCs w:val="22"/>
                <w:lang w:eastAsia="lv-LV"/>
              </w:rPr>
            </w:pPr>
            <w:r w:rsidRPr="00D97E97">
              <w:rPr>
                <w:color w:val="000000"/>
                <w:sz w:val="22"/>
                <w:szCs w:val="22"/>
                <w:lang w:eastAsia="lv-LV"/>
              </w:rPr>
              <w:t>drošības aizsargjoslas teritorija gar virszemes siltumvadu, kura diametrs ir 400</w:t>
            </w:r>
            <w:r w:rsidR="0056447D" w:rsidRPr="00D97E97">
              <w:rPr>
                <w:color w:val="000000"/>
                <w:sz w:val="22"/>
                <w:szCs w:val="22"/>
                <w:lang w:eastAsia="lv-LV"/>
              </w:rPr>
              <w:t> </w:t>
            </w:r>
            <w:r w:rsidRPr="00D97E97">
              <w:rPr>
                <w:color w:val="000000"/>
                <w:sz w:val="22"/>
                <w:szCs w:val="22"/>
                <w:lang w:eastAsia="lv-LV"/>
              </w:rPr>
              <w:t>milimetru un lielāks</w:t>
            </w:r>
          </w:p>
        </w:tc>
        <w:tc>
          <w:tcPr>
            <w:tcW w:w="535" w:type="pct"/>
            <w:shd w:val="clear" w:color="auto" w:fill="auto"/>
            <w:vAlign w:val="bottom"/>
            <w:hideMark/>
          </w:tcPr>
          <w:p w14:paraId="1A5DB46C"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17DF60B7"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66" w:type="pct"/>
            <w:shd w:val="clear" w:color="auto" w:fill="auto"/>
            <w:vAlign w:val="bottom"/>
            <w:hideMark/>
          </w:tcPr>
          <w:p w14:paraId="6F8DF8E9"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1B6014AA" w14:textId="77777777" w:rsidTr="00992C59">
        <w:trPr>
          <w:trHeight w:val="510"/>
        </w:trPr>
        <w:tc>
          <w:tcPr>
            <w:tcW w:w="363" w:type="pct"/>
            <w:shd w:val="clear" w:color="auto" w:fill="auto"/>
            <w:vAlign w:val="center"/>
          </w:tcPr>
          <w:p w14:paraId="053A8385" w14:textId="501D285C"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19.</w:t>
            </w:r>
          </w:p>
        </w:tc>
        <w:tc>
          <w:tcPr>
            <w:tcW w:w="763" w:type="pct"/>
            <w:shd w:val="clear" w:color="auto" w:fill="auto"/>
            <w:vAlign w:val="center"/>
            <w:hideMark/>
          </w:tcPr>
          <w:p w14:paraId="30D43054"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7312080102</w:t>
            </w:r>
          </w:p>
        </w:tc>
        <w:tc>
          <w:tcPr>
            <w:tcW w:w="2061" w:type="pct"/>
            <w:shd w:val="clear" w:color="auto" w:fill="auto"/>
            <w:vAlign w:val="bottom"/>
            <w:hideMark/>
          </w:tcPr>
          <w:p w14:paraId="574EC408" w14:textId="012C70EA" w:rsidR="00591B1C" w:rsidRPr="00D97E97" w:rsidRDefault="00591B1C" w:rsidP="00D97E97">
            <w:pPr>
              <w:jc w:val="both"/>
              <w:rPr>
                <w:color w:val="000000"/>
                <w:sz w:val="22"/>
                <w:szCs w:val="22"/>
                <w:lang w:eastAsia="lv-LV"/>
              </w:rPr>
            </w:pPr>
            <w:r w:rsidRPr="00D97E97">
              <w:rPr>
                <w:color w:val="000000"/>
                <w:sz w:val="22"/>
                <w:szCs w:val="22"/>
                <w:lang w:eastAsia="lv-LV"/>
              </w:rPr>
              <w:t>ekspluatācijas aizsargjoslas teritorija gar gāzesvadu ar spiedienu no 0,4 līdz 1,6</w:t>
            </w:r>
            <w:r w:rsidR="0056447D" w:rsidRPr="00D97E97">
              <w:rPr>
                <w:color w:val="000000"/>
                <w:sz w:val="22"/>
                <w:szCs w:val="22"/>
                <w:lang w:eastAsia="lv-LV"/>
              </w:rPr>
              <w:t> </w:t>
            </w:r>
            <w:r w:rsidRPr="00D97E97">
              <w:rPr>
                <w:color w:val="000000"/>
                <w:sz w:val="22"/>
                <w:szCs w:val="22"/>
                <w:lang w:eastAsia="lv-LV"/>
              </w:rPr>
              <w:t>megapaskāliem</w:t>
            </w:r>
          </w:p>
        </w:tc>
        <w:tc>
          <w:tcPr>
            <w:tcW w:w="535" w:type="pct"/>
            <w:shd w:val="clear" w:color="auto" w:fill="auto"/>
            <w:vAlign w:val="bottom"/>
            <w:hideMark/>
          </w:tcPr>
          <w:p w14:paraId="03C3459F"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755288A6"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7A5148BB"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412029DB" w14:textId="77777777" w:rsidTr="00992C59">
        <w:trPr>
          <w:trHeight w:val="510"/>
        </w:trPr>
        <w:tc>
          <w:tcPr>
            <w:tcW w:w="363" w:type="pct"/>
            <w:shd w:val="clear" w:color="auto" w:fill="auto"/>
            <w:vAlign w:val="center"/>
          </w:tcPr>
          <w:p w14:paraId="5005726F" w14:textId="09A238C0"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20.</w:t>
            </w:r>
          </w:p>
        </w:tc>
        <w:tc>
          <w:tcPr>
            <w:tcW w:w="763" w:type="pct"/>
            <w:shd w:val="clear" w:color="auto" w:fill="auto"/>
            <w:vAlign w:val="center"/>
            <w:hideMark/>
          </w:tcPr>
          <w:p w14:paraId="7C03DA65"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7312080103</w:t>
            </w:r>
          </w:p>
        </w:tc>
        <w:tc>
          <w:tcPr>
            <w:tcW w:w="2061" w:type="pct"/>
            <w:shd w:val="clear" w:color="auto" w:fill="auto"/>
            <w:vAlign w:val="bottom"/>
            <w:hideMark/>
          </w:tcPr>
          <w:p w14:paraId="3ADE5F3C" w14:textId="5A934856" w:rsidR="00591B1C" w:rsidRPr="00D97E97" w:rsidRDefault="00591B1C" w:rsidP="00D97E97">
            <w:pPr>
              <w:jc w:val="both"/>
              <w:rPr>
                <w:color w:val="000000"/>
                <w:sz w:val="22"/>
                <w:szCs w:val="22"/>
                <w:lang w:eastAsia="lv-LV"/>
              </w:rPr>
            </w:pPr>
            <w:r w:rsidRPr="00D97E97">
              <w:rPr>
                <w:color w:val="000000"/>
                <w:sz w:val="22"/>
                <w:szCs w:val="22"/>
                <w:lang w:eastAsia="lv-LV"/>
              </w:rPr>
              <w:t>ekspluatācijas aizsargjoslas teritorija gar gāzesvadu ar spiedienu, lielāku par 1,6</w:t>
            </w:r>
            <w:r w:rsidR="0056447D" w:rsidRPr="00D97E97">
              <w:rPr>
                <w:color w:val="000000"/>
                <w:sz w:val="22"/>
                <w:szCs w:val="22"/>
                <w:lang w:eastAsia="lv-LV"/>
              </w:rPr>
              <w:t> </w:t>
            </w:r>
            <w:r w:rsidRPr="00D97E97">
              <w:rPr>
                <w:color w:val="000000"/>
                <w:sz w:val="22"/>
                <w:szCs w:val="22"/>
                <w:lang w:eastAsia="lv-LV"/>
              </w:rPr>
              <w:t>megapaskāliem</w:t>
            </w:r>
          </w:p>
        </w:tc>
        <w:tc>
          <w:tcPr>
            <w:tcW w:w="535" w:type="pct"/>
            <w:shd w:val="clear" w:color="auto" w:fill="auto"/>
            <w:vAlign w:val="bottom"/>
            <w:hideMark/>
          </w:tcPr>
          <w:p w14:paraId="7FF85516"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74E53A74"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190071F3"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6389233C" w14:textId="77777777" w:rsidTr="00992C59">
        <w:trPr>
          <w:trHeight w:val="510"/>
        </w:trPr>
        <w:tc>
          <w:tcPr>
            <w:tcW w:w="363" w:type="pct"/>
            <w:shd w:val="clear" w:color="auto" w:fill="auto"/>
            <w:vAlign w:val="center"/>
          </w:tcPr>
          <w:p w14:paraId="09F28157" w14:textId="2F67E3BC"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21.</w:t>
            </w:r>
          </w:p>
        </w:tc>
        <w:tc>
          <w:tcPr>
            <w:tcW w:w="763" w:type="pct"/>
            <w:shd w:val="clear" w:color="auto" w:fill="auto"/>
            <w:vAlign w:val="center"/>
            <w:hideMark/>
          </w:tcPr>
          <w:p w14:paraId="3758A4B9"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7312080300</w:t>
            </w:r>
          </w:p>
        </w:tc>
        <w:tc>
          <w:tcPr>
            <w:tcW w:w="2061" w:type="pct"/>
            <w:shd w:val="clear" w:color="auto" w:fill="auto"/>
            <w:vAlign w:val="bottom"/>
            <w:hideMark/>
          </w:tcPr>
          <w:p w14:paraId="5EB416EF" w14:textId="77777777" w:rsidR="00591B1C" w:rsidRPr="00D97E97" w:rsidRDefault="00591B1C" w:rsidP="00D97E97">
            <w:pPr>
              <w:jc w:val="both"/>
              <w:rPr>
                <w:color w:val="000000"/>
                <w:sz w:val="22"/>
                <w:szCs w:val="22"/>
                <w:lang w:eastAsia="lv-LV"/>
              </w:rPr>
            </w:pPr>
            <w:r w:rsidRPr="00D97E97">
              <w:rPr>
                <w:color w:val="000000"/>
                <w:sz w:val="22"/>
                <w:szCs w:val="22"/>
                <w:lang w:eastAsia="lv-LV"/>
              </w:rPr>
              <w:t>ekspluatācijas aizsargjoslas teritorija ap kondensāta uzglabāšanas tvertni</w:t>
            </w:r>
          </w:p>
        </w:tc>
        <w:tc>
          <w:tcPr>
            <w:tcW w:w="535" w:type="pct"/>
            <w:shd w:val="clear" w:color="auto" w:fill="auto"/>
            <w:vAlign w:val="bottom"/>
            <w:hideMark/>
          </w:tcPr>
          <w:p w14:paraId="3DE0C4D6"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72EC22CD"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6800033D"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074C3DCD" w14:textId="77777777" w:rsidTr="00992C59">
        <w:trPr>
          <w:trHeight w:val="510"/>
        </w:trPr>
        <w:tc>
          <w:tcPr>
            <w:tcW w:w="363" w:type="pct"/>
            <w:shd w:val="clear" w:color="auto" w:fill="auto"/>
            <w:vAlign w:val="center"/>
          </w:tcPr>
          <w:p w14:paraId="1F199A1A" w14:textId="3F986FCD"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22.</w:t>
            </w:r>
          </w:p>
        </w:tc>
        <w:tc>
          <w:tcPr>
            <w:tcW w:w="763" w:type="pct"/>
            <w:shd w:val="clear" w:color="auto" w:fill="auto"/>
            <w:vAlign w:val="center"/>
            <w:hideMark/>
          </w:tcPr>
          <w:p w14:paraId="3439A11A"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7312080400</w:t>
            </w:r>
          </w:p>
        </w:tc>
        <w:tc>
          <w:tcPr>
            <w:tcW w:w="2061" w:type="pct"/>
            <w:shd w:val="clear" w:color="auto" w:fill="auto"/>
            <w:vAlign w:val="bottom"/>
            <w:hideMark/>
          </w:tcPr>
          <w:p w14:paraId="21E62B21" w14:textId="77777777" w:rsidR="00591B1C" w:rsidRPr="00D97E97" w:rsidRDefault="00591B1C" w:rsidP="00D97E97">
            <w:pPr>
              <w:jc w:val="both"/>
              <w:rPr>
                <w:color w:val="000000"/>
                <w:sz w:val="22"/>
                <w:szCs w:val="22"/>
                <w:lang w:eastAsia="lv-LV"/>
              </w:rPr>
            </w:pPr>
            <w:r w:rsidRPr="00D97E97">
              <w:rPr>
                <w:color w:val="000000"/>
                <w:sz w:val="22"/>
                <w:szCs w:val="22"/>
                <w:lang w:eastAsia="lv-LV"/>
              </w:rPr>
              <w:t>ekspluatācijas aizsargjoslas teritorija ap gāzes regulēšanas staciju</w:t>
            </w:r>
          </w:p>
        </w:tc>
        <w:tc>
          <w:tcPr>
            <w:tcW w:w="535" w:type="pct"/>
            <w:shd w:val="clear" w:color="auto" w:fill="auto"/>
            <w:vAlign w:val="bottom"/>
            <w:hideMark/>
          </w:tcPr>
          <w:p w14:paraId="16114BCF"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30960E3B"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07ACB299"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0A51B774" w14:textId="77777777" w:rsidTr="00992C59">
        <w:trPr>
          <w:trHeight w:val="510"/>
        </w:trPr>
        <w:tc>
          <w:tcPr>
            <w:tcW w:w="363" w:type="pct"/>
            <w:shd w:val="clear" w:color="auto" w:fill="auto"/>
            <w:vAlign w:val="center"/>
          </w:tcPr>
          <w:p w14:paraId="12EB8704" w14:textId="5605D068"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23.</w:t>
            </w:r>
          </w:p>
        </w:tc>
        <w:tc>
          <w:tcPr>
            <w:tcW w:w="763" w:type="pct"/>
            <w:shd w:val="clear" w:color="auto" w:fill="auto"/>
            <w:vAlign w:val="center"/>
            <w:hideMark/>
          </w:tcPr>
          <w:p w14:paraId="70A75800"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7312080500</w:t>
            </w:r>
          </w:p>
        </w:tc>
        <w:tc>
          <w:tcPr>
            <w:tcW w:w="2061" w:type="pct"/>
            <w:shd w:val="clear" w:color="auto" w:fill="auto"/>
            <w:vAlign w:val="bottom"/>
            <w:hideMark/>
          </w:tcPr>
          <w:p w14:paraId="5EE7F700" w14:textId="77777777" w:rsidR="00591B1C" w:rsidRPr="00D97E97" w:rsidRDefault="00591B1C" w:rsidP="00D97E97">
            <w:pPr>
              <w:jc w:val="both"/>
              <w:rPr>
                <w:color w:val="000000"/>
                <w:sz w:val="22"/>
                <w:szCs w:val="22"/>
                <w:lang w:eastAsia="lv-LV"/>
              </w:rPr>
            </w:pPr>
            <w:r w:rsidRPr="00D97E97">
              <w:rPr>
                <w:color w:val="000000"/>
                <w:sz w:val="22"/>
                <w:szCs w:val="22"/>
                <w:lang w:eastAsia="lv-LV"/>
              </w:rPr>
              <w:t>ekspluatācijas aizsargjoslas teritorija ap gāzes krātuves urbumu</w:t>
            </w:r>
          </w:p>
        </w:tc>
        <w:tc>
          <w:tcPr>
            <w:tcW w:w="535" w:type="pct"/>
            <w:shd w:val="clear" w:color="auto" w:fill="auto"/>
            <w:vAlign w:val="bottom"/>
            <w:hideMark/>
          </w:tcPr>
          <w:p w14:paraId="03FBB6B6"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6A9D1352"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26FB1B44"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7E3B1550" w14:textId="77777777" w:rsidTr="00992C59">
        <w:trPr>
          <w:trHeight w:val="510"/>
        </w:trPr>
        <w:tc>
          <w:tcPr>
            <w:tcW w:w="363" w:type="pct"/>
            <w:shd w:val="clear" w:color="auto" w:fill="auto"/>
            <w:vAlign w:val="center"/>
          </w:tcPr>
          <w:p w14:paraId="7BF79602" w14:textId="381903D1"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24.</w:t>
            </w:r>
          </w:p>
        </w:tc>
        <w:tc>
          <w:tcPr>
            <w:tcW w:w="763" w:type="pct"/>
            <w:shd w:val="clear" w:color="auto" w:fill="auto"/>
            <w:vAlign w:val="center"/>
            <w:hideMark/>
          </w:tcPr>
          <w:p w14:paraId="6442C5C2"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7312080600</w:t>
            </w:r>
          </w:p>
        </w:tc>
        <w:tc>
          <w:tcPr>
            <w:tcW w:w="2061" w:type="pct"/>
            <w:shd w:val="clear" w:color="auto" w:fill="auto"/>
            <w:vAlign w:val="bottom"/>
            <w:hideMark/>
          </w:tcPr>
          <w:p w14:paraId="70A98734" w14:textId="77777777" w:rsidR="00591B1C" w:rsidRPr="00D97E97" w:rsidRDefault="00591B1C" w:rsidP="00D97E97">
            <w:pPr>
              <w:jc w:val="both"/>
              <w:rPr>
                <w:color w:val="000000"/>
                <w:sz w:val="22"/>
                <w:szCs w:val="22"/>
                <w:lang w:eastAsia="lv-LV"/>
              </w:rPr>
            </w:pPr>
            <w:r w:rsidRPr="00D97E97">
              <w:rPr>
                <w:color w:val="000000"/>
                <w:sz w:val="22"/>
                <w:szCs w:val="22"/>
                <w:lang w:eastAsia="lv-LV"/>
              </w:rPr>
              <w:t>ekspluatācijas aizsargjoslas teritorija ap dabasgāzes kompresoru staciju un dabasgāzes savākšanas punktu</w:t>
            </w:r>
          </w:p>
        </w:tc>
        <w:tc>
          <w:tcPr>
            <w:tcW w:w="535" w:type="pct"/>
            <w:shd w:val="clear" w:color="auto" w:fill="auto"/>
            <w:vAlign w:val="bottom"/>
            <w:hideMark/>
          </w:tcPr>
          <w:p w14:paraId="32B4CD07"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5D2A5830"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3C8610B0"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56BA69E3" w14:textId="77777777" w:rsidTr="00992C59">
        <w:trPr>
          <w:trHeight w:val="765"/>
        </w:trPr>
        <w:tc>
          <w:tcPr>
            <w:tcW w:w="363" w:type="pct"/>
            <w:shd w:val="clear" w:color="auto" w:fill="auto"/>
            <w:vAlign w:val="center"/>
          </w:tcPr>
          <w:p w14:paraId="3BAD950D" w14:textId="32B44131"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25.</w:t>
            </w:r>
          </w:p>
        </w:tc>
        <w:tc>
          <w:tcPr>
            <w:tcW w:w="763" w:type="pct"/>
            <w:shd w:val="clear" w:color="auto" w:fill="auto"/>
            <w:vAlign w:val="center"/>
            <w:hideMark/>
          </w:tcPr>
          <w:p w14:paraId="0D3BD849"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7312080702</w:t>
            </w:r>
          </w:p>
        </w:tc>
        <w:tc>
          <w:tcPr>
            <w:tcW w:w="2061" w:type="pct"/>
            <w:shd w:val="clear" w:color="auto" w:fill="auto"/>
            <w:vAlign w:val="bottom"/>
            <w:hideMark/>
          </w:tcPr>
          <w:p w14:paraId="4BE523B6" w14:textId="569DDFB3" w:rsidR="00591B1C" w:rsidRPr="00D97E97" w:rsidRDefault="00591B1C" w:rsidP="00D97E97">
            <w:pPr>
              <w:jc w:val="both"/>
              <w:rPr>
                <w:color w:val="000000"/>
                <w:sz w:val="22"/>
                <w:szCs w:val="22"/>
                <w:lang w:eastAsia="lv-LV"/>
              </w:rPr>
            </w:pPr>
            <w:r w:rsidRPr="00D97E97">
              <w:rPr>
                <w:color w:val="000000"/>
                <w:sz w:val="22"/>
                <w:szCs w:val="22"/>
                <w:lang w:eastAsia="lv-LV"/>
              </w:rPr>
              <w:t>ekspluatācijas aizsargjoslas teritorija ap skapjveida gāzes regulēšanas punktu un mājas regulatoru ar gāzes ieejas spiedienu no 0,4 līdz 0,6</w:t>
            </w:r>
            <w:r w:rsidR="0056447D" w:rsidRPr="00D97E97">
              <w:rPr>
                <w:color w:val="000000"/>
                <w:sz w:val="22"/>
                <w:szCs w:val="22"/>
                <w:lang w:eastAsia="lv-LV"/>
              </w:rPr>
              <w:t> </w:t>
            </w:r>
            <w:r w:rsidRPr="00D97E97">
              <w:rPr>
                <w:color w:val="000000"/>
                <w:sz w:val="22"/>
                <w:szCs w:val="22"/>
                <w:lang w:eastAsia="lv-LV"/>
              </w:rPr>
              <w:t>megapaskāliem</w:t>
            </w:r>
          </w:p>
        </w:tc>
        <w:tc>
          <w:tcPr>
            <w:tcW w:w="535" w:type="pct"/>
            <w:shd w:val="clear" w:color="auto" w:fill="auto"/>
            <w:vAlign w:val="bottom"/>
            <w:hideMark/>
          </w:tcPr>
          <w:p w14:paraId="3097E9FD"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4EF865D4"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2A674478"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7D749D27" w14:textId="77777777" w:rsidTr="00992C59">
        <w:trPr>
          <w:trHeight w:val="765"/>
        </w:trPr>
        <w:tc>
          <w:tcPr>
            <w:tcW w:w="363" w:type="pct"/>
            <w:shd w:val="clear" w:color="auto" w:fill="auto"/>
            <w:vAlign w:val="center"/>
          </w:tcPr>
          <w:p w14:paraId="487D0F71" w14:textId="4835CD97"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26.</w:t>
            </w:r>
          </w:p>
        </w:tc>
        <w:tc>
          <w:tcPr>
            <w:tcW w:w="763" w:type="pct"/>
            <w:shd w:val="clear" w:color="auto" w:fill="auto"/>
            <w:vAlign w:val="center"/>
            <w:hideMark/>
          </w:tcPr>
          <w:p w14:paraId="00C64410"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7312080703</w:t>
            </w:r>
          </w:p>
        </w:tc>
        <w:tc>
          <w:tcPr>
            <w:tcW w:w="2061" w:type="pct"/>
            <w:shd w:val="clear" w:color="auto" w:fill="auto"/>
            <w:vAlign w:val="bottom"/>
            <w:hideMark/>
          </w:tcPr>
          <w:p w14:paraId="512DBD67" w14:textId="4D23E468" w:rsidR="00591B1C" w:rsidRPr="00D97E97" w:rsidRDefault="00591B1C" w:rsidP="00D97E97">
            <w:pPr>
              <w:jc w:val="both"/>
              <w:rPr>
                <w:color w:val="000000"/>
                <w:sz w:val="22"/>
                <w:szCs w:val="22"/>
                <w:lang w:eastAsia="lv-LV"/>
              </w:rPr>
            </w:pPr>
            <w:r w:rsidRPr="00D97E97">
              <w:rPr>
                <w:color w:val="000000"/>
                <w:sz w:val="22"/>
                <w:szCs w:val="22"/>
                <w:lang w:eastAsia="lv-LV"/>
              </w:rPr>
              <w:t xml:space="preserve">ekspluatācijas aizsargjoslas teritorija ap skapjveida gāzes regulēšanas punktu un mājas regulatoru ar gāzes ieejas </w:t>
            </w:r>
            <w:r w:rsidRPr="00D97E97">
              <w:rPr>
                <w:color w:val="000000"/>
                <w:sz w:val="22"/>
                <w:szCs w:val="22"/>
                <w:lang w:eastAsia="lv-LV"/>
              </w:rPr>
              <w:lastRenderedPageBreak/>
              <w:t>spiedienu, lielāku par 0,6</w:t>
            </w:r>
            <w:r w:rsidR="0056447D" w:rsidRPr="00D97E97">
              <w:rPr>
                <w:color w:val="000000"/>
                <w:sz w:val="22"/>
                <w:szCs w:val="22"/>
                <w:lang w:eastAsia="lv-LV"/>
              </w:rPr>
              <w:t> </w:t>
            </w:r>
            <w:r w:rsidRPr="00D97E97">
              <w:rPr>
                <w:color w:val="000000"/>
                <w:sz w:val="22"/>
                <w:szCs w:val="22"/>
                <w:lang w:eastAsia="lv-LV"/>
              </w:rPr>
              <w:t>megapaskāliem</w:t>
            </w:r>
          </w:p>
        </w:tc>
        <w:tc>
          <w:tcPr>
            <w:tcW w:w="535" w:type="pct"/>
            <w:shd w:val="clear" w:color="auto" w:fill="auto"/>
            <w:vAlign w:val="bottom"/>
            <w:hideMark/>
          </w:tcPr>
          <w:p w14:paraId="62C7FCF9" w14:textId="77777777" w:rsidR="00591B1C" w:rsidRPr="00D97E97" w:rsidRDefault="00591B1C" w:rsidP="00D97E97">
            <w:pPr>
              <w:jc w:val="both"/>
              <w:rPr>
                <w:color w:val="000000"/>
                <w:sz w:val="22"/>
                <w:szCs w:val="22"/>
                <w:lang w:eastAsia="lv-LV"/>
              </w:rPr>
            </w:pPr>
            <w:r w:rsidRPr="00D97E97">
              <w:rPr>
                <w:color w:val="000000"/>
                <w:sz w:val="22"/>
                <w:szCs w:val="22"/>
                <w:lang w:eastAsia="lv-LV"/>
              </w:rPr>
              <w:lastRenderedPageBreak/>
              <w:t>ietekmē</w:t>
            </w:r>
          </w:p>
        </w:tc>
        <w:tc>
          <w:tcPr>
            <w:tcW w:w="612" w:type="pct"/>
            <w:shd w:val="clear" w:color="auto" w:fill="auto"/>
            <w:vAlign w:val="bottom"/>
            <w:hideMark/>
          </w:tcPr>
          <w:p w14:paraId="2D40B89F"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26F76F46"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5729A500" w14:textId="77777777" w:rsidTr="00992C59">
        <w:trPr>
          <w:trHeight w:val="765"/>
        </w:trPr>
        <w:tc>
          <w:tcPr>
            <w:tcW w:w="363" w:type="pct"/>
            <w:shd w:val="clear" w:color="auto" w:fill="auto"/>
            <w:vAlign w:val="center"/>
          </w:tcPr>
          <w:p w14:paraId="7DBDE15E" w14:textId="531CFD0F" w:rsidR="00591B1C" w:rsidRPr="00D97E97" w:rsidRDefault="0056447D" w:rsidP="00D97E97">
            <w:pPr>
              <w:jc w:val="both"/>
              <w:rPr>
                <w:color w:val="000000"/>
                <w:sz w:val="22"/>
                <w:szCs w:val="22"/>
                <w:lang w:eastAsia="lv-LV"/>
              </w:rPr>
            </w:pPr>
            <w:r w:rsidRPr="00D97E97">
              <w:rPr>
                <w:color w:val="000000"/>
                <w:sz w:val="22"/>
                <w:szCs w:val="22"/>
                <w:lang w:eastAsia="lv-LV"/>
              </w:rPr>
              <w:lastRenderedPageBreak/>
              <w:t>1.</w:t>
            </w:r>
            <w:r w:rsidR="00591B1C" w:rsidRPr="00D97E97">
              <w:rPr>
                <w:color w:val="000000"/>
                <w:sz w:val="22"/>
                <w:szCs w:val="22"/>
                <w:lang w:eastAsia="lv-LV"/>
              </w:rPr>
              <w:t>27.</w:t>
            </w:r>
          </w:p>
        </w:tc>
        <w:tc>
          <w:tcPr>
            <w:tcW w:w="763" w:type="pct"/>
            <w:shd w:val="clear" w:color="auto" w:fill="auto"/>
            <w:vAlign w:val="center"/>
            <w:hideMark/>
          </w:tcPr>
          <w:p w14:paraId="787BCB41"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7312080801</w:t>
            </w:r>
          </w:p>
        </w:tc>
        <w:tc>
          <w:tcPr>
            <w:tcW w:w="2061" w:type="pct"/>
            <w:shd w:val="clear" w:color="auto" w:fill="auto"/>
            <w:vAlign w:val="bottom"/>
            <w:hideMark/>
          </w:tcPr>
          <w:p w14:paraId="40318369" w14:textId="58EB0E1B" w:rsidR="00591B1C" w:rsidRPr="00D97E97" w:rsidRDefault="00591B1C" w:rsidP="00D97E97">
            <w:pPr>
              <w:jc w:val="both"/>
              <w:rPr>
                <w:color w:val="000000"/>
                <w:sz w:val="22"/>
                <w:szCs w:val="22"/>
                <w:lang w:eastAsia="lv-LV"/>
              </w:rPr>
            </w:pPr>
            <w:r w:rsidRPr="00D97E97">
              <w:rPr>
                <w:color w:val="000000"/>
                <w:sz w:val="22"/>
                <w:szCs w:val="22"/>
                <w:lang w:eastAsia="lv-LV"/>
              </w:rPr>
              <w:t>ekspluatācijas aizsargjoslas teritorija ap atsevišķās būvēs novietotu gāzes regulēšanas punktu ar gāzes ieejas spiedienu no 0,4 līdz 0,6</w:t>
            </w:r>
            <w:r w:rsidR="0056447D" w:rsidRPr="00D97E97">
              <w:rPr>
                <w:color w:val="000000"/>
                <w:sz w:val="22"/>
                <w:szCs w:val="22"/>
                <w:lang w:eastAsia="lv-LV"/>
              </w:rPr>
              <w:t> </w:t>
            </w:r>
            <w:r w:rsidRPr="00D97E97">
              <w:rPr>
                <w:color w:val="000000"/>
                <w:sz w:val="22"/>
                <w:szCs w:val="22"/>
                <w:lang w:eastAsia="lv-LV"/>
              </w:rPr>
              <w:t>megapaskāliem</w:t>
            </w:r>
          </w:p>
        </w:tc>
        <w:tc>
          <w:tcPr>
            <w:tcW w:w="535" w:type="pct"/>
            <w:shd w:val="clear" w:color="auto" w:fill="auto"/>
            <w:vAlign w:val="bottom"/>
            <w:hideMark/>
          </w:tcPr>
          <w:p w14:paraId="468B244B"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62FC2038"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7D6CEF6A"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0B0C2C18" w14:textId="77777777" w:rsidTr="00992C59">
        <w:trPr>
          <w:trHeight w:val="765"/>
        </w:trPr>
        <w:tc>
          <w:tcPr>
            <w:tcW w:w="363" w:type="pct"/>
            <w:shd w:val="clear" w:color="auto" w:fill="auto"/>
            <w:vAlign w:val="center"/>
          </w:tcPr>
          <w:p w14:paraId="73ABD5A0" w14:textId="1A25152C"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28.</w:t>
            </w:r>
          </w:p>
        </w:tc>
        <w:tc>
          <w:tcPr>
            <w:tcW w:w="763" w:type="pct"/>
            <w:shd w:val="clear" w:color="auto" w:fill="auto"/>
            <w:vAlign w:val="center"/>
            <w:hideMark/>
          </w:tcPr>
          <w:p w14:paraId="222F5928"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7312080802</w:t>
            </w:r>
          </w:p>
        </w:tc>
        <w:tc>
          <w:tcPr>
            <w:tcW w:w="2061" w:type="pct"/>
            <w:shd w:val="clear" w:color="auto" w:fill="auto"/>
            <w:vAlign w:val="bottom"/>
            <w:hideMark/>
          </w:tcPr>
          <w:p w14:paraId="0D7C1B17" w14:textId="3DCEE51E" w:rsidR="00591B1C" w:rsidRPr="00D97E97" w:rsidRDefault="00591B1C" w:rsidP="00D97E97">
            <w:pPr>
              <w:jc w:val="both"/>
              <w:rPr>
                <w:color w:val="000000"/>
                <w:sz w:val="22"/>
                <w:szCs w:val="22"/>
                <w:lang w:eastAsia="lv-LV"/>
              </w:rPr>
            </w:pPr>
            <w:r w:rsidRPr="00D97E97">
              <w:rPr>
                <w:color w:val="000000"/>
                <w:sz w:val="22"/>
                <w:szCs w:val="22"/>
                <w:lang w:eastAsia="lv-LV"/>
              </w:rPr>
              <w:t>ekspluatācijas aizsargjoslas teritorija ap atsevišķās būvēs novietotu gāzes regulēšanas punktu ar gāzes ieejas spiedienu, lielāku par 0,6</w:t>
            </w:r>
            <w:r w:rsidR="0056447D" w:rsidRPr="00D97E97">
              <w:rPr>
                <w:color w:val="000000"/>
                <w:sz w:val="22"/>
                <w:szCs w:val="22"/>
                <w:lang w:eastAsia="lv-LV"/>
              </w:rPr>
              <w:t> </w:t>
            </w:r>
            <w:r w:rsidRPr="00D97E97">
              <w:rPr>
                <w:color w:val="000000"/>
                <w:sz w:val="22"/>
                <w:szCs w:val="22"/>
                <w:lang w:eastAsia="lv-LV"/>
              </w:rPr>
              <w:t>megapaskāliem</w:t>
            </w:r>
          </w:p>
        </w:tc>
        <w:tc>
          <w:tcPr>
            <w:tcW w:w="535" w:type="pct"/>
            <w:shd w:val="clear" w:color="auto" w:fill="auto"/>
            <w:vAlign w:val="bottom"/>
            <w:hideMark/>
          </w:tcPr>
          <w:p w14:paraId="6D2806BD"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33976225"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519CE50E"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6F739233" w14:textId="77777777" w:rsidTr="00992C59">
        <w:trPr>
          <w:trHeight w:val="510"/>
        </w:trPr>
        <w:tc>
          <w:tcPr>
            <w:tcW w:w="363" w:type="pct"/>
            <w:shd w:val="clear" w:color="auto" w:fill="auto"/>
            <w:vAlign w:val="center"/>
          </w:tcPr>
          <w:p w14:paraId="6D045EAC" w14:textId="1BAA01F8"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29.</w:t>
            </w:r>
          </w:p>
        </w:tc>
        <w:tc>
          <w:tcPr>
            <w:tcW w:w="763" w:type="pct"/>
            <w:shd w:val="clear" w:color="auto" w:fill="auto"/>
            <w:vAlign w:val="center"/>
            <w:hideMark/>
          </w:tcPr>
          <w:p w14:paraId="5BB0D109"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7312080900</w:t>
            </w:r>
          </w:p>
        </w:tc>
        <w:tc>
          <w:tcPr>
            <w:tcW w:w="2061" w:type="pct"/>
            <w:shd w:val="clear" w:color="auto" w:fill="auto"/>
            <w:vAlign w:val="bottom"/>
            <w:hideMark/>
          </w:tcPr>
          <w:p w14:paraId="29503D7B" w14:textId="77777777" w:rsidR="00591B1C" w:rsidRPr="00D97E97" w:rsidRDefault="00591B1C" w:rsidP="00D97E97">
            <w:pPr>
              <w:jc w:val="both"/>
              <w:rPr>
                <w:color w:val="000000"/>
                <w:sz w:val="22"/>
                <w:szCs w:val="22"/>
                <w:lang w:eastAsia="lv-LV"/>
              </w:rPr>
            </w:pPr>
            <w:r w:rsidRPr="00D97E97">
              <w:rPr>
                <w:color w:val="000000"/>
                <w:sz w:val="22"/>
                <w:szCs w:val="22"/>
                <w:lang w:eastAsia="lv-LV"/>
              </w:rPr>
              <w:t>ekspluatācijas aizsargjoslas teritorija ap gāzes balonu grupu iekārtām</w:t>
            </w:r>
          </w:p>
        </w:tc>
        <w:tc>
          <w:tcPr>
            <w:tcW w:w="535" w:type="pct"/>
            <w:shd w:val="clear" w:color="auto" w:fill="auto"/>
            <w:vAlign w:val="bottom"/>
            <w:hideMark/>
          </w:tcPr>
          <w:p w14:paraId="06537127"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4A2893FF"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11C28BA2"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16413F79" w14:textId="77777777" w:rsidTr="00992C59">
        <w:trPr>
          <w:trHeight w:val="510"/>
        </w:trPr>
        <w:tc>
          <w:tcPr>
            <w:tcW w:w="363" w:type="pct"/>
            <w:shd w:val="clear" w:color="auto" w:fill="auto"/>
            <w:vAlign w:val="center"/>
          </w:tcPr>
          <w:p w14:paraId="3FBCB240" w14:textId="641A376C"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30.</w:t>
            </w:r>
          </w:p>
        </w:tc>
        <w:tc>
          <w:tcPr>
            <w:tcW w:w="763" w:type="pct"/>
            <w:shd w:val="clear" w:color="auto" w:fill="auto"/>
            <w:vAlign w:val="center"/>
            <w:hideMark/>
          </w:tcPr>
          <w:p w14:paraId="450F27AD"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7312081000</w:t>
            </w:r>
          </w:p>
        </w:tc>
        <w:tc>
          <w:tcPr>
            <w:tcW w:w="2061" w:type="pct"/>
            <w:shd w:val="clear" w:color="auto" w:fill="auto"/>
            <w:vAlign w:val="bottom"/>
            <w:hideMark/>
          </w:tcPr>
          <w:p w14:paraId="7171FD4C" w14:textId="77777777" w:rsidR="00591B1C" w:rsidRPr="00D97E97" w:rsidRDefault="00591B1C" w:rsidP="00D97E97">
            <w:pPr>
              <w:jc w:val="both"/>
              <w:rPr>
                <w:color w:val="000000"/>
                <w:sz w:val="22"/>
                <w:szCs w:val="22"/>
                <w:lang w:eastAsia="lv-LV"/>
              </w:rPr>
            </w:pPr>
            <w:r w:rsidRPr="00D97E97">
              <w:rPr>
                <w:color w:val="000000"/>
                <w:sz w:val="22"/>
                <w:szCs w:val="22"/>
                <w:lang w:eastAsia="lv-LV"/>
              </w:rPr>
              <w:t>ekspluatācijas aizsargjoslas teritorija ap automobiļu gāzes uzpildes staciju (AGUS)</w:t>
            </w:r>
          </w:p>
        </w:tc>
        <w:tc>
          <w:tcPr>
            <w:tcW w:w="535" w:type="pct"/>
            <w:shd w:val="clear" w:color="auto" w:fill="auto"/>
            <w:vAlign w:val="bottom"/>
            <w:hideMark/>
          </w:tcPr>
          <w:p w14:paraId="3D0F4A90"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0EAC5D31"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057FE357"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45305A2E" w14:textId="77777777" w:rsidTr="00992C59">
        <w:trPr>
          <w:trHeight w:val="510"/>
        </w:trPr>
        <w:tc>
          <w:tcPr>
            <w:tcW w:w="363" w:type="pct"/>
            <w:shd w:val="clear" w:color="auto" w:fill="auto"/>
            <w:vAlign w:val="center"/>
          </w:tcPr>
          <w:p w14:paraId="602CC7A4" w14:textId="5CCD0A24"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31.</w:t>
            </w:r>
          </w:p>
        </w:tc>
        <w:tc>
          <w:tcPr>
            <w:tcW w:w="763" w:type="pct"/>
            <w:shd w:val="clear" w:color="auto" w:fill="auto"/>
            <w:vAlign w:val="center"/>
            <w:hideMark/>
          </w:tcPr>
          <w:p w14:paraId="30F3D1BF"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7312081100</w:t>
            </w:r>
          </w:p>
        </w:tc>
        <w:tc>
          <w:tcPr>
            <w:tcW w:w="2061" w:type="pct"/>
            <w:shd w:val="clear" w:color="auto" w:fill="auto"/>
            <w:vAlign w:val="bottom"/>
            <w:hideMark/>
          </w:tcPr>
          <w:p w14:paraId="14C246D5" w14:textId="77777777" w:rsidR="00591B1C" w:rsidRPr="00D97E97" w:rsidRDefault="00591B1C" w:rsidP="00D97E97">
            <w:pPr>
              <w:jc w:val="both"/>
              <w:rPr>
                <w:color w:val="000000"/>
                <w:sz w:val="22"/>
                <w:szCs w:val="22"/>
                <w:lang w:eastAsia="lv-LV"/>
              </w:rPr>
            </w:pPr>
            <w:r w:rsidRPr="00D97E97">
              <w:rPr>
                <w:color w:val="000000"/>
                <w:sz w:val="22"/>
                <w:szCs w:val="22"/>
                <w:lang w:eastAsia="lv-LV"/>
              </w:rPr>
              <w:t>ekspluatācijas aizsargjoslas teritorija ap automobiļu dabasgāzes uzpildes kompresoru staciju (AGUKS)</w:t>
            </w:r>
          </w:p>
        </w:tc>
        <w:tc>
          <w:tcPr>
            <w:tcW w:w="535" w:type="pct"/>
            <w:shd w:val="clear" w:color="auto" w:fill="auto"/>
            <w:vAlign w:val="bottom"/>
            <w:hideMark/>
          </w:tcPr>
          <w:p w14:paraId="7C2426ED"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11F6523A"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31BD45ED"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292F3B65" w14:textId="77777777" w:rsidTr="00992C59">
        <w:trPr>
          <w:trHeight w:val="510"/>
        </w:trPr>
        <w:tc>
          <w:tcPr>
            <w:tcW w:w="363" w:type="pct"/>
            <w:shd w:val="clear" w:color="auto" w:fill="auto"/>
            <w:vAlign w:val="center"/>
          </w:tcPr>
          <w:p w14:paraId="6B0082AE" w14:textId="410AF419"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32.</w:t>
            </w:r>
          </w:p>
        </w:tc>
        <w:tc>
          <w:tcPr>
            <w:tcW w:w="763" w:type="pct"/>
            <w:shd w:val="clear" w:color="auto" w:fill="auto"/>
            <w:vAlign w:val="center"/>
            <w:hideMark/>
          </w:tcPr>
          <w:p w14:paraId="0DA2439A"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7312081200</w:t>
            </w:r>
          </w:p>
        </w:tc>
        <w:tc>
          <w:tcPr>
            <w:tcW w:w="2061" w:type="pct"/>
            <w:shd w:val="clear" w:color="auto" w:fill="auto"/>
            <w:vAlign w:val="bottom"/>
            <w:hideMark/>
          </w:tcPr>
          <w:p w14:paraId="25081E20" w14:textId="77777777" w:rsidR="00591B1C" w:rsidRPr="00D97E97" w:rsidRDefault="00591B1C" w:rsidP="00D97E97">
            <w:pPr>
              <w:jc w:val="both"/>
              <w:rPr>
                <w:color w:val="000000"/>
                <w:sz w:val="22"/>
                <w:szCs w:val="22"/>
                <w:lang w:eastAsia="lv-LV"/>
              </w:rPr>
            </w:pPr>
            <w:r w:rsidRPr="00D97E97">
              <w:rPr>
                <w:color w:val="000000"/>
                <w:sz w:val="22"/>
                <w:szCs w:val="22"/>
                <w:lang w:eastAsia="lv-LV"/>
              </w:rPr>
              <w:t>ekspluatācijas aizsargjoslas teritorija ap sašķidrinātās ogļūdeņražu gāzes balonu noliktavu un tirdzniecības punktu</w:t>
            </w:r>
          </w:p>
        </w:tc>
        <w:tc>
          <w:tcPr>
            <w:tcW w:w="535" w:type="pct"/>
            <w:shd w:val="clear" w:color="auto" w:fill="auto"/>
            <w:vAlign w:val="bottom"/>
            <w:hideMark/>
          </w:tcPr>
          <w:p w14:paraId="4378676C"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7D24841B"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7CECF2E5"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28B8F7D9" w14:textId="77777777" w:rsidTr="00992C59">
        <w:trPr>
          <w:trHeight w:val="765"/>
        </w:trPr>
        <w:tc>
          <w:tcPr>
            <w:tcW w:w="363" w:type="pct"/>
            <w:shd w:val="clear" w:color="auto" w:fill="auto"/>
            <w:vAlign w:val="center"/>
          </w:tcPr>
          <w:p w14:paraId="14066371" w14:textId="5C4347EF"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33.</w:t>
            </w:r>
          </w:p>
        </w:tc>
        <w:tc>
          <w:tcPr>
            <w:tcW w:w="763" w:type="pct"/>
            <w:shd w:val="clear" w:color="auto" w:fill="auto"/>
            <w:vAlign w:val="center"/>
            <w:hideMark/>
          </w:tcPr>
          <w:p w14:paraId="5421A00B"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7312081300</w:t>
            </w:r>
          </w:p>
        </w:tc>
        <w:tc>
          <w:tcPr>
            <w:tcW w:w="2061" w:type="pct"/>
            <w:shd w:val="clear" w:color="auto" w:fill="auto"/>
            <w:vAlign w:val="bottom"/>
            <w:hideMark/>
          </w:tcPr>
          <w:p w14:paraId="2905B677" w14:textId="77777777" w:rsidR="00591B1C" w:rsidRPr="00D97E97" w:rsidRDefault="00591B1C" w:rsidP="00D97E97">
            <w:pPr>
              <w:jc w:val="both"/>
              <w:rPr>
                <w:color w:val="000000"/>
                <w:sz w:val="22"/>
                <w:szCs w:val="22"/>
                <w:lang w:eastAsia="lv-LV"/>
              </w:rPr>
            </w:pPr>
            <w:r w:rsidRPr="00D97E97">
              <w:rPr>
                <w:color w:val="000000"/>
                <w:sz w:val="22"/>
                <w:szCs w:val="22"/>
                <w:lang w:eastAsia="lv-LV"/>
              </w:rPr>
              <w:t>ekspluatācijas aizsargjoslas teritorija ap sašķidrinātās ogļūdeņražu gāzes pazemes cisternu (rezervuāru) grupu iekārtām</w:t>
            </w:r>
          </w:p>
        </w:tc>
        <w:tc>
          <w:tcPr>
            <w:tcW w:w="535" w:type="pct"/>
            <w:shd w:val="clear" w:color="auto" w:fill="auto"/>
            <w:vAlign w:val="bottom"/>
            <w:hideMark/>
          </w:tcPr>
          <w:p w14:paraId="5B35BF5B"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37FAF4E1"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31912804"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7257DD18" w14:textId="77777777" w:rsidTr="00992C59">
        <w:trPr>
          <w:trHeight w:val="510"/>
        </w:trPr>
        <w:tc>
          <w:tcPr>
            <w:tcW w:w="363" w:type="pct"/>
            <w:shd w:val="clear" w:color="auto" w:fill="auto"/>
            <w:vAlign w:val="center"/>
          </w:tcPr>
          <w:p w14:paraId="5B0903DE" w14:textId="1C2B8866"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34.</w:t>
            </w:r>
          </w:p>
        </w:tc>
        <w:tc>
          <w:tcPr>
            <w:tcW w:w="763" w:type="pct"/>
            <w:shd w:val="clear" w:color="auto" w:fill="auto"/>
            <w:vAlign w:val="center"/>
            <w:hideMark/>
          </w:tcPr>
          <w:p w14:paraId="03E632CB"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7312081400</w:t>
            </w:r>
          </w:p>
        </w:tc>
        <w:tc>
          <w:tcPr>
            <w:tcW w:w="2061" w:type="pct"/>
            <w:shd w:val="clear" w:color="auto" w:fill="auto"/>
            <w:vAlign w:val="bottom"/>
            <w:hideMark/>
          </w:tcPr>
          <w:p w14:paraId="313752BD" w14:textId="77777777" w:rsidR="00591B1C" w:rsidRPr="00D97E97" w:rsidRDefault="00591B1C" w:rsidP="00D97E97">
            <w:pPr>
              <w:jc w:val="both"/>
              <w:rPr>
                <w:color w:val="000000"/>
                <w:sz w:val="22"/>
                <w:szCs w:val="22"/>
                <w:lang w:eastAsia="lv-LV"/>
              </w:rPr>
            </w:pPr>
            <w:r w:rsidRPr="00D97E97">
              <w:rPr>
                <w:color w:val="000000"/>
                <w:sz w:val="22"/>
                <w:szCs w:val="22"/>
                <w:lang w:eastAsia="lv-LV"/>
              </w:rPr>
              <w:t>ekspluatācijas aizsargjoslas teritorija ap pretkorozijas elektroķīmiskās aizsardzības iekārtu anodu zemējumu</w:t>
            </w:r>
          </w:p>
        </w:tc>
        <w:tc>
          <w:tcPr>
            <w:tcW w:w="535" w:type="pct"/>
            <w:shd w:val="clear" w:color="auto" w:fill="auto"/>
            <w:vAlign w:val="bottom"/>
            <w:hideMark/>
          </w:tcPr>
          <w:p w14:paraId="326DF0F5"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3EC1A7BE"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264CFB77"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2A8DD7AE" w14:textId="77777777" w:rsidTr="00992C59">
        <w:trPr>
          <w:trHeight w:val="510"/>
        </w:trPr>
        <w:tc>
          <w:tcPr>
            <w:tcW w:w="363" w:type="pct"/>
            <w:shd w:val="clear" w:color="auto" w:fill="auto"/>
            <w:vAlign w:val="center"/>
          </w:tcPr>
          <w:p w14:paraId="2FC9CBE5" w14:textId="4D1C6C19"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35.</w:t>
            </w:r>
          </w:p>
        </w:tc>
        <w:tc>
          <w:tcPr>
            <w:tcW w:w="763" w:type="pct"/>
            <w:shd w:val="clear" w:color="auto" w:fill="auto"/>
            <w:vAlign w:val="center"/>
            <w:hideMark/>
          </w:tcPr>
          <w:p w14:paraId="6B9FD280"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7312081500</w:t>
            </w:r>
          </w:p>
        </w:tc>
        <w:tc>
          <w:tcPr>
            <w:tcW w:w="2061" w:type="pct"/>
            <w:shd w:val="clear" w:color="auto" w:fill="auto"/>
            <w:vAlign w:val="bottom"/>
            <w:hideMark/>
          </w:tcPr>
          <w:p w14:paraId="6D5B6F2F" w14:textId="77777777" w:rsidR="00591B1C" w:rsidRPr="00D97E97" w:rsidRDefault="00591B1C" w:rsidP="00D97E97">
            <w:pPr>
              <w:jc w:val="both"/>
              <w:rPr>
                <w:color w:val="000000"/>
                <w:sz w:val="22"/>
                <w:szCs w:val="22"/>
                <w:lang w:eastAsia="lv-LV"/>
              </w:rPr>
            </w:pPr>
            <w:r w:rsidRPr="00D97E97">
              <w:rPr>
                <w:color w:val="000000"/>
                <w:sz w:val="22"/>
                <w:szCs w:val="22"/>
                <w:lang w:eastAsia="lv-LV"/>
              </w:rPr>
              <w:t>ekspluatācijas aizsargjoslas teritorija ap sašķidrinātas ogļūdeņražu gāzes noliktavu, krātuvi un uzpildes staciju</w:t>
            </w:r>
          </w:p>
        </w:tc>
        <w:tc>
          <w:tcPr>
            <w:tcW w:w="535" w:type="pct"/>
            <w:shd w:val="clear" w:color="auto" w:fill="auto"/>
            <w:vAlign w:val="bottom"/>
            <w:hideMark/>
          </w:tcPr>
          <w:p w14:paraId="67C5537C"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1820AE2A"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38C64D3C"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1736168D" w14:textId="77777777" w:rsidTr="00992C59">
        <w:trPr>
          <w:trHeight w:val="510"/>
        </w:trPr>
        <w:tc>
          <w:tcPr>
            <w:tcW w:w="363" w:type="pct"/>
            <w:shd w:val="clear" w:color="auto" w:fill="auto"/>
            <w:vAlign w:val="center"/>
          </w:tcPr>
          <w:p w14:paraId="1E9802BB" w14:textId="566BDA04"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36.</w:t>
            </w:r>
          </w:p>
        </w:tc>
        <w:tc>
          <w:tcPr>
            <w:tcW w:w="763" w:type="pct"/>
            <w:shd w:val="clear" w:color="auto" w:fill="auto"/>
            <w:vAlign w:val="center"/>
            <w:hideMark/>
          </w:tcPr>
          <w:p w14:paraId="48AD9594"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7316060100</w:t>
            </w:r>
          </w:p>
        </w:tc>
        <w:tc>
          <w:tcPr>
            <w:tcW w:w="2061" w:type="pct"/>
            <w:shd w:val="clear" w:color="auto" w:fill="auto"/>
            <w:vAlign w:val="bottom"/>
            <w:hideMark/>
          </w:tcPr>
          <w:p w14:paraId="465019D8" w14:textId="77777777" w:rsidR="00591B1C" w:rsidRPr="00D97E97" w:rsidRDefault="00591B1C" w:rsidP="00D97E97">
            <w:pPr>
              <w:jc w:val="both"/>
              <w:rPr>
                <w:color w:val="000000"/>
                <w:sz w:val="22"/>
                <w:szCs w:val="22"/>
                <w:lang w:eastAsia="lv-LV"/>
              </w:rPr>
            </w:pPr>
            <w:r w:rsidRPr="00D97E97">
              <w:rPr>
                <w:color w:val="000000"/>
                <w:sz w:val="22"/>
                <w:szCs w:val="22"/>
                <w:lang w:eastAsia="lv-LV"/>
              </w:rPr>
              <w:t>sanitārās aizsargjoslas teritorija ap atkritumu apglabāšanas poligonu</w:t>
            </w:r>
          </w:p>
        </w:tc>
        <w:tc>
          <w:tcPr>
            <w:tcW w:w="535" w:type="pct"/>
            <w:shd w:val="clear" w:color="auto" w:fill="auto"/>
            <w:vAlign w:val="bottom"/>
            <w:hideMark/>
          </w:tcPr>
          <w:p w14:paraId="09FC4D76"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2F34611D"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077E66B0"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20D28F20" w14:textId="77777777" w:rsidTr="00992C59">
        <w:trPr>
          <w:trHeight w:val="255"/>
        </w:trPr>
        <w:tc>
          <w:tcPr>
            <w:tcW w:w="363" w:type="pct"/>
            <w:shd w:val="clear" w:color="auto" w:fill="auto"/>
            <w:vAlign w:val="center"/>
          </w:tcPr>
          <w:p w14:paraId="110BE3EF" w14:textId="0297AA9E"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37.</w:t>
            </w:r>
          </w:p>
        </w:tc>
        <w:tc>
          <w:tcPr>
            <w:tcW w:w="763" w:type="pct"/>
            <w:shd w:val="clear" w:color="auto" w:fill="auto"/>
            <w:vAlign w:val="center"/>
            <w:hideMark/>
          </w:tcPr>
          <w:p w14:paraId="103410F5"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7316060200</w:t>
            </w:r>
          </w:p>
        </w:tc>
        <w:tc>
          <w:tcPr>
            <w:tcW w:w="2061" w:type="pct"/>
            <w:shd w:val="clear" w:color="auto" w:fill="auto"/>
            <w:vAlign w:val="bottom"/>
            <w:hideMark/>
          </w:tcPr>
          <w:p w14:paraId="387B4545" w14:textId="77777777" w:rsidR="00591B1C" w:rsidRPr="00D97E97" w:rsidRDefault="00591B1C" w:rsidP="00D97E97">
            <w:pPr>
              <w:jc w:val="both"/>
              <w:rPr>
                <w:color w:val="000000"/>
                <w:sz w:val="22"/>
                <w:szCs w:val="22"/>
                <w:lang w:eastAsia="lv-LV"/>
              </w:rPr>
            </w:pPr>
            <w:r w:rsidRPr="00D97E97">
              <w:rPr>
                <w:color w:val="000000"/>
                <w:sz w:val="22"/>
                <w:szCs w:val="22"/>
                <w:lang w:eastAsia="lv-LV"/>
              </w:rPr>
              <w:t>sanitārās aizsargjoslas teritorija ap atkritumu izgāztuvi</w:t>
            </w:r>
          </w:p>
        </w:tc>
        <w:tc>
          <w:tcPr>
            <w:tcW w:w="535" w:type="pct"/>
            <w:shd w:val="clear" w:color="auto" w:fill="auto"/>
            <w:vAlign w:val="bottom"/>
            <w:hideMark/>
          </w:tcPr>
          <w:p w14:paraId="6C1D3FBB"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3922D6B4"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08939548"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1ECAABD1" w14:textId="77777777" w:rsidTr="00992C59">
        <w:trPr>
          <w:trHeight w:val="1020"/>
        </w:trPr>
        <w:tc>
          <w:tcPr>
            <w:tcW w:w="363" w:type="pct"/>
            <w:shd w:val="clear" w:color="auto" w:fill="auto"/>
            <w:vAlign w:val="center"/>
          </w:tcPr>
          <w:p w14:paraId="48C9794B" w14:textId="0F7916BD"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38.</w:t>
            </w:r>
          </w:p>
        </w:tc>
        <w:tc>
          <w:tcPr>
            <w:tcW w:w="763" w:type="pct"/>
            <w:shd w:val="clear" w:color="auto" w:fill="auto"/>
            <w:vAlign w:val="center"/>
            <w:hideMark/>
          </w:tcPr>
          <w:p w14:paraId="743F14B3"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7316060300</w:t>
            </w:r>
          </w:p>
        </w:tc>
        <w:tc>
          <w:tcPr>
            <w:tcW w:w="2061" w:type="pct"/>
            <w:shd w:val="clear" w:color="auto" w:fill="auto"/>
            <w:vAlign w:val="bottom"/>
            <w:hideMark/>
          </w:tcPr>
          <w:p w14:paraId="330A0ACB" w14:textId="77777777" w:rsidR="00591B1C" w:rsidRPr="00D97E97" w:rsidRDefault="00591B1C" w:rsidP="00D97E97">
            <w:pPr>
              <w:jc w:val="both"/>
              <w:rPr>
                <w:color w:val="000000"/>
                <w:sz w:val="22"/>
                <w:szCs w:val="22"/>
                <w:lang w:eastAsia="lv-LV"/>
              </w:rPr>
            </w:pPr>
            <w:r w:rsidRPr="00D97E97">
              <w:rPr>
                <w:color w:val="000000"/>
                <w:sz w:val="22"/>
                <w:szCs w:val="22"/>
                <w:lang w:eastAsia="lv-LV"/>
              </w:rPr>
              <w:t>sanitārās aizsargjoslas teritorija ap notekūdeņu attīrīšanas ietaisi ar slēgtu apstrādi visā ciklā (bez vaļējām virsmām notekūdeņu un dūņu uzglabāšanai vai apstrādei), kuras jauda ir lielāka par 5 kubikmetriem notekūdeņu diennaktī</w:t>
            </w:r>
          </w:p>
        </w:tc>
        <w:tc>
          <w:tcPr>
            <w:tcW w:w="535" w:type="pct"/>
            <w:shd w:val="clear" w:color="auto" w:fill="auto"/>
            <w:vAlign w:val="bottom"/>
            <w:hideMark/>
          </w:tcPr>
          <w:p w14:paraId="234CD9A7"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56468F38"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6BF12FFB"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0CEC7E88" w14:textId="77777777" w:rsidTr="00992C59">
        <w:trPr>
          <w:trHeight w:val="765"/>
        </w:trPr>
        <w:tc>
          <w:tcPr>
            <w:tcW w:w="363" w:type="pct"/>
            <w:shd w:val="clear" w:color="auto" w:fill="auto"/>
            <w:vAlign w:val="center"/>
          </w:tcPr>
          <w:p w14:paraId="602E3FAC" w14:textId="336A1200"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39.</w:t>
            </w:r>
          </w:p>
        </w:tc>
        <w:tc>
          <w:tcPr>
            <w:tcW w:w="763" w:type="pct"/>
            <w:shd w:val="clear" w:color="auto" w:fill="auto"/>
            <w:vAlign w:val="center"/>
            <w:hideMark/>
          </w:tcPr>
          <w:p w14:paraId="694DA603"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7316060400</w:t>
            </w:r>
          </w:p>
        </w:tc>
        <w:tc>
          <w:tcPr>
            <w:tcW w:w="2061" w:type="pct"/>
            <w:shd w:val="clear" w:color="auto" w:fill="auto"/>
            <w:vAlign w:val="bottom"/>
            <w:hideMark/>
          </w:tcPr>
          <w:p w14:paraId="62E6BCF2" w14:textId="77777777" w:rsidR="00591B1C" w:rsidRPr="00D97E97" w:rsidRDefault="00591B1C" w:rsidP="00D97E97">
            <w:pPr>
              <w:jc w:val="both"/>
              <w:rPr>
                <w:color w:val="000000"/>
                <w:sz w:val="22"/>
                <w:szCs w:val="22"/>
                <w:lang w:eastAsia="lv-LV"/>
              </w:rPr>
            </w:pPr>
            <w:r w:rsidRPr="00D97E97">
              <w:rPr>
                <w:color w:val="000000"/>
                <w:sz w:val="22"/>
                <w:szCs w:val="22"/>
                <w:lang w:eastAsia="lv-LV"/>
              </w:rPr>
              <w:t>sanitārās aizsargjoslas teritorija ap notekūdeņu attīrīšanas ietaisi ar atklātām notekūdeņu apstrādes tilpnēm un slēgtu dūņu apstrādi vai slēgtu to uzglabāšanu</w:t>
            </w:r>
          </w:p>
        </w:tc>
        <w:tc>
          <w:tcPr>
            <w:tcW w:w="535" w:type="pct"/>
            <w:shd w:val="clear" w:color="auto" w:fill="auto"/>
            <w:vAlign w:val="bottom"/>
            <w:hideMark/>
          </w:tcPr>
          <w:p w14:paraId="48EB736B"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0BB7B21B"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21386E4F"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3D0BB7CA" w14:textId="77777777" w:rsidTr="00992C59">
        <w:trPr>
          <w:trHeight w:val="765"/>
        </w:trPr>
        <w:tc>
          <w:tcPr>
            <w:tcW w:w="363" w:type="pct"/>
            <w:shd w:val="clear" w:color="auto" w:fill="auto"/>
            <w:vAlign w:val="center"/>
          </w:tcPr>
          <w:p w14:paraId="67BED2DD" w14:textId="07416378"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40.</w:t>
            </w:r>
          </w:p>
        </w:tc>
        <w:tc>
          <w:tcPr>
            <w:tcW w:w="763" w:type="pct"/>
            <w:shd w:val="clear" w:color="auto" w:fill="auto"/>
            <w:vAlign w:val="center"/>
            <w:hideMark/>
          </w:tcPr>
          <w:p w14:paraId="1EAC4F9D"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7316060500</w:t>
            </w:r>
          </w:p>
        </w:tc>
        <w:tc>
          <w:tcPr>
            <w:tcW w:w="2061" w:type="pct"/>
            <w:shd w:val="clear" w:color="auto" w:fill="auto"/>
            <w:vAlign w:val="bottom"/>
            <w:hideMark/>
          </w:tcPr>
          <w:p w14:paraId="53770004" w14:textId="77777777" w:rsidR="00591B1C" w:rsidRPr="00D97E97" w:rsidRDefault="00591B1C" w:rsidP="00D97E97">
            <w:pPr>
              <w:jc w:val="both"/>
              <w:rPr>
                <w:color w:val="000000"/>
                <w:sz w:val="22"/>
                <w:szCs w:val="22"/>
                <w:lang w:eastAsia="lv-LV"/>
              </w:rPr>
            </w:pPr>
            <w:r w:rsidRPr="00D97E97">
              <w:rPr>
                <w:color w:val="000000"/>
                <w:sz w:val="22"/>
                <w:szCs w:val="22"/>
                <w:lang w:eastAsia="lv-LV"/>
              </w:rPr>
              <w:t>sanitārās aizsargjoslas teritorija ap notekūdeņu attīrīšanas ietaisi ar atklātu notekūdeņu apstrādi un atklātiem dūņu laukiem</w:t>
            </w:r>
          </w:p>
        </w:tc>
        <w:tc>
          <w:tcPr>
            <w:tcW w:w="535" w:type="pct"/>
            <w:shd w:val="clear" w:color="auto" w:fill="auto"/>
            <w:vAlign w:val="bottom"/>
            <w:hideMark/>
          </w:tcPr>
          <w:p w14:paraId="17488C52"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553BEAB9"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76A8993D"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4D0D200D" w14:textId="77777777" w:rsidTr="00992C59">
        <w:trPr>
          <w:trHeight w:val="510"/>
        </w:trPr>
        <w:tc>
          <w:tcPr>
            <w:tcW w:w="363" w:type="pct"/>
            <w:shd w:val="clear" w:color="auto" w:fill="auto"/>
            <w:vAlign w:val="center"/>
          </w:tcPr>
          <w:p w14:paraId="05969954" w14:textId="7291A16C"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41.</w:t>
            </w:r>
          </w:p>
        </w:tc>
        <w:tc>
          <w:tcPr>
            <w:tcW w:w="763" w:type="pct"/>
            <w:shd w:val="clear" w:color="auto" w:fill="auto"/>
            <w:vAlign w:val="center"/>
            <w:hideMark/>
          </w:tcPr>
          <w:p w14:paraId="7D84CFED"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7316060600</w:t>
            </w:r>
          </w:p>
        </w:tc>
        <w:tc>
          <w:tcPr>
            <w:tcW w:w="2061" w:type="pct"/>
            <w:shd w:val="clear" w:color="auto" w:fill="auto"/>
            <w:vAlign w:val="bottom"/>
            <w:hideMark/>
          </w:tcPr>
          <w:p w14:paraId="6B29C1F0" w14:textId="77777777" w:rsidR="00591B1C" w:rsidRPr="00D97E97" w:rsidRDefault="00591B1C" w:rsidP="00D97E97">
            <w:pPr>
              <w:jc w:val="both"/>
              <w:rPr>
                <w:color w:val="000000"/>
                <w:sz w:val="22"/>
                <w:szCs w:val="22"/>
                <w:lang w:eastAsia="lv-LV"/>
              </w:rPr>
            </w:pPr>
            <w:r w:rsidRPr="00D97E97">
              <w:rPr>
                <w:color w:val="000000"/>
                <w:sz w:val="22"/>
                <w:szCs w:val="22"/>
                <w:lang w:eastAsia="lv-LV"/>
              </w:rPr>
              <w:t>sanitārās aizsargjoslas teritorija ap atklātu notekūdeņu attīrīšanas filtrācijas lauku</w:t>
            </w:r>
          </w:p>
        </w:tc>
        <w:tc>
          <w:tcPr>
            <w:tcW w:w="535" w:type="pct"/>
            <w:shd w:val="clear" w:color="auto" w:fill="auto"/>
            <w:vAlign w:val="bottom"/>
            <w:hideMark/>
          </w:tcPr>
          <w:p w14:paraId="3C02045B"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346DEDC0"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7846BEA8"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643CB92A" w14:textId="77777777" w:rsidTr="00992C59">
        <w:trPr>
          <w:trHeight w:val="765"/>
        </w:trPr>
        <w:tc>
          <w:tcPr>
            <w:tcW w:w="363" w:type="pct"/>
            <w:shd w:val="clear" w:color="auto" w:fill="auto"/>
            <w:vAlign w:val="center"/>
          </w:tcPr>
          <w:p w14:paraId="0B9377A8" w14:textId="57EA9A3A" w:rsidR="00591B1C" w:rsidRPr="00D97E97" w:rsidRDefault="0056447D" w:rsidP="00D97E97">
            <w:pPr>
              <w:jc w:val="both"/>
              <w:rPr>
                <w:color w:val="000000"/>
                <w:sz w:val="22"/>
                <w:szCs w:val="22"/>
                <w:lang w:eastAsia="lv-LV"/>
              </w:rPr>
            </w:pPr>
            <w:r w:rsidRPr="00D97E97">
              <w:rPr>
                <w:color w:val="000000"/>
                <w:sz w:val="22"/>
                <w:szCs w:val="22"/>
                <w:lang w:eastAsia="lv-LV"/>
              </w:rPr>
              <w:lastRenderedPageBreak/>
              <w:t>1.</w:t>
            </w:r>
            <w:r w:rsidR="00591B1C" w:rsidRPr="00D97E97">
              <w:rPr>
                <w:color w:val="000000"/>
                <w:sz w:val="22"/>
                <w:szCs w:val="22"/>
                <w:lang w:eastAsia="lv-LV"/>
              </w:rPr>
              <w:t>42.</w:t>
            </w:r>
          </w:p>
        </w:tc>
        <w:tc>
          <w:tcPr>
            <w:tcW w:w="763" w:type="pct"/>
            <w:shd w:val="clear" w:color="auto" w:fill="auto"/>
            <w:vAlign w:val="center"/>
            <w:hideMark/>
          </w:tcPr>
          <w:p w14:paraId="33620ED8"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7316060700</w:t>
            </w:r>
          </w:p>
        </w:tc>
        <w:tc>
          <w:tcPr>
            <w:tcW w:w="2061" w:type="pct"/>
            <w:shd w:val="clear" w:color="auto" w:fill="auto"/>
            <w:vAlign w:val="bottom"/>
            <w:hideMark/>
          </w:tcPr>
          <w:p w14:paraId="53E051C1" w14:textId="77777777" w:rsidR="00591B1C" w:rsidRPr="00D97E97" w:rsidRDefault="00591B1C" w:rsidP="00D97E97">
            <w:pPr>
              <w:jc w:val="both"/>
              <w:rPr>
                <w:color w:val="000000"/>
                <w:sz w:val="22"/>
                <w:szCs w:val="22"/>
                <w:lang w:eastAsia="lv-LV"/>
              </w:rPr>
            </w:pPr>
            <w:r w:rsidRPr="00D97E97">
              <w:rPr>
                <w:color w:val="000000"/>
                <w:sz w:val="22"/>
                <w:szCs w:val="22"/>
                <w:lang w:eastAsia="lv-LV"/>
              </w:rPr>
              <w:t>sanitārās aizsargjoslas teritorija ap slēgta tipa filtrācijas lauku, kurā ietek attīrīts ūdens no slēgta tipa bioloģiskajām attīrīšanas ietaisēm</w:t>
            </w:r>
          </w:p>
        </w:tc>
        <w:tc>
          <w:tcPr>
            <w:tcW w:w="535" w:type="pct"/>
            <w:shd w:val="clear" w:color="auto" w:fill="auto"/>
            <w:vAlign w:val="bottom"/>
            <w:hideMark/>
          </w:tcPr>
          <w:p w14:paraId="5FAD386C"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135A62E0"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0D8FE479"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5C8F2E70" w14:textId="77777777" w:rsidTr="00992C59">
        <w:trPr>
          <w:trHeight w:val="1020"/>
        </w:trPr>
        <w:tc>
          <w:tcPr>
            <w:tcW w:w="363" w:type="pct"/>
            <w:shd w:val="clear" w:color="auto" w:fill="auto"/>
            <w:vAlign w:val="center"/>
          </w:tcPr>
          <w:p w14:paraId="08987DD7" w14:textId="5E2B95C9"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43.</w:t>
            </w:r>
          </w:p>
        </w:tc>
        <w:tc>
          <w:tcPr>
            <w:tcW w:w="763" w:type="pct"/>
            <w:shd w:val="clear" w:color="auto" w:fill="auto"/>
            <w:vAlign w:val="center"/>
            <w:hideMark/>
          </w:tcPr>
          <w:p w14:paraId="5D206510"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7316060801</w:t>
            </w:r>
          </w:p>
        </w:tc>
        <w:tc>
          <w:tcPr>
            <w:tcW w:w="2061" w:type="pct"/>
            <w:shd w:val="clear" w:color="auto" w:fill="auto"/>
            <w:vAlign w:val="bottom"/>
            <w:hideMark/>
          </w:tcPr>
          <w:p w14:paraId="3ED20D59" w14:textId="21BBCF5B" w:rsidR="00591B1C" w:rsidRPr="00D97E97" w:rsidRDefault="00591B1C" w:rsidP="00D97E97">
            <w:pPr>
              <w:jc w:val="both"/>
              <w:rPr>
                <w:color w:val="000000"/>
                <w:sz w:val="22"/>
                <w:szCs w:val="22"/>
                <w:lang w:eastAsia="lv-LV"/>
              </w:rPr>
            </w:pPr>
            <w:r w:rsidRPr="00D97E97">
              <w:rPr>
                <w:color w:val="000000"/>
                <w:sz w:val="22"/>
                <w:szCs w:val="22"/>
                <w:lang w:eastAsia="lv-LV"/>
              </w:rPr>
              <w:t>sanitārās aizsargjoslas teritorija ap izmantošanai pārtikā neparedzēto dzīvnieku izcelsmes blakusproduktu lieljaudas sadedzināšanas uzņēmumu ar sadedzināšanas jaudu, sākot no 50</w:t>
            </w:r>
            <w:r w:rsidR="0056447D" w:rsidRPr="00D97E97">
              <w:rPr>
                <w:color w:val="000000"/>
                <w:sz w:val="22"/>
                <w:szCs w:val="22"/>
                <w:lang w:eastAsia="lv-LV"/>
              </w:rPr>
              <w:t> </w:t>
            </w:r>
            <w:r w:rsidRPr="00D97E97">
              <w:rPr>
                <w:color w:val="000000"/>
                <w:sz w:val="22"/>
                <w:szCs w:val="22"/>
                <w:lang w:eastAsia="lv-LV"/>
              </w:rPr>
              <w:t>kilogramiem stundā</w:t>
            </w:r>
          </w:p>
        </w:tc>
        <w:tc>
          <w:tcPr>
            <w:tcW w:w="535" w:type="pct"/>
            <w:shd w:val="clear" w:color="auto" w:fill="auto"/>
            <w:vAlign w:val="bottom"/>
            <w:hideMark/>
          </w:tcPr>
          <w:p w14:paraId="1B56F6D0"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7247371E"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311A6486"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28F25D2A" w14:textId="77777777" w:rsidTr="00992C59">
        <w:trPr>
          <w:trHeight w:val="510"/>
        </w:trPr>
        <w:tc>
          <w:tcPr>
            <w:tcW w:w="363" w:type="pct"/>
            <w:shd w:val="clear" w:color="auto" w:fill="auto"/>
            <w:vAlign w:val="center"/>
          </w:tcPr>
          <w:p w14:paraId="7BF55CA5" w14:textId="6385BE48" w:rsidR="00591B1C" w:rsidRPr="00D97E97" w:rsidRDefault="0056447D" w:rsidP="00D97E97">
            <w:pPr>
              <w:jc w:val="both"/>
              <w:rPr>
                <w:color w:val="000000"/>
                <w:sz w:val="22"/>
                <w:szCs w:val="22"/>
                <w:lang w:eastAsia="lv-LV"/>
              </w:rPr>
            </w:pPr>
            <w:r w:rsidRPr="00D97E97">
              <w:rPr>
                <w:color w:val="000000"/>
                <w:sz w:val="22"/>
                <w:szCs w:val="22"/>
                <w:lang w:eastAsia="lv-LV"/>
              </w:rPr>
              <w:t>1.</w:t>
            </w:r>
            <w:r w:rsidR="00591B1C" w:rsidRPr="00D97E97">
              <w:rPr>
                <w:color w:val="000000"/>
                <w:sz w:val="22"/>
                <w:szCs w:val="22"/>
                <w:lang w:eastAsia="lv-LV"/>
              </w:rPr>
              <w:t>44.</w:t>
            </w:r>
          </w:p>
        </w:tc>
        <w:tc>
          <w:tcPr>
            <w:tcW w:w="763" w:type="pct"/>
            <w:shd w:val="clear" w:color="auto" w:fill="auto"/>
            <w:vAlign w:val="center"/>
            <w:hideMark/>
          </w:tcPr>
          <w:p w14:paraId="0EF01D9B"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7316060802</w:t>
            </w:r>
          </w:p>
        </w:tc>
        <w:tc>
          <w:tcPr>
            <w:tcW w:w="2061" w:type="pct"/>
            <w:shd w:val="clear" w:color="auto" w:fill="auto"/>
            <w:vAlign w:val="bottom"/>
            <w:hideMark/>
          </w:tcPr>
          <w:p w14:paraId="2CAC79EF" w14:textId="750678AD" w:rsidR="00591B1C" w:rsidRPr="00D97E97" w:rsidRDefault="00591B1C" w:rsidP="00D97E97">
            <w:pPr>
              <w:jc w:val="both"/>
              <w:rPr>
                <w:color w:val="000000"/>
                <w:sz w:val="22"/>
                <w:szCs w:val="22"/>
                <w:lang w:eastAsia="lv-LV"/>
              </w:rPr>
            </w:pPr>
            <w:r w:rsidRPr="00D97E97">
              <w:rPr>
                <w:color w:val="000000"/>
                <w:sz w:val="22"/>
                <w:szCs w:val="22"/>
                <w:lang w:eastAsia="lv-LV"/>
              </w:rPr>
              <w:t>sanitārās aizsargjoslas teritorija ap pārstrādes uzņēmumu, kas pārstrādā 1. un 2.</w:t>
            </w:r>
            <w:r w:rsidR="0056447D" w:rsidRPr="00D97E97">
              <w:rPr>
                <w:color w:val="000000"/>
                <w:sz w:val="22"/>
                <w:szCs w:val="22"/>
                <w:lang w:eastAsia="lv-LV"/>
              </w:rPr>
              <w:t> </w:t>
            </w:r>
            <w:r w:rsidRPr="00D97E97">
              <w:rPr>
                <w:color w:val="000000"/>
                <w:sz w:val="22"/>
                <w:szCs w:val="22"/>
                <w:lang w:eastAsia="lv-LV"/>
              </w:rPr>
              <w:t>kategorijas blakusproduktus</w:t>
            </w:r>
          </w:p>
        </w:tc>
        <w:tc>
          <w:tcPr>
            <w:tcW w:w="535" w:type="pct"/>
            <w:shd w:val="clear" w:color="auto" w:fill="auto"/>
            <w:vAlign w:val="bottom"/>
            <w:hideMark/>
          </w:tcPr>
          <w:p w14:paraId="6FCE8942"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61749519"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5088BE1E"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12B28804" w14:textId="77777777" w:rsidTr="00992C59">
        <w:trPr>
          <w:trHeight w:val="255"/>
        </w:trPr>
        <w:tc>
          <w:tcPr>
            <w:tcW w:w="363" w:type="pct"/>
            <w:shd w:val="clear" w:color="auto" w:fill="auto"/>
            <w:vAlign w:val="center"/>
          </w:tcPr>
          <w:p w14:paraId="6FC4616C" w14:textId="1CE1ACFF" w:rsidR="00591B1C" w:rsidRPr="00D97E97" w:rsidRDefault="0056447D" w:rsidP="00D97E97">
            <w:pPr>
              <w:jc w:val="both"/>
              <w:rPr>
                <w:color w:val="000000"/>
                <w:sz w:val="22"/>
                <w:szCs w:val="22"/>
                <w:lang w:eastAsia="lv-LV"/>
              </w:rPr>
            </w:pPr>
            <w:r w:rsidRPr="00D97E97">
              <w:rPr>
                <w:color w:val="000000"/>
                <w:sz w:val="22"/>
                <w:szCs w:val="22"/>
                <w:lang w:eastAsia="lv-LV"/>
              </w:rPr>
              <w:t>1.</w:t>
            </w:r>
            <w:r w:rsidR="00B02E75" w:rsidRPr="00D97E97">
              <w:rPr>
                <w:color w:val="000000"/>
                <w:sz w:val="22"/>
                <w:szCs w:val="22"/>
                <w:lang w:eastAsia="lv-LV"/>
              </w:rPr>
              <w:t>45</w:t>
            </w:r>
            <w:r w:rsidR="00591B1C" w:rsidRPr="00D97E97">
              <w:rPr>
                <w:color w:val="000000"/>
                <w:sz w:val="22"/>
                <w:szCs w:val="22"/>
                <w:lang w:eastAsia="lv-LV"/>
              </w:rPr>
              <w:t>.</w:t>
            </w:r>
          </w:p>
        </w:tc>
        <w:tc>
          <w:tcPr>
            <w:tcW w:w="763" w:type="pct"/>
            <w:shd w:val="clear" w:color="auto" w:fill="auto"/>
            <w:vAlign w:val="center"/>
            <w:hideMark/>
          </w:tcPr>
          <w:p w14:paraId="5BDA5941"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7316080100</w:t>
            </w:r>
          </w:p>
        </w:tc>
        <w:tc>
          <w:tcPr>
            <w:tcW w:w="2061" w:type="pct"/>
            <w:shd w:val="clear" w:color="auto" w:fill="auto"/>
            <w:vAlign w:val="bottom"/>
            <w:hideMark/>
          </w:tcPr>
          <w:p w14:paraId="629EF78A" w14:textId="77777777" w:rsidR="00591B1C" w:rsidRPr="00D97E97" w:rsidRDefault="00591B1C" w:rsidP="00D97E97">
            <w:pPr>
              <w:jc w:val="both"/>
              <w:rPr>
                <w:color w:val="000000"/>
                <w:sz w:val="22"/>
                <w:szCs w:val="22"/>
                <w:lang w:eastAsia="lv-LV"/>
              </w:rPr>
            </w:pPr>
            <w:r w:rsidRPr="00D97E97">
              <w:rPr>
                <w:color w:val="000000"/>
                <w:sz w:val="22"/>
                <w:szCs w:val="22"/>
                <w:lang w:eastAsia="lv-LV"/>
              </w:rPr>
              <w:t>sanitārās aizsargjoslas teritorija ap kapsētu</w:t>
            </w:r>
          </w:p>
        </w:tc>
        <w:tc>
          <w:tcPr>
            <w:tcW w:w="535" w:type="pct"/>
            <w:shd w:val="clear" w:color="auto" w:fill="auto"/>
            <w:vAlign w:val="bottom"/>
            <w:hideMark/>
          </w:tcPr>
          <w:p w14:paraId="078B5CAD"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086F0FC6"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27BCD7E1"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6DF85F12" w14:textId="77777777" w:rsidTr="00992C59">
        <w:trPr>
          <w:trHeight w:val="255"/>
        </w:trPr>
        <w:tc>
          <w:tcPr>
            <w:tcW w:w="363" w:type="pct"/>
            <w:shd w:val="clear" w:color="auto" w:fill="auto"/>
            <w:vAlign w:val="center"/>
          </w:tcPr>
          <w:p w14:paraId="6618BA8C" w14:textId="18B66823" w:rsidR="00591B1C" w:rsidRPr="00D97E97" w:rsidRDefault="0056447D" w:rsidP="00D97E97">
            <w:pPr>
              <w:jc w:val="both"/>
              <w:rPr>
                <w:color w:val="000000"/>
                <w:sz w:val="22"/>
                <w:szCs w:val="22"/>
                <w:lang w:eastAsia="lv-LV"/>
              </w:rPr>
            </w:pPr>
            <w:r w:rsidRPr="00D97E97">
              <w:rPr>
                <w:color w:val="000000"/>
                <w:sz w:val="22"/>
                <w:szCs w:val="22"/>
                <w:lang w:eastAsia="lv-LV"/>
              </w:rPr>
              <w:t>1.</w:t>
            </w:r>
            <w:r w:rsidR="00B02E75" w:rsidRPr="00D97E97">
              <w:rPr>
                <w:color w:val="000000"/>
                <w:sz w:val="22"/>
                <w:szCs w:val="22"/>
                <w:lang w:eastAsia="lv-LV"/>
              </w:rPr>
              <w:t>46</w:t>
            </w:r>
            <w:r w:rsidR="00591B1C" w:rsidRPr="00D97E97">
              <w:rPr>
                <w:color w:val="000000"/>
                <w:sz w:val="22"/>
                <w:szCs w:val="22"/>
                <w:lang w:eastAsia="lv-LV"/>
              </w:rPr>
              <w:t>.</w:t>
            </w:r>
          </w:p>
        </w:tc>
        <w:tc>
          <w:tcPr>
            <w:tcW w:w="763" w:type="pct"/>
            <w:shd w:val="clear" w:color="auto" w:fill="auto"/>
            <w:vAlign w:val="center"/>
            <w:hideMark/>
          </w:tcPr>
          <w:p w14:paraId="5DB9766F"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7316090100</w:t>
            </w:r>
          </w:p>
        </w:tc>
        <w:tc>
          <w:tcPr>
            <w:tcW w:w="2061" w:type="pct"/>
            <w:shd w:val="clear" w:color="auto" w:fill="auto"/>
            <w:vAlign w:val="bottom"/>
            <w:hideMark/>
          </w:tcPr>
          <w:p w14:paraId="2F01578B" w14:textId="77777777" w:rsidR="00591B1C" w:rsidRPr="00D97E97" w:rsidRDefault="00591B1C" w:rsidP="00D97E97">
            <w:pPr>
              <w:jc w:val="both"/>
              <w:rPr>
                <w:color w:val="000000"/>
                <w:sz w:val="22"/>
                <w:szCs w:val="22"/>
                <w:lang w:eastAsia="lv-LV"/>
              </w:rPr>
            </w:pPr>
            <w:r w:rsidRPr="00D97E97">
              <w:rPr>
                <w:color w:val="000000"/>
                <w:sz w:val="22"/>
                <w:szCs w:val="22"/>
                <w:lang w:eastAsia="lv-LV"/>
              </w:rPr>
              <w:t>sanitārās aizsargjoslas teritorija ap dzīvnieku kapsētu</w:t>
            </w:r>
          </w:p>
        </w:tc>
        <w:tc>
          <w:tcPr>
            <w:tcW w:w="535" w:type="pct"/>
            <w:shd w:val="clear" w:color="auto" w:fill="auto"/>
            <w:vAlign w:val="bottom"/>
            <w:hideMark/>
          </w:tcPr>
          <w:p w14:paraId="61883374"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412ADFAD"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24D3D753"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58AB9597" w14:textId="77777777" w:rsidTr="00992C59">
        <w:trPr>
          <w:trHeight w:val="510"/>
        </w:trPr>
        <w:tc>
          <w:tcPr>
            <w:tcW w:w="363" w:type="pct"/>
            <w:shd w:val="clear" w:color="auto" w:fill="auto"/>
            <w:vAlign w:val="center"/>
          </w:tcPr>
          <w:p w14:paraId="6C642029" w14:textId="28C5D4B8" w:rsidR="00591B1C" w:rsidRPr="00D97E97" w:rsidRDefault="0056447D" w:rsidP="00D97E97">
            <w:pPr>
              <w:jc w:val="both"/>
              <w:rPr>
                <w:color w:val="000000"/>
                <w:sz w:val="22"/>
                <w:szCs w:val="22"/>
                <w:lang w:eastAsia="lv-LV"/>
              </w:rPr>
            </w:pPr>
            <w:r w:rsidRPr="00D97E97">
              <w:rPr>
                <w:color w:val="000000"/>
                <w:sz w:val="22"/>
                <w:szCs w:val="22"/>
                <w:lang w:eastAsia="lv-LV"/>
              </w:rPr>
              <w:t>1.</w:t>
            </w:r>
            <w:r w:rsidR="00B02E75" w:rsidRPr="00D97E97">
              <w:rPr>
                <w:color w:val="000000"/>
                <w:sz w:val="22"/>
                <w:szCs w:val="22"/>
                <w:lang w:eastAsia="lv-LV"/>
              </w:rPr>
              <w:t>47</w:t>
            </w:r>
            <w:r w:rsidR="00591B1C" w:rsidRPr="00D97E97">
              <w:rPr>
                <w:color w:val="000000"/>
                <w:sz w:val="22"/>
                <w:szCs w:val="22"/>
                <w:lang w:eastAsia="lv-LV"/>
              </w:rPr>
              <w:t>.</w:t>
            </w:r>
          </w:p>
        </w:tc>
        <w:tc>
          <w:tcPr>
            <w:tcW w:w="763" w:type="pct"/>
            <w:shd w:val="clear" w:color="auto" w:fill="auto"/>
            <w:vAlign w:val="center"/>
            <w:hideMark/>
          </w:tcPr>
          <w:p w14:paraId="5832B104"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7312090100</w:t>
            </w:r>
          </w:p>
        </w:tc>
        <w:tc>
          <w:tcPr>
            <w:tcW w:w="2061" w:type="pct"/>
            <w:shd w:val="clear" w:color="auto" w:fill="auto"/>
            <w:vAlign w:val="bottom"/>
            <w:hideMark/>
          </w:tcPr>
          <w:p w14:paraId="2BBDC47D" w14:textId="77777777" w:rsidR="00591B1C" w:rsidRPr="00D97E97" w:rsidRDefault="00591B1C" w:rsidP="00D97E97">
            <w:pPr>
              <w:jc w:val="both"/>
              <w:rPr>
                <w:color w:val="000000"/>
                <w:sz w:val="22"/>
                <w:szCs w:val="22"/>
                <w:lang w:eastAsia="lv-LV"/>
              </w:rPr>
            </w:pPr>
            <w:r w:rsidRPr="00D97E97">
              <w:rPr>
                <w:color w:val="000000"/>
                <w:sz w:val="22"/>
                <w:szCs w:val="22"/>
                <w:lang w:eastAsia="lv-LV"/>
              </w:rPr>
              <w:t>drošības aizsargjoslas teritorija gar naftas produktu cauruļvadu</w:t>
            </w:r>
          </w:p>
        </w:tc>
        <w:tc>
          <w:tcPr>
            <w:tcW w:w="535" w:type="pct"/>
            <w:shd w:val="clear" w:color="auto" w:fill="auto"/>
            <w:vAlign w:val="bottom"/>
            <w:hideMark/>
          </w:tcPr>
          <w:p w14:paraId="2A27C7AD"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532410A3"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299F206C"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71C648F4" w14:textId="77777777" w:rsidTr="00992C59">
        <w:trPr>
          <w:trHeight w:val="765"/>
        </w:trPr>
        <w:tc>
          <w:tcPr>
            <w:tcW w:w="363" w:type="pct"/>
            <w:shd w:val="clear" w:color="auto" w:fill="auto"/>
            <w:vAlign w:val="center"/>
          </w:tcPr>
          <w:p w14:paraId="4996B133" w14:textId="487E4DB1" w:rsidR="00591B1C" w:rsidRPr="00D97E97" w:rsidRDefault="0056447D" w:rsidP="00D97E97">
            <w:pPr>
              <w:jc w:val="both"/>
              <w:rPr>
                <w:color w:val="000000"/>
                <w:sz w:val="22"/>
                <w:szCs w:val="22"/>
                <w:lang w:eastAsia="lv-LV"/>
              </w:rPr>
            </w:pPr>
            <w:r w:rsidRPr="00D97E97">
              <w:rPr>
                <w:color w:val="000000"/>
                <w:sz w:val="22"/>
                <w:szCs w:val="22"/>
                <w:lang w:eastAsia="lv-LV"/>
              </w:rPr>
              <w:t>1.</w:t>
            </w:r>
            <w:r w:rsidR="00B02E75" w:rsidRPr="00D97E97">
              <w:rPr>
                <w:color w:val="000000"/>
                <w:sz w:val="22"/>
                <w:szCs w:val="22"/>
                <w:lang w:eastAsia="lv-LV"/>
              </w:rPr>
              <w:t>48</w:t>
            </w:r>
            <w:r w:rsidR="00591B1C" w:rsidRPr="00D97E97">
              <w:rPr>
                <w:color w:val="000000"/>
                <w:sz w:val="22"/>
                <w:szCs w:val="22"/>
                <w:lang w:eastAsia="lv-LV"/>
              </w:rPr>
              <w:t>.</w:t>
            </w:r>
          </w:p>
        </w:tc>
        <w:tc>
          <w:tcPr>
            <w:tcW w:w="763" w:type="pct"/>
            <w:shd w:val="clear" w:color="auto" w:fill="auto"/>
            <w:vAlign w:val="center"/>
            <w:hideMark/>
          </w:tcPr>
          <w:p w14:paraId="3518C838"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7312090200</w:t>
            </w:r>
          </w:p>
        </w:tc>
        <w:tc>
          <w:tcPr>
            <w:tcW w:w="2061" w:type="pct"/>
            <w:shd w:val="clear" w:color="auto" w:fill="auto"/>
            <w:vAlign w:val="bottom"/>
            <w:hideMark/>
          </w:tcPr>
          <w:p w14:paraId="12C5EC41" w14:textId="6DDF6E8E" w:rsidR="00591B1C" w:rsidRPr="00D97E97" w:rsidRDefault="00591B1C" w:rsidP="00D97E97">
            <w:pPr>
              <w:jc w:val="both"/>
              <w:rPr>
                <w:color w:val="000000"/>
                <w:sz w:val="22"/>
                <w:szCs w:val="22"/>
                <w:lang w:eastAsia="lv-LV"/>
              </w:rPr>
            </w:pPr>
            <w:r w:rsidRPr="00D97E97">
              <w:rPr>
                <w:color w:val="000000"/>
                <w:sz w:val="22"/>
                <w:szCs w:val="22"/>
                <w:lang w:eastAsia="lv-LV"/>
              </w:rPr>
              <w:t>drošības aizsargjoslas teritorija ap tilpni, kuras ietilpība ir lielāka par 200</w:t>
            </w:r>
            <w:r w:rsidR="0056447D" w:rsidRPr="00D97E97">
              <w:rPr>
                <w:color w:val="000000"/>
                <w:sz w:val="22"/>
                <w:szCs w:val="22"/>
                <w:lang w:eastAsia="lv-LV"/>
              </w:rPr>
              <w:t> </w:t>
            </w:r>
            <w:r w:rsidRPr="00D97E97">
              <w:rPr>
                <w:color w:val="000000"/>
                <w:sz w:val="22"/>
                <w:szCs w:val="22"/>
                <w:lang w:eastAsia="lv-LV"/>
              </w:rPr>
              <w:t>kubikmetriem un kas paredzēta naftas un naftas produktu iepludināšanai avārijas gadījumā</w:t>
            </w:r>
          </w:p>
        </w:tc>
        <w:tc>
          <w:tcPr>
            <w:tcW w:w="535" w:type="pct"/>
            <w:shd w:val="clear" w:color="auto" w:fill="auto"/>
            <w:vAlign w:val="bottom"/>
            <w:hideMark/>
          </w:tcPr>
          <w:p w14:paraId="4E054045"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3A7F7BEC"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47C1D2F1"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78F6E2BF" w14:textId="77777777" w:rsidTr="00992C59">
        <w:trPr>
          <w:trHeight w:val="1228"/>
        </w:trPr>
        <w:tc>
          <w:tcPr>
            <w:tcW w:w="363" w:type="pct"/>
            <w:shd w:val="clear" w:color="auto" w:fill="auto"/>
            <w:vAlign w:val="center"/>
          </w:tcPr>
          <w:p w14:paraId="5EE9BDF0" w14:textId="307757A4" w:rsidR="00591B1C" w:rsidRPr="00D97E97" w:rsidRDefault="0056447D" w:rsidP="00D97E97">
            <w:pPr>
              <w:jc w:val="both"/>
              <w:rPr>
                <w:color w:val="000000"/>
                <w:sz w:val="22"/>
                <w:szCs w:val="22"/>
                <w:lang w:eastAsia="lv-LV"/>
              </w:rPr>
            </w:pPr>
            <w:r w:rsidRPr="00D97E97">
              <w:rPr>
                <w:color w:val="000000"/>
                <w:sz w:val="22"/>
                <w:szCs w:val="22"/>
                <w:lang w:eastAsia="lv-LV"/>
              </w:rPr>
              <w:t>1.</w:t>
            </w:r>
            <w:r w:rsidR="00B02E75" w:rsidRPr="00D97E97">
              <w:rPr>
                <w:color w:val="000000"/>
                <w:sz w:val="22"/>
                <w:szCs w:val="22"/>
                <w:lang w:eastAsia="lv-LV"/>
              </w:rPr>
              <w:t>49</w:t>
            </w:r>
            <w:r w:rsidR="00591B1C" w:rsidRPr="00D97E97">
              <w:rPr>
                <w:color w:val="000000"/>
                <w:sz w:val="22"/>
                <w:szCs w:val="22"/>
                <w:lang w:eastAsia="lv-LV"/>
              </w:rPr>
              <w:t>.</w:t>
            </w:r>
          </w:p>
        </w:tc>
        <w:tc>
          <w:tcPr>
            <w:tcW w:w="763" w:type="pct"/>
            <w:shd w:val="clear" w:color="auto" w:fill="auto"/>
            <w:vAlign w:val="center"/>
            <w:hideMark/>
          </w:tcPr>
          <w:p w14:paraId="48287F6C"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7312090300</w:t>
            </w:r>
          </w:p>
        </w:tc>
        <w:tc>
          <w:tcPr>
            <w:tcW w:w="2061" w:type="pct"/>
            <w:shd w:val="clear" w:color="auto" w:fill="auto"/>
            <w:vAlign w:val="bottom"/>
            <w:hideMark/>
          </w:tcPr>
          <w:p w14:paraId="54AD26E7" w14:textId="77777777" w:rsidR="00591B1C" w:rsidRPr="00D97E97" w:rsidRDefault="00591B1C" w:rsidP="00D97E97">
            <w:pPr>
              <w:jc w:val="both"/>
              <w:rPr>
                <w:color w:val="000000"/>
                <w:sz w:val="22"/>
                <w:szCs w:val="22"/>
                <w:lang w:eastAsia="lv-LV"/>
              </w:rPr>
            </w:pPr>
            <w:r w:rsidRPr="00D97E97">
              <w:rPr>
                <w:color w:val="000000"/>
                <w:sz w:val="22"/>
                <w:szCs w:val="22"/>
                <w:lang w:eastAsia="lv-LV"/>
              </w:rPr>
              <w:t>drošības aizsargjoslas teritorija ap naftas un naftas produktu, bīstamu ķīmisko vielu un produktu pārsūknēšanas un iepildīšanas staciju, rezervuāru parkiem, iepildīšanas un izliešanas estakādi, piestātni un muliņu, uzsildīšanas punktu, noliktavu, krātuvi, pārstrādes un pārkraušanas uzņēmumu</w:t>
            </w:r>
          </w:p>
        </w:tc>
        <w:tc>
          <w:tcPr>
            <w:tcW w:w="535" w:type="pct"/>
            <w:shd w:val="clear" w:color="auto" w:fill="auto"/>
            <w:vAlign w:val="bottom"/>
            <w:hideMark/>
          </w:tcPr>
          <w:p w14:paraId="11BA4F80"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3388A456"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1C1551FC"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7A5B7F8B" w14:textId="77777777" w:rsidTr="00992C59">
        <w:trPr>
          <w:trHeight w:val="268"/>
        </w:trPr>
        <w:tc>
          <w:tcPr>
            <w:tcW w:w="363" w:type="pct"/>
            <w:shd w:val="clear" w:color="auto" w:fill="auto"/>
            <w:vAlign w:val="center"/>
          </w:tcPr>
          <w:p w14:paraId="3265AE0D" w14:textId="6D6A0E56" w:rsidR="00591B1C" w:rsidRPr="00D97E97" w:rsidRDefault="0056447D" w:rsidP="00D97E97">
            <w:pPr>
              <w:jc w:val="both"/>
              <w:rPr>
                <w:color w:val="000000"/>
                <w:sz w:val="22"/>
                <w:szCs w:val="22"/>
                <w:lang w:eastAsia="lv-LV"/>
              </w:rPr>
            </w:pPr>
            <w:r w:rsidRPr="00D97E97">
              <w:rPr>
                <w:color w:val="000000"/>
                <w:sz w:val="22"/>
                <w:szCs w:val="22"/>
                <w:lang w:eastAsia="lv-LV"/>
              </w:rPr>
              <w:t>1.</w:t>
            </w:r>
            <w:r w:rsidR="00B02E75" w:rsidRPr="00D97E97">
              <w:rPr>
                <w:color w:val="000000"/>
                <w:sz w:val="22"/>
                <w:szCs w:val="22"/>
                <w:lang w:eastAsia="lv-LV"/>
              </w:rPr>
              <w:t>50</w:t>
            </w:r>
            <w:r w:rsidR="00591B1C" w:rsidRPr="00D97E97">
              <w:rPr>
                <w:color w:val="000000"/>
                <w:sz w:val="22"/>
                <w:szCs w:val="22"/>
                <w:lang w:eastAsia="lv-LV"/>
              </w:rPr>
              <w:t>.</w:t>
            </w:r>
          </w:p>
        </w:tc>
        <w:tc>
          <w:tcPr>
            <w:tcW w:w="763" w:type="pct"/>
            <w:shd w:val="clear" w:color="auto" w:fill="auto"/>
            <w:vAlign w:val="center"/>
            <w:hideMark/>
          </w:tcPr>
          <w:p w14:paraId="01D2FB86"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7312090400</w:t>
            </w:r>
          </w:p>
        </w:tc>
        <w:tc>
          <w:tcPr>
            <w:tcW w:w="2061" w:type="pct"/>
            <w:shd w:val="clear" w:color="auto" w:fill="auto"/>
            <w:vAlign w:val="bottom"/>
            <w:hideMark/>
          </w:tcPr>
          <w:p w14:paraId="1607EC25" w14:textId="77777777" w:rsidR="00591B1C" w:rsidRPr="00D97E97" w:rsidRDefault="00591B1C" w:rsidP="00D97E97">
            <w:pPr>
              <w:jc w:val="both"/>
              <w:rPr>
                <w:color w:val="000000"/>
                <w:sz w:val="22"/>
                <w:szCs w:val="22"/>
                <w:lang w:eastAsia="lv-LV"/>
              </w:rPr>
            </w:pPr>
            <w:r w:rsidRPr="00D97E97">
              <w:rPr>
                <w:color w:val="000000"/>
                <w:sz w:val="22"/>
                <w:szCs w:val="22"/>
                <w:lang w:eastAsia="lv-LV"/>
              </w:rPr>
              <w:t>drošības aizsargjoslas teritorija ap ogļūdeņražu ieguves vietu</w:t>
            </w:r>
          </w:p>
        </w:tc>
        <w:tc>
          <w:tcPr>
            <w:tcW w:w="535" w:type="pct"/>
            <w:shd w:val="clear" w:color="auto" w:fill="auto"/>
            <w:vAlign w:val="bottom"/>
            <w:hideMark/>
          </w:tcPr>
          <w:p w14:paraId="48FAFE37"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5FF76C5B"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3204B9DF"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4E7F4E42" w14:textId="77777777" w:rsidTr="00992C59">
        <w:trPr>
          <w:trHeight w:val="765"/>
        </w:trPr>
        <w:tc>
          <w:tcPr>
            <w:tcW w:w="363" w:type="pct"/>
            <w:shd w:val="clear" w:color="auto" w:fill="auto"/>
            <w:vAlign w:val="center"/>
          </w:tcPr>
          <w:p w14:paraId="2338E80A" w14:textId="18B4D854" w:rsidR="00591B1C" w:rsidRPr="00D97E97" w:rsidRDefault="0056447D" w:rsidP="00D97E97">
            <w:pPr>
              <w:jc w:val="both"/>
              <w:rPr>
                <w:color w:val="000000"/>
                <w:sz w:val="22"/>
                <w:szCs w:val="22"/>
                <w:lang w:eastAsia="lv-LV"/>
              </w:rPr>
            </w:pPr>
            <w:r w:rsidRPr="00D97E97">
              <w:rPr>
                <w:color w:val="000000"/>
                <w:sz w:val="22"/>
                <w:szCs w:val="22"/>
                <w:lang w:eastAsia="lv-LV"/>
              </w:rPr>
              <w:t>1.</w:t>
            </w:r>
            <w:r w:rsidR="00B02E75" w:rsidRPr="00D97E97">
              <w:rPr>
                <w:color w:val="000000"/>
                <w:sz w:val="22"/>
                <w:szCs w:val="22"/>
                <w:lang w:eastAsia="lv-LV"/>
              </w:rPr>
              <w:t>51</w:t>
            </w:r>
            <w:r w:rsidR="00591B1C" w:rsidRPr="00D97E97">
              <w:rPr>
                <w:color w:val="000000"/>
                <w:sz w:val="22"/>
                <w:szCs w:val="22"/>
                <w:lang w:eastAsia="lv-LV"/>
              </w:rPr>
              <w:t>.</w:t>
            </w:r>
          </w:p>
        </w:tc>
        <w:tc>
          <w:tcPr>
            <w:tcW w:w="763" w:type="pct"/>
            <w:shd w:val="clear" w:color="auto" w:fill="auto"/>
            <w:vAlign w:val="center"/>
            <w:hideMark/>
          </w:tcPr>
          <w:p w14:paraId="592A9AE0"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7312090500</w:t>
            </w:r>
          </w:p>
        </w:tc>
        <w:tc>
          <w:tcPr>
            <w:tcW w:w="2061" w:type="pct"/>
            <w:shd w:val="clear" w:color="auto" w:fill="auto"/>
            <w:vAlign w:val="bottom"/>
            <w:hideMark/>
          </w:tcPr>
          <w:p w14:paraId="52847C02" w14:textId="57DA9F68" w:rsidR="00591B1C" w:rsidRPr="00D97E97" w:rsidRDefault="00591B1C" w:rsidP="00D97E97">
            <w:pPr>
              <w:jc w:val="both"/>
              <w:rPr>
                <w:color w:val="000000"/>
                <w:sz w:val="22"/>
                <w:szCs w:val="22"/>
                <w:lang w:eastAsia="lv-LV"/>
              </w:rPr>
            </w:pPr>
            <w:r w:rsidRPr="00D97E97">
              <w:rPr>
                <w:color w:val="000000"/>
                <w:sz w:val="22"/>
                <w:szCs w:val="22"/>
                <w:lang w:eastAsia="lv-LV"/>
              </w:rPr>
              <w:t>drošības aizsargjoslas teritorija ap tilpni, kuras ietilpība ir lielāka par 10</w:t>
            </w:r>
            <w:r w:rsidR="0056447D" w:rsidRPr="00D97E97">
              <w:rPr>
                <w:color w:val="000000"/>
                <w:sz w:val="22"/>
                <w:szCs w:val="22"/>
                <w:lang w:eastAsia="lv-LV"/>
              </w:rPr>
              <w:t> </w:t>
            </w:r>
            <w:r w:rsidRPr="00D97E97">
              <w:rPr>
                <w:color w:val="000000"/>
                <w:sz w:val="22"/>
                <w:szCs w:val="22"/>
                <w:lang w:eastAsia="lv-LV"/>
              </w:rPr>
              <w:t>kubikmetriem un kas paredzēta bīstamo ķīmisko vielu un produktu iepludināšanai avārijas gadījumā</w:t>
            </w:r>
          </w:p>
        </w:tc>
        <w:tc>
          <w:tcPr>
            <w:tcW w:w="535" w:type="pct"/>
            <w:shd w:val="clear" w:color="auto" w:fill="auto"/>
            <w:vAlign w:val="bottom"/>
            <w:hideMark/>
          </w:tcPr>
          <w:p w14:paraId="3F964380"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02A85920"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0F6FC904"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658CAE1D" w14:textId="77777777" w:rsidTr="00992C59">
        <w:trPr>
          <w:trHeight w:val="510"/>
        </w:trPr>
        <w:tc>
          <w:tcPr>
            <w:tcW w:w="363" w:type="pct"/>
            <w:shd w:val="clear" w:color="auto" w:fill="auto"/>
            <w:vAlign w:val="center"/>
          </w:tcPr>
          <w:p w14:paraId="04EA267A" w14:textId="6CDBD552" w:rsidR="00591B1C" w:rsidRPr="00D97E97" w:rsidRDefault="0056447D" w:rsidP="00D97E97">
            <w:pPr>
              <w:jc w:val="both"/>
              <w:rPr>
                <w:color w:val="000000"/>
                <w:sz w:val="22"/>
                <w:szCs w:val="22"/>
                <w:lang w:eastAsia="lv-LV"/>
              </w:rPr>
            </w:pPr>
            <w:r w:rsidRPr="00D97E97">
              <w:rPr>
                <w:color w:val="000000"/>
                <w:sz w:val="22"/>
                <w:szCs w:val="22"/>
                <w:lang w:eastAsia="lv-LV"/>
              </w:rPr>
              <w:t>1.</w:t>
            </w:r>
            <w:r w:rsidR="00B02E75" w:rsidRPr="00D97E97">
              <w:rPr>
                <w:color w:val="000000"/>
                <w:sz w:val="22"/>
                <w:szCs w:val="22"/>
                <w:lang w:eastAsia="lv-LV"/>
              </w:rPr>
              <w:t>52</w:t>
            </w:r>
            <w:r w:rsidR="00591B1C" w:rsidRPr="00D97E97">
              <w:rPr>
                <w:color w:val="000000"/>
                <w:sz w:val="22"/>
                <w:szCs w:val="22"/>
                <w:lang w:eastAsia="lv-LV"/>
              </w:rPr>
              <w:t>.</w:t>
            </w:r>
          </w:p>
        </w:tc>
        <w:tc>
          <w:tcPr>
            <w:tcW w:w="763" w:type="pct"/>
            <w:shd w:val="clear" w:color="auto" w:fill="auto"/>
            <w:vAlign w:val="center"/>
            <w:hideMark/>
          </w:tcPr>
          <w:p w14:paraId="25D2CA66"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7312090600</w:t>
            </w:r>
          </w:p>
        </w:tc>
        <w:tc>
          <w:tcPr>
            <w:tcW w:w="2061" w:type="pct"/>
            <w:shd w:val="clear" w:color="auto" w:fill="auto"/>
            <w:vAlign w:val="bottom"/>
            <w:hideMark/>
          </w:tcPr>
          <w:p w14:paraId="22AB67C0" w14:textId="77777777" w:rsidR="00591B1C" w:rsidRPr="00D97E97" w:rsidRDefault="00591B1C" w:rsidP="00D97E97">
            <w:pPr>
              <w:jc w:val="both"/>
              <w:rPr>
                <w:color w:val="000000"/>
                <w:sz w:val="22"/>
                <w:szCs w:val="22"/>
                <w:lang w:eastAsia="lv-LV"/>
              </w:rPr>
            </w:pPr>
            <w:r w:rsidRPr="00D97E97">
              <w:rPr>
                <w:color w:val="000000"/>
                <w:sz w:val="22"/>
                <w:szCs w:val="22"/>
                <w:lang w:eastAsia="lv-LV"/>
              </w:rPr>
              <w:t>drošības aizsargjoslas teritorija ap degvielas uzpildes staciju un automašīnu degvielas uzpildes iekārtu</w:t>
            </w:r>
          </w:p>
        </w:tc>
        <w:tc>
          <w:tcPr>
            <w:tcW w:w="535" w:type="pct"/>
            <w:shd w:val="clear" w:color="auto" w:fill="auto"/>
            <w:vAlign w:val="bottom"/>
            <w:hideMark/>
          </w:tcPr>
          <w:p w14:paraId="24B7E92C"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3E790E35"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4522DD32"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10AC373D" w14:textId="77777777" w:rsidTr="00992C59">
        <w:trPr>
          <w:trHeight w:val="510"/>
        </w:trPr>
        <w:tc>
          <w:tcPr>
            <w:tcW w:w="363" w:type="pct"/>
            <w:shd w:val="clear" w:color="auto" w:fill="auto"/>
            <w:vAlign w:val="center"/>
          </w:tcPr>
          <w:p w14:paraId="61007E67" w14:textId="48939D94" w:rsidR="00591B1C" w:rsidRPr="00D97E97" w:rsidRDefault="0056447D" w:rsidP="00D97E97">
            <w:pPr>
              <w:jc w:val="both"/>
              <w:rPr>
                <w:color w:val="000000"/>
                <w:sz w:val="22"/>
                <w:szCs w:val="22"/>
                <w:lang w:eastAsia="lv-LV"/>
              </w:rPr>
            </w:pPr>
            <w:r w:rsidRPr="00D97E97">
              <w:rPr>
                <w:color w:val="000000"/>
                <w:sz w:val="22"/>
                <w:szCs w:val="22"/>
                <w:lang w:eastAsia="lv-LV"/>
              </w:rPr>
              <w:t>1.</w:t>
            </w:r>
            <w:r w:rsidR="00B02E75" w:rsidRPr="00D97E97">
              <w:rPr>
                <w:color w:val="000000"/>
                <w:sz w:val="22"/>
                <w:szCs w:val="22"/>
                <w:lang w:eastAsia="lv-LV"/>
              </w:rPr>
              <w:t>53</w:t>
            </w:r>
            <w:r w:rsidR="00591B1C" w:rsidRPr="00D97E97">
              <w:rPr>
                <w:color w:val="000000"/>
                <w:sz w:val="22"/>
                <w:szCs w:val="22"/>
                <w:lang w:eastAsia="lv-LV"/>
              </w:rPr>
              <w:t>.</w:t>
            </w:r>
          </w:p>
        </w:tc>
        <w:tc>
          <w:tcPr>
            <w:tcW w:w="763" w:type="pct"/>
            <w:shd w:val="clear" w:color="auto" w:fill="auto"/>
            <w:vAlign w:val="center"/>
            <w:hideMark/>
          </w:tcPr>
          <w:p w14:paraId="6AFE1686" w14:textId="77777777" w:rsidR="00591B1C" w:rsidRPr="00D97E97" w:rsidRDefault="00591B1C" w:rsidP="00D97E97">
            <w:pPr>
              <w:jc w:val="both"/>
              <w:rPr>
                <w:color w:val="000000"/>
                <w:sz w:val="22"/>
                <w:szCs w:val="22"/>
                <w:lang w:eastAsia="lv-LV"/>
              </w:rPr>
            </w:pPr>
            <w:r w:rsidRPr="00D97E97">
              <w:rPr>
                <w:color w:val="000000"/>
                <w:sz w:val="22"/>
                <w:szCs w:val="22"/>
                <w:lang w:eastAsia="lv-LV"/>
              </w:rPr>
              <w:t>7316110100</w:t>
            </w:r>
          </w:p>
        </w:tc>
        <w:tc>
          <w:tcPr>
            <w:tcW w:w="2061" w:type="pct"/>
            <w:shd w:val="clear" w:color="auto" w:fill="auto"/>
            <w:vAlign w:val="bottom"/>
            <w:hideMark/>
          </w:tcPr>
          <w:p w14:paraId="30B2FC1B" w14:textId="77777777" w:rsidR="00591B1C" w:rsidRPr="00D97E97" w:rsidRDefault="00591B1C" w:rsidP="00D97E97">
            <w:pPr>
              <w:jc w:val="both"/>
              <w:rPr>
                <w:color w:val="000000"/>
                <w:sz w:val="22"/>
                <w:szCs w:val="22"/>
                <w:lang w:eastAsia="lv-LV"/>
              </w:rPr>
            </w:pPr>
            <w:r w:rsidRPr="00D97E97">
              <w:rPr>
                <w:color w:val="000000"/>
                <w:sz w:val="22"/>
                <w:szCs w:val="22"/>
                <w:lang w:eastAsia="lv-LV"/>
              </w:rPr>
              <w:t>gājēju ceļš (celiņš), kas paredzēts sabiedrības piekļuvei publiskai teritorijai</w:t>
            </w:r>
          </w:p>
        </w:tc>
        <w:tc>
          <w:tcPr>
            <w:tcW w:w="535" w:type="pct"/>
            <w:shd w:val="clear" w:color="auto" w:fill="auto"/>
            <w:vAlign w:val="bottom"/>
            <w:hideMark/>
          </w:tcPr>
          <w:p w14:paraId="5D7E6129"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54625B6D"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5C5A5643"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331C4CC6" w14:textId="77777777" w:rsidTr="00992C59">
        <w:trPr>
          <w:trHeight w:val="255"/>
        </w:trPr>
        <w:tc>
          <w:tcPr>
            <w:tcW w:w="363" w:type="pct"/>
            <w:shd w:val="clear" w:color="auto" w:fill="auto"/>
            <w:vAlign w:val="center"/>
          </w:tcPr>
          <w:p w14:paraId="39CFCC0B" w14:textId="62111B18" w:rsidR="00591B1C" w:rsidRPr="00D97E97" w:rsidRDefault="0056447D" w:rsidP="00D97E97">
            <w:pPr>
              <w:jc w:val="both"/>
              <w:rPr>
                <w:color w:val="000000"/>
                <w:sz w:val="22"/>
                <w:szCs w:val="22"/>
                <w:lang w:eastAsia="lv-LV"/>
              </w:rPr>
            </w:pPr>
            <w:r w:rsidRPr="00D97E97">
              <w:rPr>
                <w:color w:val="000000"/>
                <w:sz w:val="22"/>
                <w:szCs w:val="22"/>
                <w:lang w:eastAsia="lv-LV"/>
              </w:rPr>
              <w:t>1.</w:t>
            </w:r>
            <w:r w:rsidR="00B02E75" w:rsidRPr="00D97E97">
              <w:rPr>
                <w:color w:val="000000"/>
                <w:sz w:val="22"/>
                <w:szCs w:val="22"/>
                <w:lang w:eastAsia="lv-LV"/>
              </w:rPr>
              <w:t>54</w:t>
            </w:r>
            <w:r w:rsidR="00591B1C" w:rsidRPr="00D97E97">
              <w:rPr>
                <w:color w:val="000000"/>
                <w:sz w:val="22"/>
                <w:szCs w:val="22"/>
                <w:lang w:eastAsia="lv-LV"/>
              </w:rPr>
              <w:t>.</w:t>
            </w:r>
          </w:p>
        </w:tc>
        <w:tc>
          <w:tcPr>
            <w:tcW w:w="763" w:type="pct"/>
            <w:shd w:val="clear" w:color="auto" w:fill="auto"/>
            <w:vAlign w:val="center"/>
            <w:hideMark/>
          </w:tcPr>
          <w:p w14:paraId="73D39444" w14:textId="10859086" w:rsidR="00591B1C" w:rsidRPr="00D97E97" w:rsidRDefault="00B02E75" w:rsidP="00D97E97">
            <w:pPr>
              <w:jc w:val="both"/>
              <w:rPr>
                <w:color w:val="000000"/>
                <w:sz w:val="22"/>
                <w:szCs w:val="22"/>
                <w:lang w:eastAsia="lv-LV"/>
              </w:rPr>
            </w:pPr>
            <w:r w:rsidRPr="00D97E97">
              <w:rPr>
                <w:color w:val="000000"/>
                <w:sz w:val="22"/>
                <w:szCs w:val="22"/>
                <w:lang w:eastAsia="lv-LV"/>
              </w:rPr>
              <w:t>7315030100</w:t>
            </w:r>
          </w:p>
        </w:tc>
        <w:tc>
          <w:tcPr>
            <w:tcW w:w="2061" w:type="pct"/>
            <w:shd w:val="clear" w:color="auto" w:fill="auto"/>
            <w:vAlign w:val="bottom"/>
            <w:hideMark/>
          </w:tcPr>
          <w:p w14:paraId="16EBDF7B" w14:textId="77777777" w:rsidR="00591B1C" w:rsidRPr="00D97E97" w:rsidRDefault="00591B1C" w:rsidP="00D97E97">
            <w:pPr>
              <w:jc w:val="both"/>
              <w:rPr>
                <w:color w:val="000000"/>
                <w:sz w:val="22"/>
                <w:szCs w:val="22"/>
                <w:lang w:eastAsia="lv-LV"/>
              </w:rPr>
            </w:pPr>
            <w:r w:rsidRPr="00D97E97">
              <w:rPr>
                <w:color w:val="000000"/>
                <w:sz w:val="22"/>
                <w:szCs w:val="22"/>
                <w:lang w:eastAsia="lv-LV"/>
              </w:rPr>
              <w:t>ceļa servitūta teritorija</w:t>
            </w:r>
          </w:p>
        </w:tc>
        <w:tc>
          <w:tcPr>
            <w:tcW w:w="535" w:type="pct"/>
            <w:shd w:val="clear" w:color="auto" w:fill="auto"/>
            <w:vAlign w:val="bottom"/>
            <w:hideMark/>
          </w:tcPr>
          <w:p w14:paraId="71E91F03"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1757B22D"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66" w:type="pct"/>
            <w:shd w:val="clear" w:color="auto" w:fill="auto"/>
            <w:vAlign w:val="bottom"/>
            <w:hideMark/>
          </w:tcPr>
          <w:p w14:paraId="1A5B1409"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r>
      <w:tr w:rsidR="00992C59" w:rsidRPr="00D97E97" w14:paraId="039A09A3" w14:textId="77777777" w:rsidTr="00992C59">
        <w:trPr>
          <w:trHeight w:val="255"/>
        </w:trPr>
        <w:tc>
          <w:tcPr>
            <w:tcW w:w="363" w:type="pct"/>
            <w:shd w:val="clear" w:color="auto" w:fill="auto"/>
            <w:vAlign w:val="center"/>
            <w:hideMark/>
          </w:tcPr>
          <w:p w14:paraId="49DCAB73" w14:textId="0C353900" w:rsidR="00992C59" w:rsidRPr="00D97E97" w:rsidRDefault="00992C59" w:rsidP="00D97E97">
            <w:pPr>
              <w:rPr>
                <w:bCs/>
                <w:iCs/>
                <w:color w:val="000000"/>
                <w:sz w:val="22"/>
                <w:szCs w:val="22"/>
                <w:lang w:eastAsia="lv-LV"/>
              </w:rPr>
            </w:pPr>
            <w:r w:rsidRPr="00D97E97">
              <w:rPr>
                <w:bCs/>
                <w:iCs/>
                <w:color w:val="000000"/>
                <w:sz w:val="22"/>
                <w:szCs w:val="22"/>
                <w:lang w:eastAsia="lv-LV"/>
              </w:rPr>
              <w:t>2.</w:t>
            </w:r>
          </w:p>
        </w:tc>
        <w:tc>
          <w:tcPr>
            <w:tcW w:w="4637" w:type="pct"/>
            <w:gridSpan w:val="5"/>
            <w:shd w:val="clear" w:color="auto" w:fill="auto"/>
            <w:vAlign w:val="bottom"/>
          </w:tcPr>
          <w:p w14:paraId="5FBA27E9" w14:textId="172BF3D0" w:rsidR="00992C59" w:rsidRPr="00D97E97" w:rsidRDefault="00992C59" w:rsidP="00D97E97">
            <w:pPr>
              <w:jc w:val="both"/>
              <w:rPr>
                <w:b/>
                <w:bCs/>
                <w:iCs/>
                <w:color w:val="000000"/>
                <w:sz w:val="22"/>
                <w:szCs w:val="22"/>
                <w:lang w:eastAsia="lv-LV"/>
              </w:rPr>
            </w:pPr>
            <w:r w:rsidRPr="00D97E97">
              <w:rPr>
                <w:b/>
                <w:bCs/>
                <w:color w:val="000000"/>
                <w:sz w:val="22"/>
                <w:szCs w:val="22"/>
                <w:lang w:eastAsia="lv-LV"/>
              </w:rPr>
              <w:t>Apgrūtinājumi atbilstoši Ministru kabineta 2014. gada 4. februāra noteikumu Nr. 61 "Noteikumi par Apgrūtināto teritoriju informācijas sistēmas izveidi un uzturēšanu un apgrūtināto teritoriju un nekustamā īpašuma objekta apgrūtinājumu klasifikatoru" 5. pielikumam "Nekustamā īpašuma objekta apgrūtinājumu apraksti (nosaukumi) un klasifikācijas kodi, kas Nekustamā īpašuma valsts kadastra informācijas sistēmā netiek automātiski mainīti"</w:t>
            </w:r>
          </w:p>
        </w:tc>
      </w:tr>
      <w:tr w:rsidR="00CE21E9" w:rsidRPr="00D97E97" w14:paraId="14D6D4BE" w14:textId="77777777" w:rsidTr="00992C59">
        <w:trPr>
          <w:trHeight w:val="255"/>
        </w:trPr>
        <w:tc>
          <w:tcPr>
            <w:tcW w:w="363" w:type="pct"/>
            <w:shd w:val="clear" w:color="auto" w:fill="auto"/>
            <w:vAlign w:val="center"/>
            <w:hideMark/>
          </w:tcPr>
          <w:p w14:paraId="47706C95" w14:textId="45C987D3" w:rsidR="00591B1C" w:rsidRPr="00D97E97" w:rsidRDefault="00CE21E9" w:rsidP="00D97E97">
            <w:pPr>
              <w:jc w:val="both"/>
              <w:rPr>
                <w:color w:val="000000"/>
                <w:sz w:val="22"/>
                <w:szCs w:val="22"/>
                <w:lang w:eastAsia="lv-LV"/>
              </w:rPr>
            </w:pPr>
            <w:r w:rsidRPr="00D97E97">
              <w:rPr>
                <w:color w:val="000000"/>
                <w:sz w:val="22"/>
                <w:szCs w:val="22"/>
                <w:lang w:eastAsia="lv-LV"/>
              </w:rPr>
              <w:t>2.</w:t>
            </w:r>
            <w:r w:rsidR="00591B1C" w:rsidRPr="00D97E97">
              <w:rPr>
                <w:color w:val="000000"/>
                <w:sz w:val="22"/>
                <w:szCs w:val="22"/>
                <w:lang w:eastAsia="lv-LV"/>
              </w:rPr>
              <w:t>1.</w:t>
            </w:r>
          </w:p>
        </w:tc>
        <w:tc>
          <w:tcPr>
            <w:tcW w:w="763" w:type="pct"/>
            <w:shd w:val="clear" w:color="auto" w:fill="auto"/>
            <w:vAlign w:val="center"/>
            <w:hideMark/>
          </w:tcPr>
          <w:p w14:paraId="3F027D13" w14:textId="77777777" w:rsidR="00591B1C" w:rsidRPr="00D97E97" w:rsidRDefault="00591B1C" w:rsidP="00D97E97">
            <w:pPr>
              <w:jc w:val="both"/>
              <w:rPr>
                <w:iCs/>
                <w:color w:val="000000"/>
                <w:sz w:val="22"/>
                <w:szCs w:val="22"/>
                <w:lang w:eastAsia="lv-LV"/>
              </w:rPr>
            </w:pPr>
            <w:r w:rsidRPr="00D97E97">
              <w:rPr>
                <w:iCs/>
                <w:color w:val="000000"/>
                <w:sz w:val="22"/>
                <w:szCs w:val="22"/>
                <w:lang w:eastAsia="lv-LV"/>
              </w:rPr>
              <w:t>120303</w:t>
            </w:r>
          </w:p>
        </w:tc>
        <w:tc>
          <w:tcPr>
            <w:tcW w:w="2061" w:type="pct"/>
            <w:shd w:val="clear" w:color="auto" w:fill="auto"/>
            <w:vAlign w:val="bottom"/>
            <w:hideMark/>
          </w:tcPr>
          <w:p w14:paraId="5D851FC9" w14:textId="77777777" w:rsidR="00591B1C" w:rsidRPr="00D97E97" w:rsidRDefault="00591B1C" w:rsidP="00D97E97">
            <w:pPr>
              <w:jc w:val="both"/>
              <w:rPr>
                <w:color w:val="000000"/>
                <w:sz w:val="22"/>
                <w:szCs w:val="22"/>
                <w:lang w:eastAsia="lv-LV"/>
              </w:rPr>
            </w:pPr>
            <w:r w:rsidRPr="00D97E97">
              <w:rPr>
                <w:color w:val="000000"/>
                <w:sz w:val="22"/>
                <w:szCs w:val="22"/>
                <w:lang w:eastAsia="lv-LV"/>
              </w:rPr>
              <w:t>aizsargjoslas teritorija gar autoceļu</w:t>
            </w:r>
          </w:p>
        </w:tc>
        <w:tc>
          <w:tcPr>
            <w:tcW w:w="535" w:type="pct"/>
            <w:shd w:val="clear" w:color="auto" w:fill="auto"/>
            <w:vAlign w:val="bottom"/>
            <w:hideMark/>
          </w:tcPr>
          <w:p w14:paraId="572152B6"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346EF126"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1F262143"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27E3B6F2" w14:textId="77777777" w:rsidTr="00992C59">
        <w:trPr>
          <w:trHeight w:val="510"/>
        </w:trPr>
        <w:tc>
          <w:tcPr>
            <w:tcW w:w="363" w:type="pct"/>
            <w:shd w:val="clear" w:color="auto" w:fill="auto"/>
            <w:vAlign w:val="center"/>
            <w:hideMark/>
          </w:tcPr>
          <w:p w14:paraId="10AC48DB" w14:textId="5F6C8596" w:rsidR="00591B1C" w:rsidRPr="00D97E97" w:rsidRDefault="00CE21E9" w:rsidP="00D97E97">
            <w:pPr>
              <w:jc w:val="both"/>
              <w:rPr>
                <w:color w:val="000000"/>
                <w:sz w:val="22"/>
                <w:szCs w:val="22"/>
                <w:lang w:eastAsia="lv-LV"/>
              </w:rPr>
            </w:pPr>
            <w:r w:rsidRPr="00D97E97">
              <w:rPr>
                <w:color w:val="000000"/>
                <w:sz w:val="22"/>
                <w:szCs w:val="22"/>
                <w:lang w:eastAsia="lv-LV"/>
              </w:rPr>
              <w:t>2.</w:t>
            </w:r>
            <w:r w:rsidR="00591B1C" w:rsidRPr="00D97E97">
              <w:rPr>
                <w:color w:val="000000"/>
                <w:sz w:val="22"/>
                <w:szCs w:val="22"/>
                <w:lang w:eastAsia="lv-LV"/>
              </w:rPr>
              <w:t>2.</w:t>
            </w:r>
          </w:p>
        </w:tc>
        <w:tc>
          <w:tcPr>
            <w:tcW w:w="763" w:type="pct"/>
            <w:shd w:val="clear" w:color="auto" w:fill="auto"/>
            <w:vAlign w:val="center"/>
            <w:hideMark/>
          </w:tcPr>
          <w:p w14:paraId="3C73A624" w14:textId="77777777" w:rsidR="00591B1C" w:rsidRPr="00D97E97" w:rsidRDefault="00591B1C" w:rsidP="00D97E97">
            <w:pPr>
              <w:jc w:val="both"/>
              <w:rPr>
                <w:iCs/>
                <w:color w:val="000000"/>
                <w:sz w:val="22"/>
                <w:szCs w:val="22"/>
                <w:lang w:eastAsia="lv-LV"/>
              </w:rPr>
            </w:pPr>
            <w:r w:rsidRPr="00D97E97">
              <w:rPr>
                <w:iCs/>
                <w:color w:val="000000"/>
                <w:sz w:val="22"/>
                <w:szCs w:val="22"/>
                <w:lang w:eastAsia="lv-LV"/>
              </w:rPr>
              <w:t>12030304</w:t>
            </w:r>
          </w:p>
        </w:tc>
        <w:tc>
          <w:tcPr>
            <w:tcW w:w="2061" w:type="pct"/>
            <w:shd w:val="clear" w:color="auto" w:fill="auto"/>
            <w:vAlign w:val="bottom"/>
            <w:hideMark/>
          </w:tcPr>
          <w:p w14:paraId="3BB98FD7" w14:textId="77777777" w:rsidR="00591B1C" w:rsidRPr="00D97E97" w:rsidRDefault="00591B1C" w:rsidP="00D97E97">
            <w:pPr>
              <w:jc w:val="both"/>
              <w:rPr>
                <w:color w:val="000000"/>
                <w:sz w:val="22"/>
                <w:szCs w:val="22"/>
                <w:lang w:eastAsia="lv-LV"/>
              </w:rPr>
            </w:pPr>
            <w:r w:rsidRPr="00D97E97">
              <w:rPr>
                <w:color w:val="000000"/>
                <w:sz w:val="22"/>
                <w:szCs w:val="22"/>
                <w:lang w:eastAsia="lv-LV"/>
              </w:rPr>
              <w:t>aizsargjoslas teritorija gar autoceļu pilsētās un ciemos gar ielām un autoceļiem</w:t>
            </w:r>
          </w:p>
        </w:tc>
        <w:tc>
          <w:tcPr>
            <w:tcW w:w="535" w:type="pct"/>
            <w:shd w:val="clear" w:color="auto" w:fill="auto"/>
            <w:vAlign w:val="bottom"/>
            <w:hideMark/>
          </w:tcPr>
          <w:p w14:paraId="58CFFFFF"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3E9CD21F"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2135CC1A"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146665E5" w14:textId="77777777" w:rsidTr="00992C59">
        <w:trPr>
          <w:trHeight w:val="255"/>
        </w:trPr>
        <w:tc>
          <w:tcPr>
            <w:tcW w:w="363" w:type="pct"/>
            <w:shd w:val="clear" w:color="auto" w:fill="auto"/>
            <w:vAlign w:val="center"/>
            <w:hideMark/>
          </w:tcPr>
          <w:p w14:paraId="65EE2FEA" w14:textId="614DC6D3" w:rsidR="00591B1C" w:rsidRPr="00D97E97" w:rsidRDefault="00CE21E9" w:rsidP="00D97E97">
            <w:pPr>
              <w:jc w:val="both"/>
              <w:rPr>
                <w:color w:val="000000"/>
                <w:sz w:val="22"/>
                <w:szCs w:val="22"/>
                <w:lang w:eastAsia="lv-LV"/>
              </w:rPr>
            </w:pPr>
            <w:r w:rsidRPr="00D97E97">
              <w:rPr>
                <w:color w:val="000000"/>
                <w:sz w:val="22"/>
                <w:szCs w:val="22"/>
                <w:lang w:eastAsia="lv-LV"/>
              </w:rPr>
              <w:lastRenderedPageBreak/>
              <w:t>2.</w:t>
            </w:r>
            <w:r w:rsidR="00591B1C" w:rsidRPr="00D97E97">
              <w:rPr>
                <w:color w:val="000000"/>
                <w:sz w:val="22"/>
                <w:szCs w:val="22"/>
                <w:lang w:eastAsia="lv-LV"/>
              </w:rPr>
              <w:t>3.</w:t>
            </w:r>
          </w:p>
        </w:tc>
        <w:tc>
          <w:tcPr>
            <w:tcW w:w="763" w:type="pct"/>
            <w:shd w:val="clear" w:color="auto" w:fill="auto"/>
            <w:vAlign w:val="center"/>
            <w:hideMark/>
          </w:tcPr>
          <w:p w14:paraId="7DB10137" w14:textId="77777777" w:rsidR="00591B1C" w:rsidRPr="00D97E97" w:rsidRDefault="00591B1C" w:rsidP="00D97E97">
            <w:pPr>
              <w:jc w:val="both"/>
              <w:rPr>
                <w:iCs/>
                <w:color w:val="000000"/>
                <w:sz w:val="22"/>
                <w:szCs w:val="22"/>
                <w:lang w:eastAsia="lv-LV"/>
              </w:rPr>
            </w:pPr>
            <w:r w:rsidRPr="00D97E97">
              <w:rPr>
                <w:iCs/>
                <w:color w:val="000000"/>
                <w:sz w:val="22"/>
                <w:szCs w:val="22"/>
                <w:lang w:eastAsia="lv-LV"/>
              </w:rPr>
              <w:t>120304</w:t>
            </w:r>
          </w:p>
        </w:tc>
        <w:tc>
          <w:tcPr>
            <w:tcW w:w="2061" w:type="pct"/>
            <w:shd w:val="clear" w:color="auto" w:fill="auto"/>
            <w:vAlign w:val="bottom"/>
            <w:hideMark/>
          </w:tcPr>
          <w:p w14:paraId="0A8899B0" w14:textId="77777777" w:rsidR="00591B1C" w:rsidRPr="00D97E97" w:rsidRDefault="00591B1C" w:rsidP="00D97E97">
            <w:pPr>
              <w:jc w:val="both"/>
              <w:rPr>
                <w:color w:val="000000"/>
                <w:sz w:val="22"/>
                <w:szCs w:val="22"/>
                <w:lang w:eastAsia="lv-LV"/>
              </w:rPr>
            </w:pPr>
            <w:r w:rsidRPr="00D97E97">
              <w:rPr>
                <w:color w:val="000000"/>
                <w:sz w:val="22"/>
                <w:szCs w:val="22"/>
                <w:lang w:eastAsia="lv-LV"/>
              </w:rPr>
              <w:t>aizsargjoslas teritorija gar dzelzceļu</w:t>
            </w:r>
          </w:p>
        </w:tc>
        <w:tc>
          <w:tcPr>
            <w:tcW w:w="535" w:type="pct"/>
            <w:shd w:val="clear" w:color="auto" w:fill="auto"/>
            <w:vAlign w:val="bottom"/>
            <w:hideMark/>
          </w:tcPr>
          <w:p w14:paraId="357CAE69"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0B3BB1D6"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0C22215B"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28E91D02" w14:textId="77777777" w:rsidTr="00992C59">
        <w:trPr>
          <w:trHeight w:val="268"/>
        </w:trPr>
        <w:tc>
          <w:tcPr>
            <w:tcW w:w="363" w:type="pct"/>
            <w:shd w:val="clear" w:color="auto" w:fill="auto"/>
            <w:vAlign w:val="center"/>
            <w:hideMark/>
          </w:tcPr>
          <w:p w14:paraId="375FC0C2" w14:textId="7FD165BD" w:rsidR="00591B1C" w:rsidRPr="00D97E97" w:rsidRDefault="00CE21E9" w:rsidP="00D97E97">
            <w:pPr>
              <w:jc w:val="both"/>
              <w:rPr>
                <w:color w:val="000000"/>
                <w:sz w:val="22"/>
                <w:szCs w:val="22"/>
                <w:lang w:eastAsia="lv-LV"/>
              </w:rPr>
            </w:pPr>
            <w:r w:rsidRPr="00D97E97">
              <w:rPr>
                <w:color w:val="000000"/>
                <w:sz w:val="22"/>
                <w:szCs w:val="22"/>
                <w:lang w:eastAsia="lv-LV"/>
              </w:rPr>
              <w:t>2.</w:t>
            </w:r>
            <w:r w:rsidR="00591B1C" w:rsidRPr="00D97E97">
              <w:rPr>
                <w:color w:val="000000"/>
                <w:sz w:val="22"/>
                <w:szCs w:val="22"/>
                <w:lang w:eastAsia="lv-LV"/>
              </w:rPr>
              <w:t>4.</w:t>
            </w:r>
          </w:p>
        </w:tc>
        <w:tc>
          <w:tcPr>
            <w:tcW w:w="763" w:type="pct"/>
            <w:shd w:val="clear" w:color="auto" w:fill="auto"/>
            <w:vAlign w:val="center"/>
            <w:hideMark/>
          </w:tcPr>
          <w:p w14:paraId="6F729FA6" w14:textId="77777777" w:rsidR="00591B1C" w:rsidRPr="00D97E97" w:rsidRDefault="00591B1C" w:rsidP="00D97E97">
            <w:pPr>
              <w:jc w:val="both"/>
              <w:rPr>
                <w:iCs/>
                <w:color w:val="000000"/>
                <w:sz w:val="22"/>
                <w:szCs w:val="22"/>
                <w:lang w:eastAsia="lv-LV"/>
              </w:rPr>
            </w:pPr>
            <w:r w:rsidRPr="00D97E97">
              <w:rPr>
                <w:iCs/>
                <w:color w:val="000000"/>
                <w:sz w:val="22"/>
                <w:szCs w:val="22"/>
                <w:lang w:eastAsia="lv-LV"/>
              </w:rPr>
              <w:t>120305</w:t>
            </w:r>
          </w:p>
        </w:tc>
        <w:tc>
          <w:tcPr>
            <w:tcW w:w="2061" w:type="pct"/>
            <w:shd w:val="clear" w:color="auto" w:fill="auto"/>
            <w:vAlign w:val="bottom"/>
            <w:hideMark/>
          </w:tcPr>
          <w:p w14:paraId="1B63A6F5" w14:textId="77777777" w:rsidR="00591B1C" w:rsidRPr="00D97E97" w:rsidRDefault="00591B1C" w:rsidP="00D97E97">
            <w:pPr>
              <w:jc w:val="both"/>
              <w:rPr>
                <w:color w:val="000000"/>
                <w:sz w:val="22"/>
                <w:szCs w:val="22"/>
                <w:lang w:eastAsia="lv-LV"/>
              </w:rPr>
            </w:pPr>
            <w:r w:rsidRPr="00D97E97">
              <w:rPr>
                <w:color w:val="000000"/>
                <w:sz w:val="22"/>
                <w:szCs w:val="22"/>
                <w:lang w:eastAsia="lv-LV"/>
              </w:rPr>
              <w:t>aizsargjoslas teritorija gar stratēģiskās (valsts) nozīmes un reģionālās nozīmes dzelzceļa infrastruktūrā ietilpstošajiem sliežu ceļiem, izņemot tiem piegulošos vai ar tiem saistītos staciju sliežu ceļus, speciālās nozīmes sliežu ceļus, pievedceļus un strupceļus</w:t>
            </w:r>
          </w:p>
        </w:tc>
        <w:tc>
          <w:tcPr>
            <w:tcW w:w="535" w:type="pct"/>
            <w:shd w:val="clear" w:color="auto" w:fill="auto"/>
            <w:vAlign w:val="bottom"/>
            <w:hideMark/>
          </w:tcPr>
          <w:p w14:paraId="5908BE06"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3F6ECEC9"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18FFD05C"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7336509C" w14:textId="77777777" w:rsidTr="00992C59">
        <w:trPr>
          <w:trHeight w:val="510"/>
        </w:trPr>
        <w:tc>
          <w:tcPr>
            <w:tcW w:w="363" w:type="pct"/>
            <w:shd w:val="clear" w:color="auto" w:fill="auto"/>
            <w:vAlign w:val="center"/>
            <w:hideMark/>
          </w:tcPr>
          <w:p w14:paraId="120AA96D" w14:textId="1F3902BE" w:rsidR="00591B1C" w:rsidRPr="00D97E97" w:rsidRDefault="00CE21E9" w:rsidP="00D97E97">
            <w:pPr>
              <w:jc w:val="both"/>
              <w:rPr>
                <w:color w:val="000000"/>
                <w:sz w:val="22"/>
                <w:szCs w:val="22"/>
                <w:lang w:eastAsia="lv-LV"/>
              </w:rPr>
            </w:pPr>
            <w:r w:rsidRPr="00D97E97">
              <w:rPr>
                <w:color w:val="000000"/>
                <w:sz w:val="22"/>
                <w:szCs w:val="22"/>
                <w:lang w:eastAsia="lv-LV"/>
              </w:rPr>
              <w:t>2.</w:t>
            </w:r>
            <w:r w:rsidR="00591B1C" w:rsidRPr="00D97E97">
              <w:rPr>
                <w:color w:val="000000"/>
                <w:sz w:val="22"/>
                <w:szCs w:val="22"/>
                <w:lang w:eastAsia="lv-LV"/>
              </w:rPr>
              <w:t>5.</w:t>
            </w:r>
          </w:p>
        </w:tc>
        <w:tc>
          <w:tcPr>
            <w:tcW w:w="763" w:type="pct"/>
            <w:shd w:val="clear" w:color="auto" w:fill="auto"/>
            <w:vAlign w:val="center"/>
            <w:hideMark/>
          </w:tcPr>
          <w:p w14:paraId="3E1269F4" w14:textId="77777777" w:rsidR="00591B1C" w:rsidRPr="00D97E97" w:rsidRDefault="00591B1C" w:rsidP="00D97E97">
            <w:pPr>
              <w:jc w:val="both"/>
              <w:rPr>
                <w:iCs/>
                <w:color w:val="000000"/>
                <w:sz w:val="22"/>
                <w:szCs w:val="22"/>
                <w:lang w:eastAsia="lv-LV"/>
              </w:rPr>
            </w:pPr>
            <w:r w:rsidRPr="00D97E97">
              <w:rPr>
                <w:iCs/>
                <w:color w:val="000000"/>
                <w:sz w:val="22"/>
                <w:szCs w:val="22"/>
                <w:lang w:eastAsia="lv-LV"/>
              </w:rPr>
              <w:t>20410</w:t>
            </w:r>
          </w:p>
        </w:tc>
        <w:tc>
          <w:tcPr>
            <w:tcW w:w="2061" w:type="pct"/>
            <w:shd w:val="clear" w:color="auto" w:fill="auto"/>
            <w:vAlign w:val="bottom"/>
            <w:hideMark/>
          </w:tcPr>
          <w:p w14:paraId="637787AF" w14:textId="77777777" w:rsidR="00591B1C" w:rsidRPr="00D97E97" w:rsidRDefault="00591B1C" w:rsidP="00D97E97">
            <w:pPr>
              <w:jc w:val="both"/>
              <w:rPr>
                <w:color w:val="000000"/>
                <w:sz w:val="22"/>
                <w:szCs w:val="22"/>
                <w:lang w:eastAsia="lv-LV"/>
              </w:rPr>
            </w:pPr>
            <w:r w:rsidRPr="00D97E97">
              <w:rPr>
                <w:color w:val="000000"/>
                <w:sz w:val="22"/>
                <w:szCs w:val="22"/>
                <w:lang w:eastAsia="lv-LV"/>
              </w:rPr>
              <w:t>aizsargjoslas teritorija gar elektronisko sakaru tīklu gaisvadu līniju citos objektos</w:t>
            </w:r>
          </w:p>
        </w:tc>
        <w:tc>
          <w:tcPr>
            <w:tcW w:w="535" w:type="pct"/>
            <w:shd w:val="clear" w:color="auto" w:fill="auto"/>
            <w:vAlign w:val="bottom"/>
            <w:hideMark/>
          </w:tcPr>
          <w:p w14:paraId="7B9D40CD"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12" w:type="pct"/>
            <w:shd w:val="clear" w:color="auto" w:fill="auto"/>
            <w:vAlign w:val="bottom"/>
            <w:hideMark/>
          </w:tcPr>
          <w:p w14:paraId="5ACBFED1"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5EFB8BFD"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r>
      <w:tr w:rsidR="00CE21E9" w:rsidRPr="00D97E97" w14:paraId="32B720D6" w14:textId="77777777" w:rsidTr="00992C59">
        <w:trPr>
          <w:trHeight w:val="510"/>
        </w:trPr>
        <w:tc>
          <w:tcPr>
            <w:tcW w:w="363" w:type="pct"/>
            <w:shd w:val="clear" w:color="auto" w:fill="auto"/>
            <w:vAlign w:val="center"/>
            <w:hideMark/>
          </w:tcPr>
          <w:p w14:paraId="05BF5980" w14:textId="692AE8E5" w:rsidR="00591B1C" w:rsidRPr="00D97E97" w:rsidRDefault="00CE21E9" w:rsidP="00D97E97">
            <w:pPr>
              <w:jc w:val="both"/>
              <w:rPr>
                <w:color w:val="000000"/>
                <w:sz w:val="22"/>
                <w:szCs w:val="22"/>
                <w:lang w:eastAsia="lv-LV"/>
              </w:rPr>
            </w:pPr>
            <w:r w:rsidRPr="00D97E97">
              <w:rPr>
                <w:color w:val="000000"/>
                <w:sz w:val="22"/>
                <w:szCs w:val="22"/>
                <w:lang w:eastAsia="lv-LV"/>
              </w:rPr>
              <w:t>2.</w:t>
            </w:r>
            <w:r w:rsidR="00591B1C" w:rsidRPr="00D97E97">
              <w:rPr>
                <w:color w:val="000000"/>
                <w:sz w:val="22"/>
                <w:szCs w:val="22"/>
                <w:lang w:eastAsia="lv-LV"/>
              </w:rPr>
              <w:t>6.</w:t>
            </w:r>
          </w:p>
        </w:tc>
        <w:tc>
          <w:tcPr>
            <w:tcW w:w="763" w:type="pct"/>
            <w:shd w:val="clear" w:color="auto" w:fill="auto"/>
            <w:vAlign w:val="center"/>
            <w:hideMark/>
          </w:tcPr>
          <w:p w14:paraId="18D93B79" w14:textId="77777777" w:rsidR="00591B1C" w:rsidRPr="00D97E97" w:rsidRDefault="00591B1C" w:rsidP="00D97E97">
            <w:pPr>
              <w:jc w:val="both"/>
              <w:rPr>
                <w:iCs/>
                <w:color w:val="000000"/>
                <w:sz w:val="22"/>
                <w:szCs w:val="22"/>
                <w:lang w:eastAsia="lv-LV"/>
              </w:rPr>
            </w:pPr>
            <w:r w:rsidRPr="00D97E97">
              <w:rPr>
                <w:iCs/>
                <w:color w:val="000000"/>
                <w:sz w:val="22"/>
                <w:szCs w:val="22"/>
                <w:lang w:eastAsia="lv-LV"/>
              </w:rPr>
              <w:t>20501</w:t>
            </w:r>
          </w:p>
        </w:tc>
        <w:tc>
          <w:tcPr>
            <w:tcW w:w="2061" w:type="pct"/>
            <w:shd w:val="clear" w:color="auto" w:fill="auto"/>
            <w:vAlign w:val="bottom"/>
            <w:hideMark/>
          </w:tcPr>
          <w:p w14:paraId="60CB5EBB" w14:textId="77777777" w:rsidR="00591B1C" w:rsidRPr="00D97E97" w:rsidRDefault="00591B1C" w:rsidP="00D97E97">
            <w:pPr>
              <w:jc w:val="both"/>
              <w:rPr>
                <w:color w:val="000000"/>
                <w:sz w:val="22"/>
                <w:szCs w:val="22"/>
                <w:lang w:eastAsia="lv-LV"/>
              </w:rPr>
            </w:pPr>
            <w:r w:rsidRPr="00D97E97">
              <w:rPr>
                <w:color w:val="000000"/>
                <w:sz w:val="22"/>
                <w:szCs w:val="22"/>
                <w:lang w:eastAsia="lv-LV"/>
              </w:rPr>
              <w:t>aizsargjoslas teritorija gar elektrisko tīklu gaisvadu līniju ārpus pilsētām un ciemiem, kā arī pilsētu lauku teritorijās</w:t>
            </w:r>
          </w:p>
        </w:tc>
        <w:tc>
          <w:tcPr>
            <w:tcW w:w="535" w:type="pct"/>
            <w:shd w:val="clear" w:color="auto" w:fill="auto"/>
            <w:vAlign w:val="bottom"/>
            <w:hideMark/>
          </w:tcPr>
          <w:p w14:paraId="74FE1A9A"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12" w:type="pct"/>
            <w:shd w:val="clear" w:color="auto" w:fill="auto"/>
            <w:vAlign w:val="bottom"/>
            <w:hideMark/>
          </w:tcPr>
          <w:p w14:paraId="534F6AA6"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28BB40F1"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r>
      <w:tr w:rsidR="00CE21E9" w:rsidRPr="00D97E97" w14:paraId="5E30F668" w14:textId="77777777" w:rsidTr="00992C59">
        <w:trPr>
          <w:trHeight w:val="765"/>
        </w:trPr>
        <w:tc>
          <w:tcPr>
            <w:tcW w:w="363" w:type="pct"/>
            <w:shd w:val="clear" w:color="auto" w:fill="auto"/>
            <w:vAlign w:val="center"/>
            <w:hideMark/>
          </w:tcPr>
          <w:p w14:paraId="36738FEE" w14:textId="2E358A09" w:rsidR="00591B1C" w:rsidRPr="00D97E97" w:rsidRDefault="00CE21E9" w:rsidP="00D97E97">
            <w:pPr>
              <w:jc w:val="both"/>
              <w:rPr>
                <w:color w:val="000000"/>
                <w:sz w:val="22"/>
                <w:szCs w:val="22"/>
                <w:lang w:eastAsia="lv-LV"/>
              </w:rPr>
            </w:pPr>
            <w:r w:rsidRPr="00D97E97">
              <w:rPr>
                <w:color w:val="000000"/>
                <w:sz w:val="22"/>
                <w:szCs w:val="22"/>
                <w:lang w:eastAsia="lv-LV"/>
              </w:rPr>
              <w:t>2.</w:t>
            </w:r>
            <w:r w:rsidR="00591B1C" w:rsidRPr="00D97E97">
              <w:rPr>
                <w:color w:val="000000"/>
                <w:sz w:val="22"/>
                <w:szCs w:val="22"/>
                <w:lang w:eastAsia="lv-LV"/>
              </w:rPr>
              <w:t>7.</w:t>
            </w:r>
          </w:p>
        </w:tc>
        <w:tc>
          <w:tcPr>
            <w:tcW w:w="763" w:type="pct"/>
            <w:shd w:val="clear" w:color="auto" w:fill="auto"/>
            <w:vAlign w:val="center"/>
            <w:hideMark/>
          </w:tcPr>
          <w:p w14:paraId="0A655D4E" w14:textId="77777777" w:rsidR="00591B1C" w:rsidRPr="00D97E97" w:rsidRDefault="00591B1C" w:rsidP="00D97E97">
            <w:pPr>
              <w:jc w:val="both"/>
              <w:rPr>
                <w:iCs/>
                <w:color w:val="000000"/>
                <w:sz w:val="22"/>
                <w:szCs w:val="22"/>
                <w:lang w:eastAsia="lv-LV"/>
              </w:rPr>
            </w:pPr>
            <w:r w:rsidRPr="00D97E97">
              <w:rPr>
                <w:iCs/>
                <w:color w:val="000000"/>
                <w:sz w:val="22"/>
                <w:szCs w:val="22"/>
                <w:lang w:eastAsia="lv-LV"/>
              </w:rPr>
              <w:t>2050102</w:t>
            </w:r>
          </w:p>
        </w:tc>
        <w:tc>
          <w:tcPr>
            <w:tcW w:w="2061" w:type="pct"/>
            <w:shd w:val="clear" w:color="auto" w:fill="auto"/>
            <w:vAlign w:val="bottom"/>
            <w:hideMark/>
          </w:tcPr>
          <w:p w14:paraId="6DB92385" w14:textId="3BC26022" w:rsidR="00591B1C" w:rsidRPr="00D97E97" w:rsidRDefault="00591B1C" w:rsidP="00D97E97">
            <w:pPr>
              <w:jc w:val="both"/>
              <w:rPr>
                <w:color w:val="000000"/>
                <w:sz w:val="22"/>
                <w:szCs w:val="22"/>
                <w:lang w:eastAsia="lv-LV"/>
              </w:rPr>
            </w:pPr>
            <w:r w:rsidRPr="00D97E97">
              <w:rPr>
                <w:color w:val="000000"/>
                <w:sz w:val="22"/>
                <w:szCs w:val="22"/>
                <w:lang w:eastAsia="lv-LV"/>
              </w:rPr>
              <w:t>aizsargjoslas teritorija gar elektrisko tīklu gaisvadu līniju no 20</w:t>
            </w:r>
            <w:r w:rsidR="00CE21E9" w:rsidRPr="00D97E97">
              <w:rPr>
                <w:color w:val="000000"/>
                <w:sz w:val="22"/>
                <w:szCs w:val="22"/>
                <w:lang w:eastAsia="lv-LV"/>
              </w:rPr>
              <w:t> </w:t>
            </w:r>
            <w:r w:rsidRPr="00D97E97">
              <w:rPr>
                <w:color w:val="000000"/>
                <w:sz w:val="22"/>
                <w:szCs w:val="22"/>
                <w:lang w:eastAsia="lv-LV"/>
              </w:rPr>
              <w:t>kilovoltiem līdz 110</w:t>
            </w:r>
            <w:r w:rsidR="00CE21E9" w:rsidRPr="00D97E97">
              <w:rPr>
                <w:color w:val="000000"/>
                <w:sz w:val="22"/>
                <w:szCs w:val="22"/>
                <w:lang w:eastAsia="lv-LV"/>
              </w:rPr>
              <w:t> </w:t>
            </w:r>
            <w:r w:rsidRPr="00D97E97">
              <w:rPr>
                <w:color w:val="000000"/>
                <w:sz w:val="22"/>
                <w:szCs w:val="22"/>
                <w:lang w:eastAsia="lv-LV"/>
              </w:rPr>
              <w:t>kilovoltiem ārpus pilsētām un ciemiem, kā arī pilsētu lauku teritorijās</w:t>
            </w:r>
          </w:p>
        </w:tc>
        <w:tc>
          <w:tcPr>
            <w:tcW w:w="535" w:type="pct"/>
            <w:shd w:val="clear" w:color="auto" w:fill="auto"/>
            <w:vAlign w:val="bottom"/>
            <w:hideMark/>
          </w:tcPr>
          <w:p w14:paraId="72948945"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476301E5"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66" w:type="pct"/>
            <w:shd w:val="clear" w:color="auto" w:fill="auto"/>
            <w:vAlign w:val="bottom"/>
            <w:hideMark/>
          </w:tcPr>
          <w:p w14:paraId="3C4C8256"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r>
      <w:tr w:rsidR="00CE21E9" w:rsidRPr="00D97E97" w14:paraId="50B3AC9A" w14:textId="77777777" w:rsidTr="00992C59">
        <w:trPr>
          <w:trHeight w:val="510"/>
        </w:trPr>
        <w:tc>
          <w:tcPr>
            <w:tcW w:w="363" w:type="pct"/>
            <w:shd w:val="clear" w:color="auto" w:fill="auto"/>
            <w:vAlign w:val="center"/>
            <w:hideMark/>
          </w:tcPr>
          <w:p w14:paraId="1769D378" w14:textId="56FD43E0" w:rsidR="00591B1C" w:rsidRPr="00D97E97" w:rsidRDefault="00CE21E9" w:rsidP="00D97E97">
            <w:pPr>
              <w:jc w:val="both"/>
              <w:rPr>
                <w:color w:val="000000"/>
                <w:sz w:val="22"/>
                <w:szCs w:val="22"/>
                <w:lang w:eastAsia="lv-LV"/>
              </w:rPr>
            </w:pPr>
            <w:r w:rsidRPr="00D97E97">
              <w:rPr>
                <w:color w:val="000000"/>
                <w:sz w:val="22"/>
                <w:szCs w:val="22"/>
                <w:lang w:eastAsia="lv-LV"/>
              </w:rPr>
              <w:t>2.</w:t>
            </w:r>
            <w:r w:rsidR="00591B1C" w:rsidRPr="00D97E97">
              <w:rPr>
                <w:color w:val="000000"/>
                <w:sz w:val="22"/>
                <w:szCs w:val="22"/>
                <w:lang w:eastAsia="lv-LV"/>
              </w:rPr>
              <w:t>8.</w:t>
            </w:r>
          </w:p>
        </w:tc>
        <w:tc>
          <w:tcPr>
            <w:tcW w:w="763" w:type="pct"/>
            <w:shd w:val="clear" w:color="auto" w:fill="auto"/>
            <w:vAlign w:val="center"/>
            <w:hideMark/>
          </w:tcPr>
          <w:p w14:paraId="51E25458" w14:textId="77777777" w:rsidR="00591B1C" w:rsidRPr="00D97E97" w:rsidRDefault="00591B1C" w:rsidP="00D97E97">
            <w:pPr>
              <w:jc w:val="both"/>
              <w:rPr>
                <w:iCs/>
                <w:color w:val="000000"/>
                <w:sz w:val="22"/>
                <w:szCs w:val="22"/>
                <w:lang w:eastAsia="lv-LV"/>
              </w:rPr>
            </w:pPr>
            <w:r w:rsidRPr="00D97E97">
              <w:rPr>
                <w:iCs/>
                <w:color w:val="000000"/>
                <w:sz w:val="22"/>
                <w:szCs w:val="22"/>
                <w:lang w:eastAsia="lv-LV"/>
              </w:rPr>
              <w:t>2050602</w:t>
            </w:r>
          </w:p>
        </w:tc>
        <w:tc>
          <w:tcPr>
            <w:tcW w:w="2061" w:type="pct"/>
            <w:shd w:val="clear" w:color="auto" w:fill="auto"/>
            <w:vAlign w:val="bottom"/>
            <w:hideMark/>
          </w:tcPr>
          <w:p w14:paraId="72CAA52F" w14:textId="103E3393" w:rsidR="00591B1C" w:rsidRPr="00D97E97" w:rsidRDefault="00591B1C" w:rsidP="00D97E97">
            <w:pPr>
              <w:jc w:val="both"/>
              <w:rPr>
                <w:color w:val="000000"/>
                <w:sz w:val="22"/>
                <w:szCs w:val="22"/>
                <w:lang w:eastAsia="lv-LV"/>
              </w:rPr>
            </w:pPr>
            <w:r w:rsidRPr="00D97E97">
              <w:rPr>
                <w:color w:val="000000"/>
                <w:sz w:val="22"/>
                <w:szCs w:val="22"/>
                <w:lang w:eastAsia="lv-LV"/>
              </w:rPr>
              <w:t>aizsargjoslas teritorija ap elektrisko tīklu gaisvadu līnijām no 20</w:t>
            </w:r>
            <w:r w:rsidR="00CE21E9" w:rsidRPr="00D97E97">
              <w:rPr>
                <w:color w:val="000000"/>
                <w:sz w:val="22"/>
                <w:szCs w:val="22"/>
                <w:lang w:eastAsia="lv-LV"/>
              </w:rPr>
              <w:t> </w:t>
            </w:r>
            <w:r w:rsidRPr="00D97E97">
              <w:rPr>
                <w:color w:val="000000"/>
                <w:sz w:val="22"/>
                <w:szCs w:val="22"/>
                <w:lang w:eastAsia="lv-LV"/>
              </w:rPr>
              <w:t>kilovoltiem līdz 110</w:t>
            </w:r>
            <w:r w:rsidR="00CE21E9" w:rsidRPr="00D97E97">
              <w:rPr>
                <w:color w:val="000000"/>
                <w:sz w:val="22"/>
                <w:szCs w:val="22"/>
                <w:lang w:eastAsia="lv-LV"/>
              </w:rPr>
              <w:t> </w:t>
            </w:r>
            <w:r w:rsidRPr="00D97E97">
              <w:rPr>
                <w:color w:val="000000"/>
                <w:sz w:val="22"/>
                <w:szCs w:val="22"/>
                <w:lang w:eastAsia="lv-LV"/>
              </w:rPr>
              <w:t>kilovoltiem pilsētās un ciemos</w:t>
            </w:r>
          </w:p>
        </w:tc>
        <w:tc>
          <w:tcPr>
            <w:tcW w:w="535" w:type="pct"/>
            <w:shd w:val="clear" w:color="auto" w:fill="auto"/>
            <w:vAlign w:val="bottom"/>
            <w:hideMark/>
          </w:tcPr>
          <w:p w14:paraId="632FE785"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3FD1C570"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66" w:type="pct"/>
            <w:shd w:val="clear" w:color="auto" w:fill="auto"/>
            <w:vAlign w:val="bottom"/>
            <w:hideMark/>
          </w:tcPr>
          <w:p w14:paraId="6D9037A5" w14:textId="606B5D8C"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r>
      <w:tr w:rsidR="00CE21E9" w:rsidRPr="00D97E97" w14:paraId="7B2E335C" w14:textId="77777777" w:rsidTr="00992C59">
        <w:trPr>
          <w:trHeight w:val="510"/>
        </w:trPr>
        <w:tc>
          <w:tcPr>
            <w:tcW w:w="363" w:type="pct"/>
            <w:shd w:val="clear" w:color="auto" w:fill="auto"/>
            <w:vAlign w:val="center"/>
            <w:hideMark/>
          </w:tcPr>
          <w:p w14:paraId="17F16CEF" w14:textId="4D21C297" w:rsidR="00591B1C" w:rsidRPr="00D97E97" w:rsidRDefault="00CE21E9" w:rsidP="00D97E97">
            <w:pPr>
              <w:jc w:val="both"/>
              <w:rPr>
                <w:color w:val="000000"/>
                <w:sz w:val="22"/>
                <w:szCs w:val="22"/>
                <w:lang w:eastAsia="lv-LV"/>
              </w:rPr>
            </w:pPr>
            <w:r w:rsidRPr="00D97E97">
              <w:rPr>
                <w:color w:val="000000"/>
                <w:sz w:val="22"/>
                <w:szCs w:val="22"/>
                <w:lang w:eastAsia="lv-LV"/>
              </w:rPr>
              <w:t>2.</w:t>
            </w:r>
            <w:r w:rsidR="00591B1C" w:rsidRPr="00D97E97">
              <w:rPr>
                <w:color w:val="000000"/>
                <w:sz w:val="22"/>
                <w:szCs w:val="22"/>
                <w:lang w:eastAsia="lv-LV"/>
              </w:rPr>
              <w:t>9.</w:t>
            </w:r>
          </w:p>
        </w:tc>
        <w:tc>
          <w:tcPr>
            <w:tcW w:w="763" w:type="pct"/>
            <w:shd w:val="clear" w:color="auto" w:fill="auto"/>
            <w:vAlign w:val="center"/>
            <w:hideMark/>
          </w:tcPr>
          <w:p w14:paraId="23ECD043" w14:textId="77777777" w:rsidR="00591B1C" w:rsidRPr="00D97E97" w:rsidRDefault="00591B1C" w:rsidP="00D97E97">
            <w:pPr>
              <w:jc w:val="both"/>
              <w:rPr>
                <w:iCs/>
                <w:color w:val="000000"/>
                <w:sz w:val="22"/>
                <w:szCs w:val="22"/>
                <w:lang w:eastAsia="lv-LV"/>
              </w:rPr>
            </w:pPr>
            <w:r w:rsidRPr="00D97E97">
              <w:rPr>
                <w:iCs/>
                <w:color w:val="000000"/>
                <w:sz w:val="22"/>
                <w:szCs w:val="22"/>
                <w:lang w:eastAsia="lv-LV"/>
              </w:rPr>
              <w:t>2050603</w:t>
            </w:r>
          </w:p>
        </w:tc>
        <w:tc>
          <w:tcPr>
            <w:tcW w:w="2061" w:type="pct"/>
            <w:shd w:val="clear" w:color="auto" w:fill="auto"/>
            <w:vAlign w:val="bottom"/>
            <w:hideMark/>
          </w:tcPr>
          <w:p w14:paraId="4EFE6019" w14:textId="586F2034" w:rsidR="00591B1C" w:rsidRPr="00D97E97" w:rsidRDefault="00591B1C" w:rsidP="00D97E97">
            <w:pPr>
              <w:jc w:val="both"/>
              <w:rPr>
                <w:color w:val="000000"/>
                <w:sz w:val="22"/>
                <w:szCs w:val="22"/>
                <w:lang w:eastAsia="lv-LV"/>
              </w:rPr>
            </w:pPr>
            <w:r w:rsidRPr="00D97E97">
              <w:rPr>
                <w:color w:val="000000"/>
                <w:sz w:val="22"/>
                <w:szCs w:val="22"/>
                <w:lang w:eastAsia="lv-LV"/>
              </w:rPr>
              <w:t>aizsargjoslas teritorija ap elektrisko tīklu gaisvadu līnijām virs 110</w:t>
            </w:r>
            <w:r w:rsidR="00CE21E9" w:rsidRPr="00D97E97">
              <w:rPr>
                <w:color w:val="000000"/>
                <w:sz w:val="22"/>
                <w:szCs w:val="22"/>
                <w:lang w:eastAsia="lv-LV"/>
              </w:rPr>
              <w:t> </w:t>
            </w:r>
            <w:r w:rsidRPr="00D97E97">
              <w:rPr>
                <w:color w:val="000000"/>
                <w:sz w:val="22"/>
                <w:szCs w:val="22"/>
                <w:lang w:eastAsia="lv-LV"/>
              </w:rPr>
              <w:t>kilovoltiem pilsētās un ciemos</w:t>
            </w:r>
          </w:p>
        </w:tc>
        <w:tc>
          <w:tcPr>
            <w:tcW w:w="535" w:type="pct"/>
            <w:shd w:val="clear" w:color="auto" w:fill="auto"/>
            <w:vAlign w:val="bottom"/>
            <w:hideMark/>
          </w:tcPr>
          <w:p w14:paraId="0FB97D0C"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59FEE04B"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66" w:type="pct"/>
            <w:shd w:val="clear" w:color="auto" w:fill="auto"/>
            <w:vAlign w:val="bottom"/>
            <w:hideMark/>
          </w:tcPr>
          <w:p w14:paraId="21EF7A29" w14:textId="0A0A363E"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r>
      <w:tr w:rsidR="00CE21E9" w:rsidRPr="00D97E97" w14:paraId="5A728CC8" w14:textId="77777777" w:rsidTr="00992C59">
        <w:trPr>
          <w:trHeight w:val="765"/>
        </w:trPr>
        <w:tc>
          <w:tcPr>
            <w:tcW w:w="363" w:type="pct"/>
            <w:shd w:val="clear" w:color="auto" w:fill="auto"/>
            <w:vAlign w:val="center"/>
            <w:hideMark/>
          </w:tcPr>
          <w:p w14:paraId="367540AA" w14:textId="2332E902" w:rsidR="00591B1C" w:rsidRPr="00D97E97" w:rsidRDefault="00CE21E9" w:rsidP="00D97E97">
            <w:pPr>
              <w:jc w:val="both"/>
              <w:rPr>
                <w:color w:val="000000"/>
                <w:sz w:val="22"/>
                <w:szCs w:val="22"/>
                <w:lang w:eastAsia="lv-LV"/>
              </w:rPr>
            </w:pPr>
            <w:r w:rsidRPr="00D97E97">
              <w:rPr>
                <w:color w:val="000000"/>
                <w:sz w:val="22"/>
                <w:szCs w:val="22"/>
                <w:lang w:eastAsia="lv-LV"/>
              </w:rPr>
              <w:t>2.</w:t>
            </w:r>
            <w:r w:rsidR="00591B1C" w:rsidRPr="00D97E97">
              <w:rPr>
                <w:color w:val="000000"/>
                <w:sz w:val="22"/>
                <w:szCs w:val="22"/>
                <w:lang w:eastAsia="lv-LV"/>
              </w:rPr>
              <w:t>10.</w:t>
            </w:r>
          </w:p>
        </w:tc>
        <w:tc>
          <w:tcPr>
            <w:tcW w:w="763" w:type="pct"/>
            <w:shd w:val="clear" w:color="auto" w:fill="auto"/>
            <w:vAlign w:val="center"/>
            <w:hideMark/>
          </w:tcPr>
          <w:p w14:paraId="4B3E977E" w14:textId="77777777" w:rsidR="00591B1C" w:rsidRPr="00D97E97" w:rsidRDefault="00591B1C" w:rsidP="00D97E97">
            <w:pPr>
              <w:jc w:val="both"/>
              <w:rPr>
                <w:iCs/>
                <w:color w:val="000000"/>
                <w:sz w:val="22"/>
                <w:szCs w:val="22"/>
                <w:lang w:eastAsia="lv-LV"/>
              </w:rPr>
            </w:pPr>
            <w:r w:rsidRPr="00D97E97">
              <w:rPr>
                <w:iCs/>
                <w:color w:val="000000"/>
                <w:sz w:val="22"/>
                <w:szCs w:val="22"/>
                <w:lang w:eastAsia="lv-LV"/>
              </w:rPr>
              <w:t>2080703</w:t>
            </w:r>
          </w:p>
        </w:tc>
        <w:tc>
          <w:tcPr>
            <w:tcW w:w="2061" w:type="pct"/>
            <w:shd w:val="clear" w:color="auto" w:fill="auto"/>
            <w:vAlign w:val="bottom"/>
            <w:hideMark/>
          </w:tcPr>
          <w:p w14:paraId="3B469F88" w14:textId="5AE956BA" w:rsidR="00591B1C" w:rsidRPr="00D97E97" w:rsidRDefault="00591B1C" w:rsidP="00D97E97">
            <w:pPr>
              <w:jc w:val="both"/>
              <w:rPr>
                <w:color w:val="000000"/>
                <w:sz w:val="22"/>
                <w:szCs w:val="22"/>
                <w:lang w:eastAsia="lv-LV"/>
              </w:rPr>
            </w:pPr>
            <w:r w:rsidRPr="00D97E97">
              <w:rPr>
                <w:color w:val="000000"/>
                <w:sz w:val="22"/>
                <w:szCs w:val="22"/>
                <w:lang w:eastAsia="lv-LV"/>
              </w:rPr>
              <w:t>aizsargjoslas teritorija ap skapjveida gāzes regulēšanas punktiem un mājas regulatoriem ar gāzes ieejas spiedienu vairāk par 0,6</w:t>
            </w:r>
            <w:r w:rsidR="00CE21E9" w:rsidRPr="00D97E97">
              <w:rPr>
                <w:color w:val="000000"/>
                <w:sz w:val="22"/>
                <w:szCs w:val="22"/>
                <w:lang w:eastAsia="lv-LV"/>
              </w:rPr>
              <w:t> </w:t>
            </w:r>
            <w:r w:rsidRPr="00D97E97">
              <w:rPr>
                <w:color w:val="000000"/>
                <w:sz w:val="22"/>
                <w:szCs w:val="22"/>
                <w:lang w:eastAsia="lv-LV"/>
              </w:rPr>
              <w:t>megapaskāliem</w:t>
            </w:r>
          </w:p>
        </w:tc>
        <w:tc>
          <w:tcPr>
            <w:tcW w:w="535" w:type="pct"/>
            <w:shd w:val="clear" w:color="auto" w:fill="auto"/>
            <w:vAlign w:val="bottom"/>
            <w:hideMark/>
          </w:tcPr>
          <w:p w14:paraId="1F62E752"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3050F022"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2C191CCC"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569DDBAB" w14:textId="77777777" w:rsidTr="00992C59">
        <w:trPr>
          <w:trHeight w:val="765"/>
        </w:trPr>
        <w:tc>
          <w:tcPr>
            <w:tcW w:w="363" w:type="pct"/>
            <w:shd w:val="clear" w:color="auto" w:fill="auto"/>
            <w:vAlign w:val="center"/>
            <w:hideMark/>
          </w:tcPr>
          <w:p w14:paraId="778FCA37" w14:textId="7321B682" w:rsidR="00591B1C" w:rsidRPr="00D97E97" w:rsidRDefault="00CE21E9" w:rsidP="00D97E97">
            <w:pPr>
              <w:jc w:val="both"/>
              <w:rPr>
                <w:color w:val="000000"/>
                <w:sz w:val="22"/>
                <w:szCs w:val="22"/>
                <w:lang w:eastAsia="lv-LV"/>
              </w:rPr>
            </w:pPr>
            <w:r w:rsidRPr="00D97E97">
              <w:rPr>
                <w:color w:val="000000"/>
                <w:sz w:val="22"/>
                <w:szCs w:val="22"/>
                <w:lang w:eastAsia="lv-LV"/>
              </w:rPr>
              <w:t>2.</w:t>
            </w:r>
            <w:r w:rsidR="00591B1C" w:rsidRPr="00D97E97">
              <w:rPr>
                <w:color w:val="000000"/>
                <w:sz w:val="22"/>
                <w:szCs w:val="22"/>
                <w:lang w:eastAsia="lv-LV"/>
              </w:rPr>
              <w:t>11.</w:t>
            </w:r>
          </w:p>
        </w:tc>
        <w:tc>
          <w:tcPr>
            <w:tcW w:w="763" w:type="pct"/>
            <w:shd w:val="clear" w:color="auto" w:fill="auto"/>
            <w:vAlign w:val="center"/>
            <w:hideMark/>
          </w:tcPr>
          <w:p w14:paraId="624D9FF5" w14:textId="77777777" w:rsidR="00591B1C" w:rsidRPr="00D97E97" w:rsidRDefault="00591B1C" w:rsidP="00D97E97">
            <w:pPr>
              <w:jc w:val="both"/>
              <w:rPr>
                <w:iCs/>
                <w:color w:val="000000"/>
                <w:sz w:val="22"/>
                <w:szCs w:val="22"/>
                <w:lang w:eastAsia="lv-LV"/>
              </w:rPr>
            </w:pPr>
            <w:r w:rsidRPr="00D97E97">
              <w:rPr>
                <w:iCs/>
                <w:color w:val="000000"/>
                <w:sz w:val="22"/>
                <w:szCs w:val="22"/>
                <w:lang w:eastAsia="lv-LV"/>
              </w:rPr>
              <w:t>2080801</w:t>
            </w:r>
          </w:p>
        </w:tc>
        <w:tc>
          <w:tcPr>
            <w:tcW w:w="2061" w:type="pct"/>
            <w:shd w:val="clear" w:color="auto" w:fill="auto"/>
            <w:vAlign w:val="bottom"/>
            <w:hideMark/>
          </w:tcPr>
          <w:p w14:paraId="56FE5D22" w14:textId="555DB9D0" w:rsidR="00591B1C" w:rsidRPr="00D97E97" w:rsidRDefault="00591B1C" w:rsidP="00D97E97">
            <w:pPr>
              <w:jc w:val="both"/>
              <w:rPr>
                <w:color w:val="000000"/>
                <w:sz w:val="22"/>
                <w:szCs w:val="22"/>
                <w:lang w:eastAsia="lv-LV"/>
              </w:rPr>
            </w:pPr>
            <w:r w:rsidRPr="00D97E97">
              <w:rPr>
                <w:color w:val="000000"/>
                <w:sz w:val="22"/>
                <w:szCs w:val="22"/>
                <w:lang w:eastAsia="lv-LV"/>
              </w:rPr>
              <w:t>aizsargjoslas teritorija ap atsevišķās būvēs novietotiem gāzes regulēšanas punktiem ar gāzes ieejas spiedienu līdz 0,6</w:t>
            </w:r>
            <w:r w:rsidR="00CE21E9" w:rsidRPr="00D97E97">
              <w:rPr>
                <w:color w:val="000000"/>
                <w:sz w:val="22"/>
                <w:szCs w:val="22"/>
                <w:lang w:eastAsia="lv-LV"/>
              </w:rPr>
              <w:t> </w:t>
            </w:r>
            <w:r w:rsidRPr="00D97E97">
              <w:rPr>
                <w:color w:val="000000"/>
                <w:sz w:val="22"/>
                <w:szCs w:val="22"/>
                <w:lang w:eastAsia="lv-LV"/>
              </w:rPr>
              <w:t>megapaskāliem</w:t>
            </w:r>
          </w:p>
        </w:tc>
        <w:tc>
          <w:tcPr>
            <w:tcW w:w="535" w:type="pct"/>
            <w:shd w:val="clear" w:color="auto" w:fill="auto"/>
            <w:vAlign w:val="bottom"/>
            <w:hideMark/>
          </w:tcPr>
          <w:p w14:paraId="7747C71A"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17AE23EA"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0EA4780A"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0036A4E4" w14:textId="77777777" w:rsidTr="00992C59">
        <w:trPr>
          <w:trHeight w:val="765"/>
        </w:trPr>
        <w:tc>
          <w:tcPr>
            <w:tcW w:w="363" w:type="pct"/>
            <w:shd w:val="clear" w:color="auto" w:fill="auto"/>
            <w:vAlign w:val="center"/>
            <w:hideMark/>
          </w:tcPr>
          <w:p w14:paraId="01010644" w14:textId="6F638FB0" w:rsidR="00591B1C" w:rsidRPr="00D97E97" w:rsidRDefault="00CE21E9" w:rsidP="00D97E97">
            <w:pPr>
              <w:jc w:val="both"/>
              <w:rPr>
                <w:color w:val="000000"/>
                <w:sz w:val="22"/>
                <w:szCs w:val="22"/>
                <w:lang w:eastAsia="lv-LV"/>
              </w:rPr>
            </w:pPr>
            <w:r w:rsidRPr="00D97E97">
              <w:rPr>
                <w:color w:val="000000"/>
                <w:sz w:val="22"/>
                <w:szCs w:val="22"/>
                <w:lang w:eastAsia="lv-LV"/>
              </w:rPr>
              <w:t>2.</w:t>
            </w:r>
            <w:r w:rsidR="00591B1C" w:rsidRPr="00D97E97">
              <w:rPr>
                <w:color w:val="000000"/>
                <w:sz w:val="22"/>
                <w:szCs w:val="22"/>
                <w:lang w:eastAsia="lv-LV"/>
              </w:rPr>
              <w:t>12.</w:t>
            </w:r>
          </w:p>
        </w:tc>
        <w:tc>
          <w:tcPr>
            <w:tcW w:w="763" w:type="pct"/>
            <w:shd w:val="clear" w:color="auto" w:fill="auto"/>
            <w:vAlign w:val="center"/>
            <w:hideMark/>
          </w:tcPr>
          <w:p w14:paraId="1F5A1BB2" w14:textId="77777777" w:rsidR="00591B1C" w:rsidRPr="00D97E97" w:rsidRDefault="00591B1C" w:rsidP="00D97E97">
            <w:pPr>
              <w:jc w:val="both"/>
              <w:rPr>
                <w:iCs/>
                <w:color w:val="000000"/>
                <w:sz w:val="22"/>
                <w:szCs w:val="22"/>
                <w:lang w:eastAsia="lv-LV"/>
              </w:rPr>
            </w:pPr>
            <w:r w:rsidRPr="00D97E97">
              <w:rPr>
                <w:iCs/>
                <w:color w:val="000000"/>
                <w:sz w:val="22"/>
                <w:szCs w:val="22"/>
                <w:lang w:eastAsia="lv-LV"/>
              </w:rPr>
              <w:t>2080802</w:t>
            </w:r>
          </w:p>
        </w:tc>
        <w:tc>
          <w:tcPr>
            <w:tcW w:w="2061" w:type="pct"/>
            <w:shd w:val="clear" w:color="auto" w:fill="auto"/>
            <w:vAlign w:val="bottom"/>
            <w:hideMark/>
          </w:tcPr>
          <w:p w14:paraId="5EE54FF5" w14:textId="450B702C" w:rsidR="00591B1C" w:rsidRPr="00D97E97" w:rsidRDefault="00591B1C" w:rsidP="00D97E97">
            <w:pPr>
              <w:jc w:val="both"/>
              <w:rPr>
                <w:color w:val="000000"/>
                <w:sz w:val="22"/>
                <w:szCs w:val="22"/>
                <w:lang w:eastAsia="lv-LV"/>
              </w:rPr>
            </w:pPr>
            <w:r w:rsidRPr="00D97E97">
              <w:rPr>
                <w:color w:val="000000"/>
                <w:sz w:val="22"/>
                <w:szCs w:val="22"/>
                <w:lang w:eastAsia="lv-LV"/>
              </w:rPr>
              <w:t>aizsargjoslas teritorija ap atsevišķās būvēs novietotiem gāzes regulēšanas punktiem ar gāzes ieejas spiedienu vairāk par 0,6</w:t>
            </w:r>
            <w:r w:rsidR="00CE21E9" w:rsidRPr="00D97E97">
              <w:rPr>
                <w:color w:val="000000"/>
                <w:sz w:val="22"/>
                <w:szCs w:val="22"/>
                <w:lang w:eastAsia="lv-LV"/>
              </w:rPr>
              <w:t> </w:t>
            </w:r>
            <w:r w:rsidRPr="00D97E97">
              <w:rPr>
                <w:color w:val="000000"/>
                <w:sz w:val="22"/>
                <w:szCs w:val="22"/>
                <w:lang w:eastAsia="lv-LV"/>
              </w:rPr>
              <w:t>megapaskāliem</w:t>
            </w:r>
          </w:p>
        </w:tc>
        <w:tc>
          <w:tcPr>
            <w:tcW w:w="535" w:type="pct"/>
            <w:shd w:val="clear" w:color="auto" w:fill="auto"/>
            <w:vAlign w:val="bottom"/>
            <w:hideMark/>
          </w:tcPr>
          <w:p w14:paraId="1E395C9C" w14:textId="77777777"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hideMark/>
          </w:tcPr>
          <w:p w14:paraId="19A28C5D"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c>
          <w:tcPr>
            <w:tcW w:w="666" w:type="pct"/>
            <w:shd w:val="clear" w:color="auto" w:fill="auto"/>
            <w:vAlign w:val="bottom"/>
            <w:hideMark/>
          </w:tcPr>
          <w:p w14:paraId="0BEF8E66" w14:textId="77777777"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r w:rsidR="00CE21E9" w:rsidRPr="00D97E97" w14:paraId="47098473" w14:textId="77777777" w:rsidTr="00992C59">
        <w:trPr>
          <w:trHeight w:val="255"/>
        </w:trPr>
        <w:tc>
          <w:tcPr>
            <w:tcW w:w="363" w:type="pct"/>
            <w:shd w:val="clear" w:color="auto" w:fill="auto"/>
            <w:vAlign w:val="center"/>
          </w:tcPr>
          <w:p w14:paraId="2C23C7C6" w14:textId="598C3385" w:rsidR="00591B1C" w:rsidRPr="00D97E97" w:rsidRDefault="00CE21E9" w:rsidP="00D97E97">
            <w:pPr>
              <w:jc w:val="both"/>
              <w:rPr>
                <w:color w:val="000000"/>
                <w:sz w:val="22"/>
                <w:szCs w:val="22"/>
                <w:lang w:eastAsia="lv-LV"/>
              </w:rPr>
            </w:pPr>
            <w:r w:rsidRPr="00D97E97">
              <w:rPr>
                <w:color w:val="000000"/>
                <w:sz w:val="22"/>
                <w:szCs w:val="22"/>
                <w:lang w:eastAsia="lv-LV"/>
              </w:rPr>
              <w:t>2.</w:t>
            </w:r>
            <w:r w:rsidR="00B02E75" w:rsidRPr="00D97E97">
              <w:rPr>
                <w:color w:val="000000"/>
                <w:sz w:val="22"/>
                <w:szCs w:val="22"/>
                <w:lang w:eastAsia="lv-LV"/>
              </w:rPr>
              <w:t>13</w:t>
            </w:r>
            <w:r w:rsidR="00591B1C" w:rsidRPr="00D97E97">
              <w:rPr>
                <w:color w:val="000000"/>
                <w:sz w:val="22"/>
                <w:szCs w:val="22"/>
                <w:lang w:eastAsia="lv-LV"/>
              </w:rPr>
              <w:t>.</w:t>
            </w:r>
          </w:p>
        </w:tc>
        <w:tc>
          <w:tcPr>
            <w:tcW w:w="763" w:type="pct"/>
            <w:shd w:val="clear" w:color="auto" w:fill="auto"/>
            <w:vAlign w:val="center"/>
          </w:tcPr>
          <w:p w14:paraId="73B3D184" w14:textId="65225B88" w:rsidR="00591B1C" w:rsidRPr="00D97E97" w:rsidRDefault="00591B1C" w:rsidP="00D97E97">
            <w:pPr>
              <w:jc w:val="both"/>
              <w:rPr>
                <w:iCs/>
                <w:color w:val="000000"/>
                <w:sz w:val="22"/>
                <w:szCs w:val="22"/>
                <w:lang w:eastAsia="lv-LV"/>
              </w:rPr>
            </w:pPr>
            <w:r w:rsidRPr="00D97E97">
              <w:rPr>
                <w:iCs/>
                <w:color w:val="000000"/>
                <w:sz w:val="22"/>
                <w:szCs w:val="22"/>
                <w:lang w:eastAsia="lv-LV"/>
              </w:rPr>
              <w:t>61002</w:t>
            </w:r>
          </w:p>
        </w:tc>
        <w:tc>
          <w:tcPr>
            <w:tcW w:w="2061" w:type="pct"/>
            <w:shd w:val="clear" w:color="auto" w:fill="auto"/>
            <w:vAlign w:val="bottom"/>
          </w:tcPr>
          <w:p w14:paraId="5479A5F2" w14:textId="5B0C3C5B" w:rsidR="00591B1C" w:rsidRPr="00D97E97" w:rsidRDefault="00591B1C" w:rsidP="00D97E97">
            <w:pPr>
              <w:jc w:val="both"/>
              <w:rPr>
                <w:color w:val="000000"/>
                <w:sz w:val="22"/>
                <w:szCs w:val="22"/>
                <w:lang w:eastAsia="lv-LV"/>
              </w:rPr>
            </w:pPr>
            <w:r w:rsidRPr="00D97E97">
              <w:rPr>
                <w:color w:val="000000"/>
                <w:sz w:val="22"/>
                <w:szCs w:val="22"/>
                <w:lang w:eastAsia="lv-LV"/>
              </w:rPr>
              <w:t>zemes applūšanas risks</w:t>
            </w:r>
          </w:p>
        </w:tc>
        <w:tc>
          <w:tcPr>
            <w:tcW w:w="535" w:type="pct"/>
            <w:shd w:val="clear" w:color="auto" w:fill="auto"/>
            <w:vAlign w:val="bottom"/>
          </w:tcPr>
          <w:p w14:paraId="59E00B74" w14:textId="2530217A"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12" w:type="pct"/>
            <w:shd w:val="clear" w:color="auto" w:fill="auto"/>
            <w:vAlign w:val="bottom"/>
          </w:tcPr>
          <w:p w14:paraId="0324597B" w14:textId="7B7397C2" w:rsidR="00591B1C" w:rsidRPr="00D97E97" w:rsidRDefault="00591B1C" w:rsidP="00D97E97">
            <w:pPr>
              <w:jc w:val="both"/>
              <w:rPr>
                <w:color w:val="000000"/>
                <w:sz w:val="22"/>
                <w:szCs w:val="22"/>
                <w:lang w:eastAsia="lv-LV"/>
              </w:rPr>
            </w:pPr>
            <w:r w:rsidRPr="00D97E97">
              <w:rPr>
                <w:color w:val="000000"/>
                <w:sz w:val="22"/>
                <w:szCs w:val="22"/>
                <w:lang w:eastAsia="lv-LV"/>
              </w:rPr>
              <w:t>ietekmē</w:t>
            </w:r>
          </w:p>
        </w:tc>
        <w:tc>
          <w:tcPr>
            <w:tcW w:w="666" w:type="pct"/>
            <w:shd w:val="clear" w:color="auto" w:fill="auto"/>
            <w:vAlign w:val="bottom"/>
          </w:tcPr>
          <w:p w14:paraId="24896C39" w14:textId="3396CFDC" w:rsidR="00591B1C" w:rsidRPr="00D97E97" w:rsidRDefault="00591B1C" w:rsidP="00D97E97">
            <w:pPr>
              <w:jc w:val="both"/>
              <w:rPr>
                <w:color w:val="000000"/>
                <w:sz w:val="22"/>
                <w:szCs w:val="22"/>
                <w:lang w:eastAsia="lv-LV"/>
              </w:rPr>
            </w:pPr>
            <w:r w:rsidRPr="00D97E97">
              <w:rPr>
                <w:color w:val="000000"/>
                <w:sz w:val="22"/>
                <w:szCs w:val="22"/>
                <w:lang w:eastAsia="lv-LV"/>
              </w:rPr>
              <w:t>neietekmē</w:t>
            </w:r>
          </w:p>
        </w:tc>
      </w:tr>
    </w:tbl>
    <w:p w14:paraId="51363540" w14:textId="77777777" w:rsidR="00E9383B" w:rsidRPr="00D97E97" w:rsidRDefault="00E9383B" w:rsidP="00D97E97">
      <w:pPr>
        <w:jc w:val="both"/>
        <w:rPr>
          <w:sz w:val="22"/>
          <w:szCs w:val="22"/>
          <w:lang w:eastAsia="lv-LV"/>
        </w:rPr>
      </w:pPr>
    </w:p>
    <w:p w14:paraId="7046BECB" w14:textId="25F24005" w:rsidR="002938C6" w:rsidRPr="00D97E97" w:rsidRDefault="002938C6" w:rsidP="00D97E97">
      <w:pPr>
        <w:jc w:val="both"/>
        <w:rPr>
          <w:sz w:val="24"/>
          <w:szCs w:val="24"/>
          <w:lang w:eastAsia="lv-LV"/>
        </w:rPr>
      </w:pPr>
      <w:r w:rsidRPr="00D97E97">
        <w:rPr>
          <w:sz w:val="24"/>
          <w:szCs w:val="24"/>
          <w:lang w:eastAsia="lv-LV"/>
        </w:rPr>
        <w:t>*</w:t>
      </w:r>
      <w:r w:rsidR="00CE48DF" w:rsidRPr="00D97E97">
        <w:rPr>
          <w:sz w:val="24"/>
          <w:szCs w:val="24"/>
          <w:lang w:eastAsia="lv-LV"/>
        </w:rPr>
        <w:t xml:space="preserve"> </w:t>
      </w:r>
      <w:r w:rsidRPr="00D97E97">
        <w:rPr>
          <w:sz w:val="24"/>
          <w:szCs w:val="24"/>
          <w:lang w:eastAsia="lv-LV"/>
        </w:rPr>
        <w:t>piemēro</w:t>
      </w:r>
      <w:r w:rsidR="00CE48DF" w:rsidRPr="00D97E97">
        <w:rPr>
          <w:sz w:val="24"/>
          <w:szCs w:val="24"/>
          <w:lang w:eastAsia="lv-LV"/>
        </w:rPr>
        <w:t xml:space="preserve"> </w:t>
      </w:r>
      <w:r w:rsidR="00D8596E" w:rsidRPr="00D97E97">
        <w:rPr>
          <w:sz w:val="24"/>
          <w:szCs w:val="24"/>
          <w:lang w:eastAsia="lv-LV"/>
        </w:rPr>
        <w:t xml:space="preserve">nekustamā īpašuma </w:t>
      </w:r>
      <w:r w:rsidRPr="00D97E97">
        <w:rPr>
          <w:sz w:val="24"/>
          <w:szCs w:val="24"/>
          <w:lang w:eastAsia="lv-LV"/>
        </w:rPr>
        <w:t xml:space="preserve">lietošanas </w:t>
      </w:r>
      <w:r w:rsidR="00D8596E" w:rsidRPr="00D97E97">
        <w:rPr>
          <w:sz w:val="24"/>
          <w:szCs w:val="24"/>
          <w:lang w:eastAsia="lv-LV"/>
        </w:rPr>
        <w:t>mērķu grupām</w:t>
      </w:r>
      <w:r w:rsidRPr="00D97E97">
        <w:rPr>
          <w:sz w:val="24"/>
          <w:szCs w:val="24"/>
          <w:lang w:eastAsia="lv-LV"/>
        </w:rPr>
        <w:t>:</w:t>
      </w:r>
    </w:p>
    <w:p w14:paraId="53A7D5A8" w14:textId="264919CB" w:rsidR="002938C6" w:rsidRPr="00D97E97" w:rsidRDefault="00CE21E9" w:rsidP="00D97E97">
      <w:pPr>
        <w:jc w:val="both"/>
        <w:rPr>
          <w:sz w:val="24"/>
          <w:szCs w:val="24"/>
          <w:lang w:eastAsia="lv-LV"/>
        </w:rPr>
      </w:pPr>
      <w:r w:rsidRPr="00D97E97">
        <w:rPr>
          <w:sz w:val="24"/>
          <w:szCs w:val="24"/>
          <w:lang w:eastAsia="lv-LV"/>
        </w:rPr>
        <w:t>k</w:t>
      </w:r>
      <w:r w:rsidR="00D8596E" w:rsidRPr="00D97E97">
        <w:rPr>
          <w:sz w:val="24"/>
          <w:szCs w:val="24"/>
          <w:lang w:eastAsia="lv-LV"/>
        </w:rPr>
        <w:t>ods 06 "Komercdarbības objektu apbūves zeme</w:t>
      </w:r>
      <w:r w:rsidRPr="00D97E97">
        <w:rPr>
          <w:sz w:val="24"/>
          <w:szCs w:val="24"/>
          <w:lang w:eastAsia="lv-LV"/>
        </w:rPr>
        <w:t>"</w:t>
      </w:r>
      <w:r w:rsidR="00A02155">
        <w:rPr>
          <w:sz w:val="24"/>
          <w:szCs w:val="24"/>
          <w:lang w:eastAsia="lv-LV"/>
        </w:rPr>
        <w:t xml:space="preserve">, izņemot </w:t>
      </w:r>
      <w:r w:rsidR="00A02155" w:rsidRPr="00D75357">
        <w:rPr>
          <w:color w:val="000000"/>
          <w:sz w:val="24"/>
          <w:szCs w:val="24"/>
          <w:lang w:eastAsia="lv-LV"/>
        </w:rPr>
        <w:t>Jūras ostas un jūras ostu terminālu apbūve</w:t>
      </w:r>
      <w:r w:rsidR="00D8596E" w:rsidRPr="00D97E97">
        <w:rPr>
          <w:sz w:val="24"/>
          <w:szCs w:val="24"/>
          <w:lang w:eastAsia="lv-LV"/>
        </w:rPr>
        <w:t>;</w:t>
      </w:r>
      <w:bookmarkStart w:id="1" w:name="_GoBack"/>
      <w:bookmarkEnd w:id="1"/>
    </w:p>
    <w:p w14:paraId="5136B451" w14:textId="0AD8E3BF" w:rsidR="002938C6" w:rsidRPr="00D97E97" w:rsidRDefault="00D8596E" w:rsidP="00D97E97">
      <w:pPr>
        <w:jc w:val="both"/>
        <w:rPr>
          <w:sz w:val="24"/>
          <w:szCs w:val="24"/>
          <w:lang w:eastAsia="lv-LV"/>
        </w:rPr>
      </w:pPr>
      <w:r w:rsidRPr="00D97E97">
        <w:rPr>
          <w:sz w:val="24"/>
          <w:szCs w:val="24"/>
          <w:lang w:eastAsia="lv-LV"/>
        </w:rPr>
        <w:t>kods 07</w:t>
      </w:r>
      <w:r w:rsidR="002938C6" w:rsidRPr="00D97E97">
        <w:rPr>
          <w:sz w:val="24"/>
          <w:szCs w:val="24"/>
          <w:lang w:eastAsia="lv-LV"/>
        </w:rPr>
        <w:t xml:space="preserve"> "</w:t>
      </w:r>
      <w:r w:rsidRPr="00D97E97">
        <w:rPr>
          <w:sz w:val="24"/>
          <w:szCs w:val="24"/>
          <w:lang w:eastAsia="lv-LV"/>
        </w:rPr>
        <w:t>S</w:t>
      </w:r>
      <w:r w:rsidR="002938C6" w:rsidRPr="00D97E97">
        <w:rPr>
          <w:sz w:val="24"/>
          <w:szCs w:val="24"/>
          <w:lang w:eastAsia="lv-LV"/>
        </w:rPr>
        <w:t>abi</w:t>
      </w:r>
      <w:r w:rsidRPr="00D97E97">
        <w:rPr>
          <w:sz w:val="24"/>
          <w:szCs w:val="24"/>
          <w:lang w:eastAsia="lv-LV"/>
        </w:rPr>
        <w:t>edriskās nozīmes objektu apbūves zeme</w:t>
      </w:r>
      <w:r w:rsidR="00CE21E9" w:rsidRPr="00D97E97">
        <w:rPr>
          <w:sz w:val="24"/>
          <w:szCs w:val="24"/>
          <w:lang w:eastAsia="lv-LV"/>
        </w:rPr>
        <w:t>"</w:t>
      </w:r>
      <w:r w:rsidRPr="00D97E97">
        <w:rPr>
          <w:sz w:val="24"/>
          <w:szCs w:val="24"/>
          <w:lang w:eastAsia="lv-LV"/>
        </w:rPr>
        <w:t>;</w:t>
      </w:r>
    </w:p>
    <w:p w14:paraId="24CE6D9C" w14:textId="66AF6C90" w:rsidR="004644BF" w:rsidRPr="00D97E97" w:rsidRDefault="00D8596E" w:rsidP="00A02155">
      <w:pPr>
        <w:jc w:val="both"/>
        <w:rPr>
          <w:sz w:val="24"/>
          <w:szCs w:val="24"/>
          <w:lang w:eastAsia="lv-LV"/>
        </w:rPr>
      </w:pPr>
      <w:r w:rsidRPr="00D97E97">
        <w:rPr>
          <w:sz w:val="24"/>
          <w:szCs w:val="24"/>
          <w:lang w:eastAsia="lv-LV"/>
        </w:rPr>
        <w:t>kods 08 "</w:t>
      </w:r>
      <w:r w:rsidR="003261B3" w:rsidRPr="003261B3">
        <w:rPr>
          <w:sz w:val="24"/>
          <w:szCs w:val="24"/>
          <w:lang w:eastAsia="lv-LV"/>
        </w:rPr>
        <w:t xml:space="preserve"> </w:t>
      </w:r>
      <w:r w:rsidR="003261B3" w:rsidRPr="00D75357">
        <w:rPr>
          <w:sz w:val="24"/>
          <w:szCs w:val="24"/>
          <w:lang w:eastAsia="lv-LV"/>
        </w:rPr>
        <w:t>Ražošanas objektu un satiksmes infrastruktūras objektu  apbūves zeme</w:t>
      </w:r>
      <w:r w:rsidR="003261B3" w:rsidRPr="00D97E97">
        <w:rPr>
          <w:sz w:val="24"/>
          <w:szCs w:val="24"/>
          <w:lang w:eastAsia="lv-LV"/>
        </w:rPr>
        <w:t xml:space="preserve"> </w:t>
      </w:r>
      <w:r w:rsidR="0056341E" w:rsidRPr="00D97E97">
        <w:rPr>
          <w:sz w:val="24"/>
          <w:szCs w:val="24"/>
          <w:lang w:eastAsia="lv-LV"/>
        </w:rPr>
        <w:t>"</w:t>
      </w:r>
      <w:r w:rsidR="00A02155">
        <w:rPr>
          <w:sz w:val="24"/>
          <w:szCs w:val="24"/>
          <w:lang w:eastAsia="lv-LV"/>
        </w:rPr>
        <w:t>, izņemot “</w:t>
      </w:r>
      <w:r w:rsidR="00A02155" w:rsidRPr="00D75357">
        <w:rPr>
          <w:color w:val="000000"/>
          <w:sz w:val="24"/>
          <w:szCs w:val="24"/>
          <w:lang w:eastAsia="lv-LV"/>
        </w:rPr>
        <w:t>Dzelzceļa staciju, autoostu, civilo lidostu un upju ostu apbūve</w:t>
      </w:r>
      <w:r w:rsidR="00A02155">
        <w:rPr>
          <w:color w:val="000000"/>
          <w:sz w:val="24"/>
          <w:szCs w:val="24"/>
          <w:lang w:eastAsia="lv-LV"/>
        </w:rPr>
        <w:t>”, “</w:t>
      </w:r>
      <w:r w:rsidR="00A02155" w:rsidRPr="00A02155">
        <w:rPr>
          <w:color w:val="000000"/>
          <w:sz w:val="24"/>
          <w:szCs w:val="24"/>
          <w:lang w:eastAsia="lv-LV"/>
        </w:rPr>
        <w:t>Transporta līdzekļu garāžu apbūve</w:t>
      </w:r>
      <w:r w:rsidR="00A02155">
        <w:rPr>
          <w:color w:val="000000"/>
          <w:sz w:val="24"/>
          <w:szCs w:val="24"/>
          <w:lang w:eastAsia="lv-LV"/>
        </w:rPr>
        <w:t>” un “</w:t>
      </w:r>
      <w:r w:rsidR="00A02155" w:rsidRPr="00A02155">
        <w:rPr>
          <w:color w:val="000000"/>
          <w:sz w:val="24"/>
          <w:szCs w:val="24"/>
          <w:lang w:eastAsia="lv-LV"/>
        </w:rPr>
        <w:t>Atsevišķi nodalītas atklātas autostāvvietas</w:t>
      </w:r>
      <w:r w:rsidR="00A02155">
        <w:rPr>
          <w:color w:val="000000"/>
          <w:sz w:val="24"/>
          <w:szCs w:val="24"/>
          <w:lang w:eastAsia="lv-LV"/>
        </w:rPr>
        <w:t>”</w:t>
      </w:r>
      <w:r w:rsidR="0056341E" w:rsidRPr="00D97E97">
        <w:rPr>
          <w:sz w:val="24"/>
          <w:szCs w:val="24"/>
          <w:lang w:eastAsia="lv-LV"/>
        </w:rPr>
        <w:t>.</w:t>
      </w:r>
    </w:p>
    <w:p w14:paraId="4E82F444" w14:textId="77777777" w:rsidR="00CE21E9" w:rsidRPr="00D97E97" w:rsidRDefault="00CE21E9" w:rsidP="00D97E97">
      <w:pPr>
        <w:jc w:val="both"/>
        <w:rPr>
          <w:szCs w:val="28"/>
          <w:lang w:eastAsia="lv-LV"/>
        </w:rPr>
      </w:pPr>
    </w:p>
    <w:p w14:paraId="10E1C027" w14:textId="77777777" w:rsidR="00CE21E9" w:rsidRPr="00D97E97" w:rsidRDefault="00CE21E9" w:rsidP="00D97E97">
      <w:pPr>
        <w:rPr>
          <w:szCs w:val="28"/>
          <w:lang w:eastAsia="lv-LV"/>
        </w:rPr>
      </w:pPr>
    </w:p>
    <w:p w14:paraId="3F955DC7" w14:textId="3ACA0319" w:rsidR="00CE21E9" w:rsidRPr="00D97E97" w:rsidRDefault="00CE21E9" w:rsidP="00D97E97">
      <w:pPr>
        <w:tabs>
          <w:tab w:val="right" w:pos="9074"/>
        </w:tabs>
        <w:rPr>
          <w:szCs w:val="28"/>
          <w:lang w:eastAsia="lv-LV"/>
        </w:rPr>
      </w:pPr>
      <w:r w:rsidRPr="00D97E97">
        <w:rPr>
          <w:szCs w:val="28"/>
          <w:lang w:eastAsia="lv-LV"/>
        </w:rPr>
        <w:t>Tieslietu ministrs</w:t>
      </w:r>
      <w:r w:rsidRPr="00D97E97">
        <w:rPr>
          <w:szCs w:val="28"/>
          <w:lang w:eastAsia="lv-LV"/>
        </w:rPr>
        <w:tab/>
      </w:r>
      <w:r w:rsidR="00AB0106">
        <w:rPr>
          <w:szCs w:val="28"/>
          <w:lang w:eastAsia="lv-LV"/>
        </w:rPr>
        <w:t xml:space="preserve">Jānis </w:t>
      </w:r>
      <w:proofErr w:type="spellStart"/>
      <w:r w:rsidR="00AB0106">
        <w:rPr>
          <w:szCs w:val="28"/>
          <w:lang w:eastAsia="lv-LV"/>
        </w:rPr>
        <w:t>Bordāns</w:t>
      </w:r>
      <w:proofErr w:type="spellEnd"/>
    </w:p>
    <w:p w14:paraId="603B6B51" w14:textId="77777777" w:rsidR="00CE21E9" w:rsidRPr="00D97E97" w:rsidRDefault="00CE21E9" w:rsidP="00D97E97">
      <w:pPr>
        <w:jc w:val="both"/>
        <w:rPr>
          <w:szCs w:val="28"/>
        </w:rPr>
      </w:pPr>
    </w:p>
    <w:p w14:paraId="6290DBF7" w14:textId="77777777" w:rsidR="00CE21E9" w:rsidRPr="00D97E97" w:rsidRDefault="00CE21E9" w:rsidP="00D97E97">
      <w:pPr>
        <w:jc w:val="both"/>
        <w:rPr>
          <w:szCs w:val="28"/>
        </w:rPr>
      </w:pPr>
      <w:r w:rsidRPr="00D97E97">
        <w:rPr>
          <w:szCs w:val="28"/>
        </w:rPr>
        <w:t>Iesniedzējs:</w:t>
      </w:r>
    </w:p>
    <w:p w14:paraId="6A536EE4" w14:textId="77777777" w:rsidR="00CE21E9" w:rsidRPr="00D97E97" w:rsidRDefault="00CE21E9" w:rsidP="00D97E97">
      <w:pPr>
        <w:jc w:val="both"/>
        <w:rPr>
          <w:szCs w:val="28"/>
        </w:rPr>
      </w:pPr>
      <w:r w:rsidRPr="00D97E97">
        <w:rPr>
          <w:szCs w:val="28"/>
        </w:rPr>
        <w:t>Tieslietu ministrijas</w:t>
      </w:r>
    </w:p>
    <w:p w14:paraId="54BBF9BF" w14:textId="57D8C455" w:rsidR="00835B71" w:rsidRPr="00D97E97" w:rsidRDefault="00CE21E9" w:rsidP="00D97E97">
      <w:pPr>
        <w:tabs>
          <w:tab w:val="right" w:pos="9074"/>
        </w:tabs>
        <w:rPr>
          <w:sz w:val="24"/>
          <w:szCs w:val="24"/>
        </w:rPr>
      </w:pPr>
      <w:r w:rsidRPr="00D97E97">
        <w:rPr>
          <w:szCs w:val="28"/>
          <w:lang w:eastAsia="lv-LV"/>
        </w:rPr>
        <w:t>valsts sekretārs</w:t>
      </w:r>
      <w:r w:rsidRPr="00D97E97">
        <w:rPr>
          <w:szCs w:val="28"/>
          <w:lang w:eastAsia="lv-LV"/>
        </w:rPr>
        <w:tab/>
        <w:t>Raivis Kronbergs</w:t>
      </w:r>
    </w:p>
    <w:sectPr w:rsidR="00835B71" w:rsidRPr="00D97E97" w:rsidSect="0056447D">
      <w:headerReference w:type="even" r:id="rId9"/>
      <w:headerReference w:type="default" r:id="rId10"/>
      <w:footerReference w:type="even" r:id="rId11"/>
      <w:footerReference w:type="default" r:id="rId12"/>
      <w:footerReference w:type="first" r:id="rId13"/>
      <w:pgSz w:w="11907" w:h="16840" w:code="9"/>
      <w:pgMar w:top="1418"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A3EB7" w14:textId="77777777" w:rsidR="00A205F0" w:rsidRDefault="00A205F0">
      <w:r>
        <w:separator/>
      </w:r>
    </w:p>
  </w:endnote>
  <w:endnote w:type="continuationSeparator" w:id="0">
    <w:p w14:paraId="3109C457" w14:textId="77777777" w:rsidR="00A205F0" w:rsidRDefault="00A205F0">
      <w:r>
        <w:continuationSeparator/>
      </w:r>
    </w:p>
  </w:endnote>
  <w:endnote w:type="continuationNotice" w:id="1">
    <w:p w14:paraId="395A92D8" w14:textId="77777777" w:rsidR="00A205F0" w:rsidRDefault="00A20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C486F" w14:textId="77777777" w:rsidR="006B4FC0" w:rsidRDefault="006B4F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23C1E9" w14:textId="77777777" w:rsidR="006B4FC0" w:rsidRDefault="006B4F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58517" w14:textId="18A2D8E1" w:rsidR="004D0639" w:rsidRDefault="004D0639" w:rsidP="004D0639">
    <w:pPr>
      <w:tabs>
        <w:tab w:val="center" w:pos="4153"/>
        <w:tab w:val="right" w:pos="8306"/>
      </w:tabs>
    </w:pPr>
    <w:r>
      <w:rPr>
        <w:sz w:val="20"/>
        <w:lang w:eastAsia="lv-LV"/>
      </w:rPr>
      <w:fldChar w:fldCharType="begin"/>
    </w:r>
    <w:r>
      <w:rPr>
        <w:sz w:val="20"/>
        <w:lang w:eastAsia="lv-LV"/>
      </w:rPr>
      <w:instrText xml:space="preserve"> FILENAME   \* MERGEFORMAT </w:instrText>
    </w:r>
    <w:r>
      <w:rPr>
        <w:sz w:val="20"/>
        <w:lang w:eastAsia="lv-LV"/>
      </w:rPr>
      <w:fldChar w:fldCharType="separate"/>
    </w:r>
    <w:r w:rsidR="00CE21E9">
      <w:rPr>
        <w:noProof/>
        <w:sz w:val="20"/>
        <w:lang w:eastAsia="lv-LV"/>
      </w:rPr>
      <w:t>TMnotp4_</w:t>
    </w:r>
    <w:r w:rsidR="00DA4914" w:rsidRPr="00DA4914">
      <w:rPr>
        <w:noProof/>
        <w:sz w:val="20"/>
        <w:lang w:eastAsia="lv-LV"/>
      </w:rPr>
      <w:t>220319</w:t>
    </w:r>
    <w:r w:rsidR="00CE21E9">
      <w:rPr>
        <w:noProof/>
        <w:sz w:val="20"/>
        <w:lang w:eastAsia="lv-LV"/>
      </w:rPr>
      <w:t>_KVnot</w:t>
    </w:r>
    <w:r>
      <w:rPr>
        <w:sz w:val="20"/>
        <w:lang w:eastAsia="lv-LV"/>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94117" w14:textId="2706FEF0" w:rsidR="004D0639" w:rsidRDefault="004D0639" w:rsidP="004D0639">
    <w:pPr>
      <w:tabs>
        <w:tab w:val="center" w:pos="4153"/>
        <w:tab w:val="right" w:pos="8306"/>
      </w:tabs>
    </w:pPr>
    <w:r>
      <w:rPr>
        <w:sz w:val="20"/>
        <w:lang w:eastAsia="lv-LV"/>
      </w:rPr>
      <w:fldChar w:fldCharType="begin"/>
    </w:r>
    <w:r>
      <w:rPr>
        <w:sz w:val="20"/>
        <w:lang w:eastAsia="lv-LV"/>
      </w:rPr>
      <w:instrText xml:space="preserve"> FILENAME   \* MERGEFORMAT </w:instrText>
    </w:r>
    <w:r>
      <w:rPr>
        <w:sz w:val="20"/>
        <w:lang w:eastAsia="lv-LV"/>
      </w:rPr>
      <w:fldChar w:fldCharType="separate"/>
    </w:r>
    <w:r w:rsidR="00CE21E9">
      <w:rPr>
        <w:noProof/>
        <w:sz w:val="20"/>
        <w:lang w:eastAsia="lv-LV"/>
      </w:rPr>
      <w:t>TMnotp4_</w:t>
    </w:r>
    <w:r w:rsidR="00DA4914" w:rsidRPr="00DA4914">
      <w:rPr>
        <w:noProof/>
        <w:sz w:val="20"/>
        <w:lang w:eastAsia="lv-LV"/>
      </w:rPr>
      <w:t>220319</w:t>
    </w:r>
    <w:r w:rsidR="00CE21E9">
      <w:rPr>
        <w:noProof/>
        <w:sz w:val="20"/>
        <w:lang w:eastAsia="lv-LV"/>
      </w:rPr>
      <w:t>_KVnot</w:t>
    </w:r>
    <w:r>
      <w:rPr>
        <w:sz w:val="20"/>
        <w:lang w:eastAsia="lv-LV"/>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B34BA" w14:textId="77777777" w:rsidR="00A205F0" w:rsidRDefault="00A205F0">
      <w:r>
        <w:separator/>
      </w:r>
    </w:p>
  </w:footnote>
  <w:footnote w:type="continuationSeparator" w:id="0">
    <w:p w14:paraId="357E2814" w14:textId="77777777" w:rsidR="00A205F0" w:rsidRDefault="00A205F0">
      <w:r>
        <w:continuationSeparator/>
      </w:r>
    </w:p>
  </w:footnote>
  <w:footnote w:type="continuationNotice" w:id="1">
    <w:p w14:paraId="417F29F1" w14:textId="77777777" w:rsidR="00A205F0" w:rsidRDefault="00A205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B2E08" w14:textId="77777777" w:rsidR="006B4FC0" w:rsidRDefault="006B4F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E1D481" w14:textId="77777777" w:rsidR="006B4FC0" w:rsidRDefault="006B4F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E7FED" w14:textId="14F2E15A" w:rsidR="006B4FC0" w:rsidRPr="00BC6DDE" w:rsidRDefault="006B4FC0">
    <w:pPr>
      <w:pStyle w:val="Header"/>
      <w:framePr w:wrap="around" w:vAnchor="text" w:hAnchor="margin" w:xAlign="center" w:y="1"/>
      <w:rPr>
        <w:rStyle w:val="PageNumber"/>
        <w:sz w:val="24"/>
        <w:szCs w:val="24"/>
      </w:rPr>
    </w:pPr>
    <w:r w:rsidRPr="00BC6DDE">
      <w:rPr>
        <w:rStyle w:val="PageNumber"/>
        <w:sz w:val="24"/>
        <w:szCs w:val="24"/>
      </w:rPr>
      <w:fldChar w:fldCharType="begin"/>
    </w:r>
    <w:r w:rsidRPr="00BC6DDE">
      <w:rPr>
        <w:rStyle w:val="PageNumber"/>
        <w:sz w:val="24"/>
        <w:szCs w:val="24"/>
      </w:rPr>
      <w:instrText xml:space="preserve">PAGE  </w:instrText>
    </w:r>
    <w:r w:rsidRPr="00BC6DDE">
      <w:rPr>
        <w:rStyle w:val="PageNumber"/>
        <w:sz w:val="24"/>
        <w:szCs w:val="24"/>
      </w:rPr>
      <w:fldChar w:fldCharType="separate"/>
    </w:r>
    <w:r w:rsidR="003261B3">
      <w:rPr>
        <w:rStyle w:val="PageNumber"/>
        <w:noProof/>
        <w:sz w:val="24"/>
        <w:szCs w:val="24"/>
      </w:rPr>
      <w:t>5</w:t>
    </w:r>
    <w:r w:rsidRPr="00BC6DDE">
      <w:rPr>
        <w:rStyle w:val="PageNumber"/>
        <w:sz w:val="24"/>
        <w:szCs w:val="24"/>
      </w:rPr>
      <w:fldChar w:fldCharType="end"/>
    </w:r>
  </w:p>
  <w:p w14:paraId="1BCE818A" w14:textId="77777777" w:rsidR="006B4FC0" w:rsidRDefault="006B4F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4A5F"/>
    <w:multiLevelType w:val="hybridMultilevel"/>
    <w:tmpl w:val="BC3E1626"/>
    <w:lvl w:ilvl="0" w:tplc="A0AA14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D45A2D"/>
    <w:multiLevelType w:val="multilevel"/>
    <w:tmpl w:val="362A4DBA"/>
    <w:lvl w:ilvl="0">
      <w:start w:val="1"/>
      <w:numFmt w:val="decimal"/>
      <w:lvlText w:val="%1."/>
      <w:lvlJc w:val="left"/>
      <w:pPr>
        <w:ind w:left="1080" w:hanging="360"/>
      </w:pPr>
      <w:rPr>
        <w:rFonts w:hint="default"/>
      </w:rPr>
    </w:lvl>
    <w:lvl w:ilvl="1">
      <w:start w:val="1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B4C26D1"/>
    <w:multiLevelType w:val="hybridMultilevel"/>
    <w:tmpl w:val="FF1A13EC"/>
    <w:lvl w:ilvl="0" w:tplc="6BFADAD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
    <w:nsid w:val="12865393"/>
    <w:multiLevelType w:val="hybridMultilevel"/>
    <w:tmpl w:val="4D9820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C407175"/>
    <w:multiLevelType w:val="hybridMultilevel"/>
    <w:tmpl w:val="815E7C9A"/>
    <w:lvl w:ilvl="0" w:tplc="A0AA1442">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2E0107CD"/>
    <w:multiLevelType w:val="hybridMultilevel"/>
    <w:tmpl w:val="50BE07B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2F2853F3"/>
    <w:multiLevelType w:val="multilevel"/>
    <w:tmpl w:val="A3708A28"/>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322A35C8"/>
    <w:multiLevelType w:val="hybridMultilevel"/>
    <w:tmpl w:val="C3C85030"/>
    <w:lvl w:ilvl="0" w:tplc="323208D2">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8">
    <w:nsid w:val="40CD36E5"/>
    <w:multiLevelType w:val="multilevel"/>
    <w:tmpl w:val="51303342"/>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43E61166"/>
    <w:multiLevelType w:val="hybridMultilevel"/>
    <w:tmpl w:val="CED670F0"/>
    <w:lvl w:ilvl="0" w:tplc="73FAADCE">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0">
    <w:nsid w:val="44F4087B"/>
    <w:multiLevelType w:val="hybridMultilevel"/>
    <w:tmpl w:val="F3A24B90"/>
    <w:lvl w:ilvl="0" w:tplc="849E22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59C348B8"/>
    <w:multiLevelType w:val="multilevel"/>
    <w:tmpl w:val="358453EC"/>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5D1D6A7A"/>
    <w:multiLevelType w:val="hybridMultilevel"/>
    <w:tmpl w:val="584268C8"/>
    <w:lvl w:ilvl="0" w:tplc="6BFADAD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3">
    <w:nsid w:val="5E826724"/>
    <w:multiLevelType w:val="hybridMultilevel"/>
    <w:tmpl w:val="2F5EB59A"/>
    <w:lvl w:ilvl="0" w:tplc="6BFADAD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4">
    <w:nsid w:val="68B711D6"/>
    <w:multiLevelType w:val="hybridMultilevel"/>
    <w:tmpl w:val="D910F290"/>
    <w:lvl w:ilvl="0" w:tplc="A0AA144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69301262"/>
    <w:multiLevelType w:val="hybridMultilevel"/>
    <w:tmpl w:val="920EB67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7FF07C2F"/>
    <w:multiLevelType w:val="hybridMultilevel"/>
    <w:tmpl w:val="BBF4043C"/>
    <w:lvl w:ilvl="0" w:tplc="A0AA144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14"/>
  </w:num>
  <w:num w:numId="4">
    <w:abstractNumId w:val="4"/>
  </w:num>
  <w:num w:numId="5">
    <w:abstractNumId w:val="5"/>
  </w:num>
  <w:num w:numId="6">
    <w:abstractNumId w:val="15"/>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3"/>
  </w:num>
  <w:num w:numId="11">
    <w:abstractNumId w:val="2"/>
  </w:num>
  <w:num w:numId="12">
    <w:abstractNumId w:val="12"/>
  </w:num>
  <w:num w:numId="13">
    <w:abstractNumId w:val="1"/>
  </w:num>
  <w:num w:numId="14">
    <w:abstractNumId w:val="11"/>
  </w:num>
  <w:num w:numId="15">
    <w:abstractNumId w:val="10"/>
  </w:num>
  <w:num w:numId="16">
    <w:abstractNumId w:val="3"/>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7E4"/>
    <w:rsid w:val="00002F8F"/>
    <w:rsid w:val="000038D6"/>
    <w:rsid w:val="000071C7"/>
    <w:rsid w:val="000079B2"/>
    <w:rsid w:val="00007B01"/>
    <w:rsid w:val="00014B88"/>
    <w:rsid w:val="0001778C"/>
    <w:rsid w:val="00020E1E"/>
    <w:rsid w:val="00020F2F"/>
    <w:rsid w:val="0002245E"/>
    <w:rsid w:val="0002268B"/>
    <w:rsid w:val="00022D0F"/>
    <w:rsid w:val="00023B1E"/>
    <w:rsid w:val="00023CCD"/>
    <w:rsid w:val="00023FCB"/>
    <w:rsid w:val="00024F7B"/>
    <w:rsid w:val="0002558F"/>
    <w:rsid w:val="0002618C"/>
    <w:rsid w:val="000266C1"/>
    <w:rsid w:val="00027C80"/>
    <w:rsid w:val="0003083A"/>
    <w:rsid w:val="000355E3"/>
    <w:rsid w:val="0004053F"/>
    <w:rsid w:val="00040D3D"/>
    <w:rsid w:val="000422BB"/>
    <w:rsid w:val="00042311"/>
    <w:rsid w:val="00046715"/>
    <w:rsid w:val="000523A1"/>
    <w:rsid w:val="00053625"/>
    <w:rsid w:val="0005523D"/>
    <w:rsid w:val="000556A7"/>
    <w:rsid w:val="00062183"/>
    <w:rsid w:val="000623D0"/>
    <w:rsid w:val="00063381"/>
    <w:rsid w:val="000654BF"/>
    <w:rsid w:val="000656E5"/>
    <w:rsid w:val="00065917"/>
    <w:rsid w:val="000662D9"/>
    <w:rsid w:val="00066955"/>
    <w:rsid w:val="00067128"/>
    <w:rsid w:val="0007101E"/>
    <w:rsid w:val="000772FE"/>
    <w:rsid w:val="000838C3"/>
    <w:rsid w:val="000844B4"/>
    <w:rsid w:val="00084A05"/>
    <w:rsid w:val="00085827"/>
    <w:rsid w:val="00085BEF"/>
    <w:rsid w:val="00085E01"/>
    <w:rsid w:val="00086268"/>
    <w:rsid w:val="00086D52"/>
    <w:rsid w:val="0008784A"/>
    <w:rsid w:val="00090640"/>
    <w:rsid w:val="000908A8"/>
    <w:rsid w:val="0009339B"/>
    <w:rsid w:val="000A007D"/>
    <w:rsid w:val="000A1B39"/>
    <w:rsid w:val="000A29F0"/>
    <w:rsid w:val="000A3227"/>
    <w:rsid w:val="000A32C6"/>
    <w:rsid w:val="000A36F1"/>
    <w:rsid w:val="000A3922"/>
    <w:rsid w:val="000A55D5"/>
    <w:rsid w:val="000A671D"/>
    <w:rsid w:val="000B3A1C"/>
    <w:rsid w:val="000B5175"/>
    <w:rsid w:val="000C3E99"/>
    <w:rsid w:val="000C3EAA"/>
    <w:rsid w:val="000C3FDB"/>
    <w:rsid w:val="000C4DAF"/>
    <w:rsid w:val="000C7BE0"/>
    <w:rsid w:val="000D2731"/>
    <w:rsid w:val="000D32F7"/>
    <w:rsid w:val="000D3526"/>
    <w:rsid w:val="000D4DC6"/>
    <w:rsid w:val="000D55DB"/>
    <w:rsid w:val="000D59FF"/>
    <w:rsid w:val="000D770B"/>
    <w:rsid w:val="000E0326"/>
    <w:rsid w:val="000E1251"/>
    <w:rsid w:val="000E2919"/>
    <w:rsid w:val="000E4554"/>
    <w:rsid w:val="000E5CFE"/>
    <w:rsid w:val="000F04C9"/>
    <w:rsid w:val="000F0D2D"/>
    <w:rsid w:val="000F31A1"/>
    <w:rsid w:val="000F480D"/>
    <w:rsid w:val="000F4852"/>
    <w:rsid w:val="00101DBB"/>
    <w:rsid w:val="00102094"/>
    <w:rsid w:val="00103F4A"/>
    <w:rsid w:val="00104926"/>
    <w:rsid w:val="001056E8"/>
    <w:rsid w:val="001060E7"/>
    <w:rsid w:val="00106CA8"/>
    <w:rsid w:val="00111783"/>
    <w:rsid w:val="00111E26"/>
    <w:rsid w:val="001126F8"/>
    <w:rsid w:val="00112B8D"/>
    <w:rsid w:val="001132D2"/>
    <w:rsid w:val="00113C52"/>
    <w:rsid w:val="00114C6E"/>
    <w:rsid w:val="00117AF6"/>
    <w:rsid w:val="00117F57"/>
    <w:rsid w:val="00120F98"/>
    <w:rsid w:val="00121B6C"/>
    <w:rsid w:val="001234B1"/>
    <w:rsid w:val="001245F2"/>
    <w:rsid w:val="00125C7C"/>
    <w:rsid w:val="00130175"/>
    <w:rsid w:val="00131B31"/>
    <w:rsid w:val="00135805"/>
    <w:rsid w:val="00136E26"/>
    <w:rsid w:val="001378C7"/>
    <w:rsid w:val="00140B6F"/>
    <w:rsid w:val="00141AE3"/>
    <w:rsid w:val="00144931"/>
    <w:rsid w:val="00145456"/>
    <w:rsid w:val="001476A6"/>
    <w:rsid w:val="00153030"/>
    <w:rsid w:val="00157849"/>
    <w:rsid w:val="00160DF1"/>
    <w:rsid w:val="00161BA8"/>
    <w:rsid w:val="00164687"/>
    <w:rsid w:val="00164BBF"/>
    <w:rsid w:val="00165CA2"/>
    <w:rsid w:val="00166231"/>
    <w:rsid w:val="00167BF8"/>
    <w:rsid w:val="00170071"/>
    <w:rsid w:val="001705AC"/>
    <w:rsid w:val="00171F2C"/>
    <w:rsid w:val="00172E40"/>
    <w:rsid w:val="00173334"/>
    <w:rsid w:val="00173422"/>
    <w:rsid w:val="001735A9"/>
    <w:rsid w:val="00173F52"/>
    <w:rsid w:val="001805EC"/>
    <w:rsid w:val="00184A00"/>
    <w:rsid w:val="00185858"/>
    <w:rsid w:val="00186B32"/>
    <w:rsid w:val="00191BAF"/>
    <w:rsid w:val="00192EE2"/>
    <w:rsid w:val="0019305E"/>
    <w:rsid w:val="001940AA"/>
    <w:rsid w:val="00194CA7"/>
    <w:rsid w:val="001975B6"/>
    <w:rsid w:val="001A170C"/>
    <w:rsid w:val="001A1C20"/>
    <w:rsid w:val="001A4B51"/>
    <w:rsid w:val="001A4DD5"/>
    <w:rsid w:val="001A5AD1"/>
    <w:rsid w:val="001A5F17"/>
    <w:rsid w:val="001A60EA"/>
    <w:rsid w:val="001A664E"/>
    <w:rsid w:val="001A6D49"/>
    <w:rsid w:val="001B14CF"/>
    <w:rsid w:val="001B2DB3"/>
    <w:rsid w:val="001B31C8"/>
    <w:rsid w:val="001B4A05"/>
    <w:rsid w:val="001C1916"/>
    <w:rsid w:val="001C28C5"/>
    <w:rsid w:val="001C450B"/>
    <w:rsid w:val="001C4670"/>
    <w:rsid w:val="001C4876"/>
    <w:rsid w:val="001C4BEC"/>
    <w:rsid w:val="001C4C52"/>
    <w:rsid w:val="001C4E6E"/>
    <w:rsid w:val="001C55D5"/>
    <w:rsid w:val="001C5B2B"/>
    <w:rsid w:val="001C7523"/>
    <w:rsid w:val="001C7787"/>
    <w:rsid w:val="001C7CF4"/>
    <w:rsid w:val="001D0250"/>
    <w:rsid w:val="001D03D3"/>
    <w:rsid w:val="001D204D"/>
    <w:rsid w:val="001D55B9"/>
    <w:rsid w:val="001D58C4"/>
    <w:rsid w:val="001D60AD"/>
    <w:rsid w:val="001E3111"/>
    <w:rsid w:val="001F27C6"/>
    <w:rsid w:val="001F29EE"/>
    <w:rsid w:val="001F2A8A"/>
    <w:rsid w:val="001F3226"/>
    <w:rsid w:val="001F4A19"/>
    <w:rsid w:val="001F4CAE"/>
    <w:rsid w:val="001F5B45"/>
    <w:rsid w:val="002012E3"/>
    <w:rsid w:val="00201A79"/>
    <w:rsid w:val="002024F5"/>
    <w:rsid w:val="002035B8"/>
    <w:rsid w:val="002058AC"/>
    <w:rsid w:val="0021050D"/>
    <w:rsid w:val="002117EC"/>
    <w:rsid w:val="002118E5"/>
    <w:rsid w:val="00212155"/>
    <w:rsid w:val="0021254A"/>
    <w:rsid w:val="002140F1"/>
    <w:rsid w:val="00216C76"/>
    <w:rsid w:val="00217C5A"/>
    <w:rsid w:val="002217D6"/>
    <w:rsid w:val="002230F6"/>
    <w:rsid w:val="0022364E"/>
    <w:rsid w:val="002249AC"/>
    <w:rsid w:val="0022633E"/>
    <w:rsid w:val="00230889"/>
    <w:rsid w:val="002310BA"/>
    <w:rsid w:val="00231C60"/>
    <w:rsid w:val="002340B8"/>
    <w:rsid w:val="00234766"/>
    <w:rsid w:val="00240316"/>
    <w:rsid w:val="00240C10"/>
    <w:rsid w:val="00241E6E"/>
    <w:rsid w:val="00241E7C"/>
    <w:rsid w:val="00242907"/>
    <w:rsid w:val="00242B54"/>
    <w:rsid w:val="00244068"/>
    <w:rsid w:val="00245938"/>
    <w:rsid w:val="0025440B"/>
    <w:rsid w:val="00255F55"/>
    <w:rsid w:val="00261389"/>
    <w:rsid w:val="00262775"/>
    <w:rsid w:val="00262EA1"/>
    <w:rsid w:val="002635A2"/>
    <w:rsid w:val="00263D1A"/>
    <w:rsid w:val="00264651"/>
    <w:rsid w:val="0026520D"/>
    <w:rsid w:val="00266C14"/>
    <w:rsid w:val="002771DC"/>
    <w:rsid w:val="00277452"/>
    <w:rsid w:val="00277804"/>
    <w:rsid w:val="002778D9"/>
    <w:rsid w:val="002811B8"/>
    <w:rsid w:val="00282EC4"/>
    <w:rsid w:val="00283E0D"/>
    <w:rsid w:val="00285B99"/>
    <w:rsid w:val="002864B7"/>
    <w:rsid w:val="00287536"/>
    <w:rsid w:val="002916AA"/>
    <w:rsid w:val="00291723"/>
    <w:rsid w:val="0029202C"/>
    <w:rsid w:val="002924A0"/>
    <w:rsid w:val="002938C6"/>
    <w:rsid w:val="0029599C"/>
    <w:rsid w:val="00296C4A"/>
    <w:rsid w:val="00296CE5"/>
    <w:rsid w:val="00296F33"/>
    <w:rsid w:val="00297C52"/>
    <w:rsid w:val="002A02BB"/>
    <w:rsid w:val="002A0774"/>
    <w:rsid w:val="002A19D5"/>
    <w:rsid w:val="002A43FA"/>
    <w:rsid w:val="002A5186"/>
    <w:rsid w:val="002A5342"/>
    <w:rsid w:val="002A616E"/>
    <w:rsid w:val="002A715E"/>
    <w:rsid w:val="002B0F67"/>
    <w:rsid w:val="002B4B5F"/>
    <w:rsid w:val="002B6033"/>
    <w:rsid w:val="002B642B"/>
    <w:rsid w:val="002C1FB8"/>
    <w:rsid w:val="002C2E9D"/>
    <w:rsid w:val="002C30AA"/>
    <w:rsid w:val="002C3237"/>
    <w:rsid w:val="002C5299"/>
    <w:rsid w:val="002C614D"/>
    <w:rsid w:val="002C72A2"/>
    <w:rsid w:val="002C74F0"/>
    <w:rsid w:val="002D08FB"/>
    <w:rsid w:val="002D26C0"/>
    <w:rsid w:val="002D34D1"/>
    <w:rsid w:val="002D388A"/>
    <w:rsid w:val="002D7978"/>
    <w:rsid w:val="002E197A"/>
    <w:rsid w:val="002E1F7F"/>
    <w:rsid w:val="002E290B"/>
    <w:rsid w:val="002F1542"/>
    <w:rsid w:val="00300CB7"/>
    <w:rsid w:val="003021BA"/>
    <w:rsid w:val="00303AED"/>
    <w:rsid w:val="00305697"/>
    <w:rsid w:val="00307516"/>
    <w:rsid w:val="003130B3"/>
    <w:rsid w:val="00314F2F"/>
    <w:rsid w:val="0031592B"/>
    <w:rsid w:val="0031630E"/>
    <w:rsid w:val="0032199F"/>
    <w:rsid w:val="00321C37"/>
    <w:rsid w:val="00323E57"/>
    <w:rsid w:val="00324ABE"/>
    <w:rsid w:val="003261B3"/>
    <w:rsid w:val="00326F8D"/>
    <w:rsid w:val="00327202"/>
    <w:rsid w:val="00330025"/>
    <w:rsid w:val="0033475F"/>
    <w:rsid w:val="0033503A"/>
    <w:rsid w:val="00335B75"/>
    <w:rsid w:val="00335ECB"/>
    <w:rsid w:val="00336FBB"/>
    <w:rsid w:val="0033747F"/>
    <w:rsid w:val="00341F29"/>
    <w:rsid w:val="0034205A"/>
    <w:rsid w:val="003420AC"/>
    <w:rsid w:val="00343593"/>
    <w:rsid w:val="0034555E"/>
    <w:rsid w:val="00347AAD"/>
    <w:rsid w:val="0035048C"/>
    <w:rsid w:val="00350A04"/>
    <w:rsid w:val="00350CB1"/>
    <w:rsid w:val="00353B21"/>
    <w:rsid w:val="003540CA"/>
    <w:rsid w:val="003556FD"/>
    <w:rsid w:val="003561BC"/>
    <w:rsid w:val="00356709"/>
    <w:rsid w:val="00364F6A"/>
    <w:rsid w:val="0036558F"/>
    <w:rsid w:val="00366809"/>
    <w:rsid w:val="00366B22"/>
    <w:rsid w:val="00366BF5"/>
    <w:rsid w:val="00367103"/>
    <w:rsid w:val="00371C3A"/>
    <w:rsid w:val="00374984"/>
    <w:rsid w:val="00374E00"/>
    <w:rsid w:val="003757C9"/>
    <w:rsid w:val="00380C13"/>
    <w:rsid w:val="00381899"/>
    <w:rsid w:val="00382EAD"/>
    <w:rsid w:val="003913D1"/>
    <w:rsid w:val="00395E92"/>
    <w:rsid w:val="00395EFB"/>
    <w:rsid w:val="003975CD"/>
    <w:rsid w:val="003A0AA1"/>
    <w:rsid w:val="003A0D73"/>
    <w:rsid w:val="003A10C2"/>
    <w:rsid w:val="003A6183"/>
    <w:rsid w:val="003B0570"/>
    <w:rsid w:val="003B2045"/>
    <w:rsid w:val="003B5C41"/>
    <w:rsid w:val="003B763C"/>
    <w:rsid w:val="003C2DA2"/>
    <w:rsid w:val="003C384C"/>
    <w:rsid w:val="003C5472"/>
    <w:rsid w:val="003C578D"/>
    <w:rsid w:val="003C6949"/>
    <w:rsid w:val="003C72B1"/>
    <w:rsid w:val="003C763C"/>
    <w:rsid w:val="003D0059"/>
    <w:rsid w:val="003D0A84"/>
    <w:rsid w:val="003D1025"/>
    <w:rsid w:val="003D1A8D"/>
    <w:rsid w:val="003D457C"/>
    <w:rsid w:val="003E1103"/>
    <w:rsid w:val="003E3CDC"/>
    <w:rsid w:val="003F095B"/>
    <w:rsid w:val="003F0EC3"/>
    <w:rsid w:val="003F16CC"/>
    <w:rsid w:val="003F1E31"/>
    <w:rsid w:val="003F2688"/>
    <w:rsid w:val="003F2BC0"/>
    <w:rsid w:val="003F3139"/>
    <w:rsid w:val="003F3AF6"/>
    <w:rsid w:val="003F4795"/>
    <w:rsid w:val="003F7562"/>
    <w:rsid w:val="00402DFF"/>
    <w:rsid w:val="0040362E"/>
    <w:rsid w:val="00407470"/>
    <w:rsid w:val="00407E92"/>
    <w:rsid w:val="00407EB9"/>
    <w:rsid w:val="004108B4"/>
    <w:rsid w:val="0041261F"/>
    <w:rsid w:val="004140AF"/>
    <w:rsid w:val="004149FE"/>
    <w:rsid w:val="0042036C"/>
    <w:rsid w:val="00425A10"/>
    <w:rsid w:val="00426E2B"/>
    <w:rsid w:val="00427C58"/>
    <w:rsid w:val="004310FB"/>
    <w:rsid w:val="004320E1"/>
    <w:rsid w:val="00433DEF"/>
    <w:rsid w:val="0044294A"/>
    <w:rsid w:val="0044397A"/>
    <w:rsid w:val="004440A1"/>
    <w:rsid w:val="0044487F"/>
    <w:rsid w:val="00445307"/>
    <w:rsid w:val="00445C7D"/>
    <w:rsid w:val="00446680"/>
    <w:rsid w:val="00446B93"/>
    <w:rsid w:val="004500D7"/>
    <w:rsid w:val="00450587"/>
    <w:rsid w:val="00451DD9"/>
    <w:rsid w:val="00452CD3"/>
    <w:rsid w:val="0045570B"/>
    <w:rsid w:val="004564EE"/>
    <w:rsid w:val="00456762"/>
    <w:rsid w:val="00456903"/>
    <w:rsid w:val="00457B7C"/>
    <w:rsid w:val="0046079F"/>
    <w:rsid w:val="00460988"/>
    <w:rsid w:val="004624D3"/>
    <w:rsid w:val="00462958"/>
    <w:rsid w:val="00462B49"/>
    <w:rsid w:val="004644BF"/>
    <w:rsid w:val="00465EBA"/>
    <w:rsid w:val="0047055A"/>
    <w:rsid w:val="004709F8"/>
    <w:rsid w:val="004731FA"/>
    <w:rsid w:val="0047538A"/>
    <w:rsid w:val="004815ED"/>
    <w:rsid w:val="00481608"/>
    <w:rsid w:val="004837D8"/>
    <w:rsid w:val="00483D90"/>
    <w:rsid w:val="00487097"/>
    <w:rsid w:val="00490B13"/>
    <w:rsid w:val="00490EB9"/>
    <w:rsid w:val="00494491"/>
    <w:rsid w:val="00495611"/>
    <w:rsid w:val="00495A16"/>
    <w:rsid w:val="004A1CDD"/>
    <w:rsid w:val="004A3996"/>
    <w:rsid w:val="004A484E"/>
    <w:rsid w:val="004A4F19"/>
    <w:rsid w:val="004A69B9"/>
    <w:rsid w:val="004A7E25"/>
    <w:rsid w:val="004B0128"/>
    <w:rsid w:val="004B1D85"/>
    <w:rsid w:val="004B2B3F"/>
    <w:rsid w:val="004C18B1"/>
    <w:rsid w:val="004C1A3E"/>
    <w:rsid w:val="004C55B7"/>
    <w:rsid w:val="004C6AD2"/>
    <w:rsid w:val="004D0482"/>
    <w:rsid w:val="004D0639"/>
    <w:rsid w:val="004D311F"/>
    <w:rsid w:val="004D33F3"/>
    <w:rsid w:val="004D4E25"/>
    <w:rsid w:val="004D56D3"/>
    <w:rsid w:val="004D7A3C"/>
    <w:rsid w:val="004D7DC9"/>
    <w:rsid w:val="004E00B2"/>
    <w:rsid w:val="004E1473"/>
    <w:rsid w:val="004E4E63"/>
    <w:rsid w:val="004E5C94"/>
    <w:rsid w:val="004E5F3A"/>
    <w:rsid w:val="004F0DA7"/>
    <w:rsid w:val="004F17FF"/>
    <w:rsid w:val="004F21A4"/>
    <w:rsid w:val="004F25AC"/>
    <w:rsid w:val="004F26B7"/>
    <w:rsid w:val="004F303A"/>
    <w:rsid w:val="004F38D4"/>
    <w:rsid w:val="004F54FC"/>
    <w:rsid w:val="004F6517"/>
    <w:rsid w:val="004F6A8F"/>
    <w:rsid w:val="0050186C"/>
    <w:rsid w:val="005026E2"/>
    <w:rsid w:val="005032AB"/>
    <w:rsid w:val="005040D7"/>
    <w:rsid w:val="005042E1"/>
    <w:rsid w:val="00511039"/>
    <w:rsid w:val="00514735"/>
    <w:rsid w:val="005147CC"/>
    <w:rsid w:val="0051555A"/>
    <w:rsid w:val="00520EA0"/>
    <w:rsid w:val="0052146D"/>
    <w:rsid w:val="0052497C"/>
    <w:rsid w:val="00524DEC"/>
    <w:rsid w:val="00525728"/>
    <w:rsid w:val="00527536"/>
    <w:rsid w:val="005308A1"/>
    <w:rsid w:val="0053118F"/>
    <w:rsid w:val="00532990"/>
    <w:rsid w:val="00533656"/>
    <w:rsid w:val="0053551D"/>
    <w:rsid w:val="00535FE1"/>
    <w:rsid w:val="005406BA"/>
    <w:rsid w:val="00544A2D"/>
    <w:rsid w:val="005505B3"/>
    <w:rsid w:val="00551662"/>
    <w:rsid w:val="00553D85"/>
    <w:rsid w:val="00554E0C"/>
    <w:rsid w:val="0056032F"/>
    <w:rsid w:val="00560FEE"/>
    <w:rsid w:val="0056341E"/>
    <w:rsid w:val="005638C1"/>
    <w:rsid w:val="0056447D"/>
    <w:rsid w:val="00565FA1"/>
    <w:rsid w:val="00565FB8"/>
    <w:rsid w:val="0056665B"/>
    <w:rsid w:val="00566772"/>
    <w:rsid w:val="00567178"/>
    <w:rsid w:val="00567E9B"/>
    <w:rsid w:val="0057293F"/>
    <w:rsid w:val="0057386A"/>
    <w:rsid w:val="00573DB7"/>
    <w:rsid w:val="00575609"/>
    <w:rsid w:val="005767FA"/>
    <w:rsid w:val="00577A33"/>
    <w:rsid w:val="00580D60"/>
    <w:rsid w:val="00582E83"/>
    <w:rsid w:val="00583340"/>
    <w:rsid w:val="00583DFF"/>
    <w:rsid w:val="005851BF"/>
    <w:rsid w:val="00585E98"/>
    <w:rsid w:val="00586F99"/>
    <w:rsid w:val="00587AA0"/>
    <w:rsid w:val="00587C49"/>
    <w:rsid w:val="005912C0"/>
    <w:rsid w:val="00591B1C"/>
    <w:rsid w:val="00592353"/>
    <w:rsid w:val="0059296C"/>
    <w:rsid w:val="00593189"/>
    <w:rsid w:val="00593342"/>
    <w:rsid w:val="005948C4"/>
    <w:rsid w:val="00594A70"/>
    <w:rsid w:val="00595EEC"/>
    <w:rsid w:val="005A0DE2"/>
    <w:rsid w:val="005A2388"/>
    <w:rsid w:val="005A62F1"/>
    <w:rsid w:val="005A69B7"/>
    <w:rsid w:val="005A6EB8"/>
    <w:rsid w:val="005B07FD"/>
    <w:rsid w:val="005B0ECF"/>
    <w:rsid w:val="005B120D"/>
    <w:rsid w:val="005B1699"/>
    <w:rsid w:val="005B1C1C"/>
    <w:rsid w:val="005B2FB9"/>
    <w:rsid w:val="005B33E5"/>
    <w:rsid w:val="005B46D2"/>
    <w:rsid w:val="005B611D"/>
    <w:rsid w:val="005C029D"/>
    <w:rsid w:val="005C04C5"/>
    <w:rsid w:val="005C0EA4"/>
    <w:rsid w:val="005C5AAB"/>
    <w:rsid w:val="005C7DF0"/>
    <w:rsid w:val="005D08F8"/>
    <w:rsid w:val="005D274E"/>
    <w:rsid w:val="005D3904"/>
    <w:rsid w:val="005D4FFB"/>
    <w:rsid w:val="005D53D6"/>
    <w:rsid w:val="005D6FD8"/>
    <w:rsid w:val="005D7CDB"/>
    <w:rsid w:val="005E08A1"/>
    <w:rsid w:val="005E48F7"/>
    <w:rsid w:val="005E6B2E"/>
    <w:rsid w:val="005E7B5E"/>
    <w:rsid w:val="005F1B84"/>
    <w:rsid w:val="005F24CB"/>
    <w:rsid w:val="005F3B93"/>
    <w:rsid w:val="005F43A0"/>
    <w:rsid w:val="005F4592"/>
    <w:rsid w:val="005F5A26"/>
    <w:rsid w:val="006004C6"/>
    <w:rsid w:val="00600A33"/>
    <w:rsid w:val="00600E57"/>
    <w:rsid w:val="00601596"/>
    <w:rsid w:val="0060215F"/>
    <w:rsid w:val="00602600"/>
    <w:rsid w:val="0060287F"/>
    <w:rsid w:val="00603781"/>
    <w:rsid w:val="006040E1"/>
    <w:rsid w:val="00604B1D"/>
    <w:rsid w:val="00604CE8"/>
    <w:rsid w:val="00605CB9"/>
    <w:rsid w:val="00607B50"/>
    <w:rsid w:val="006136F9"/>
    <w:rsid w:val="006144B1"/>
    <w:rsid w:val="00615421"/>
    <w:rsid w:val="00616FCF"/>
    <w:rsid w:val="00621ED5"/>
    <w:rsid w:val="00622B38"/>
    <w:rsid w:val="00624B3E"/>
    <w:rsid w:val="006265EE"/>
    <w:rsid w:val="00626C3D"/>
    <w:rsid w:val="0062775E"/>
    <w:rsid w:val="00632313"/>
    <w:rsid w:val="00634DDB"/>
    <w:rsid w:val="00636524"/>
    <w:rsid w:val="00641FAA"/>
    <w:rsid w:val="006424B8"/>
    <w:rsid w:val="00644B52"/>
    <w:rsid w:val="00647156"/>
    <w:rsid w:val="0065162F"/>
    <w:rsid w:val="00662758"/>
    <w:rsid w:val="00662D9D"/>
    <w:rsid w:val="00663B1F"/>
    <w:rsid w:val="00666644"/>
    <w:rsid w:val="00670ABF"/>
    <w:rsid w:val="00672150"/>
    <w:rsid w:val="00672938"/>
    <w:rsid w:val="00677DCB"/>
    <w:rsid w:val="00682018"/>
    <w:rsid w:val="00687184"/>
    <w:rsid w:val="00690BDE"/>
    <w:rsid w:val="00692798"/>
    <w:rsid w:val="00694BF1"/>
    <w:rsid w:val="006A1A4B"/>
    <w:rsid w:val="006A1FFC"/>
    <w:rsid w:val="006A2094"/>
    <w:rsid w:val="006A484B"/>
    <w:rsid w:val="006A539E"/>
    <w:rsid w:val="006A58B3"/>
    <w:rsid w:val="006A61A3"/>
    <w:rsid w:val="006B1FD0"/>
    <w:rsid w:val="006B265C"/>
    <w:rsid w:val="006B3227"/>
    <w:rsid w:val="006B3511"/>
    <w:rsid w:val="006B36A9"/>
    <w:rsid w:val="006B3AAF"/>
    <w:rsid w:val="006B47D1"/>
    <w:rsid w:val="006B4DC0"/>
    <w:rsid w:val="006B4FC0"/>
    <w:rsid w:val="006C0943"/>
    <w:rsid w:val="006C1D41"/>
    <w:rsid w:val="006C2CE8"/>
    <w:rsid w:val="006C3CA4"/>
    <w:rsid w:val="006C6AF9"/>
    <w:rsid w:val="006C7BDF"/>
    <w:rsid w:val="006D38F8"/>
    <w:rsid w:val="006D4567"/>
    <w:rsid w:val="006D4BD6"/>
    <w:rsid w:val="006D671F"/>
    <w:rsid w:val="006D6763"/>
    <w:rsid w:val="006E2105"/>
    <w:rsid w:val="006E387C"/>
    <w:rsid w:val="006E6B83"/>
    <w:rsid w:val="006F1561"/>
    <w:rsid w:val="006F1F48"/>
    <w:rsid w:val="006F3CA1"/>
    <w:rsid w:val="006F5BF4"/>
    <w:rsid w:val="006F6421"/>
    <w:rsid w:val="006F69D3"/>
    <w:rsid w:val="006F7EAE"/>
    <w:rsid w:val="00703813"/>
    <w:rsid w:val="00703845"/>
    <w:rsid w:val="00703B4A"/>
    <w:rsid w:val="00703D2F"/>
    <w:rsid w:val="007042FA"/>
    <w:rsid w:val="0070610E"/>
    <w:rsid w:val="0070627B"/>
    <w:rsid w:val="00711E13"/>
    <w:rsid w:val="007125CC"/>
    <w:rsid w:val="007130AF"/>
    <w:rsid w:val="007139B2"/>
    <w:rsid w:val="00717804"/>
    <w:rsid w:val="00720F46"/>
    <w:rsid w:val="007225EF"/>
    <w:rsid w:val="0073284B"/>
    <w:rsid w:val="007330A7"/>
    <w:rsid w:val="00734803"/>
    <w:rsid w:val="00735999"/>
    <w:rsid w:val="007363FC"/>
    <w:rsid w:val="00740E04"/>
    <w:rsid w:val="00742ECF"/>
    <w:rsid w:val="00745993"/>
    <w:rsid w:val="00747042"/>
    <w:rsid w:val="007533E7"/>
    <w:rsid w:val="00755077"/>
    <w:rsid w:val="00755CC2"/>
    <w:rsid w:val="00766419"/>
    <w:rsid w:val="00771AC0"/>
    <w:rsid w:val="00772F24"/>
    <w:rsid w:val="00774F04"/>
    <w:rsid w:val="0077783B"/>
    <w:rsid w:val="00780793"/>
    <w:rsid w:val="00790C11"/>
    <w:rsid w:val="007920A4"/>
    <w:rsid w:val="00794E9B"/>
    <w:rsid w:val="00795867"/>
    <w:rsid w:val="00796297"/>
    <w:rsid w:val="0079786D"/>
    <w:rsid w:val="007A0E09"/>
    <w:rsid w:val="007A1AB9"/>
    <w:rsid w:val="007A2E65"/>
    <w:rsid w:val="007A3228"/>
    <w:rsid w:val="007A4D35"/>
    <w:rsid w:val="007A731D"/>
    <w:rsid w:val="007B0C93"/>
    <w:rsid w:val="007B102E"/>
    <w:rsid w:val="007B28EA"/>
    <w:rsid w:val="007B4097"/>
    <w:rsid w:val="007B4B2D"/>
    <w:rsid w:val="007B6C75"/>
    <w:rsid w:val="007B6D27"/>
    <w:rsid w:val="007B757B"/>
    <w:rsid w:val="007C29D5"/>
    <w:rsid w:val="007C4CCD"/>
    <w:rsid w:val="007C4D60"/>
    <w:rsid w:val="007D03B8"/>
    <w:rsid w:val="007D0AB3"/>
    <w:rsid w:val="007E03D2"/>
    <w:rsid w:val="007E2E57"/>
    <w:rsid w:val="007E57ED"/>
    <w:rsid w:val="007E6879"/>
    <w:rsid w:val="007E6A2A"/>
    <w:rsid w:val="007E716C"/>
    <w:rsid w:val="007F03C8"/>
    <w:rsid w:val="007F126D"/>
    <w:rsid w:val="007F4015"/>
    <w:rsid w:val="007F593A"/>
    <w:rsid w:val="00800D24"/>
    <w:rsid w:val="008012B9"/>
    <w:rsid w:val="00802931"/>
    <w:rsid w:val="00802A83"/>
    <w:rsid w:val="008137BD"/>
    <w:rsid w:val="00813F44"/>
    <w:rsid w:val="0081672B"/>
    <w:rsid w:val="00820BD3"/>
    <w:rsid w:val="0082115A"/>
    <w:rsid w:val="00821B59"/>
    <w:rsid w:val="008229A0"/>
    <w:rsid w:val="00822DC0"/>
    <w:rsid w:val="008245C9"/>
    <w:rsid w:val="0082782D"/>
    <w:rsid w:val="00832CCC"/>
    <w:rsid w:val="00835B71"/>
    <w:rsid w:val="00840577"/>
    <w:rsid w:val="008426DD"/>
    <w:rsid w:val="00842D5C"/>
    <w:rsid w:val="00846B81"/>
    <w:rsid w:val="00850322"/>
    <w:rsid w:val="008505BA"/>
    <w:rsid w:val="008529FD"/>
    <w:rsid w:val="00854C9F"/>
    <w:rsid w:val="008600BB"/>
    <w:rsid w:val="00860D78"/>
    <w:rsid w:val="00864062"/>
    <w:rsid w:val="008667B2"/>
    <w:rsid w:val="008723D1"/>
    <w:rsid w:val="008761FC"/>
    <w:rsid w:val="0087640D"/>
    <w:rsid w:val="00877FA7"/>
    <w:rsid w:val="00880D76"/>
    <w:rsid w:val="0088125C"/>
    <w:rsid w:val="0088152E"/>
    <w:rsid w:val="008818B0"/>
    <w:rsid w:val="008819E3"/>
    <w:rsid w:val="00885E1E"/>
    <w:rsid w:val="0088713F"/>
    <w:rsid w:val="00887C75"/>
    <w:rsid w:val="00894CB1"/>
    <w:rsid w:val="008A1407"/>
    <w:rsid w:val="008A1D3B"/>
    <w:rsid w:val="008A25F3"/>
    <w:rsid w:val="008A4D3C"/>
    <w:rsid w:val="008A6062"/>
    <w:rsid w:val="008A6542"/>
    <w:rsid w:val="008A7F37"/>
    <w:rsid w:val="008B1CA5"/>
    <w:rsid w:val="008B39BC"/>
    <w:rsid w:val="008B418D"/>
    <w:rsid w:val="008B6608"/>
    <w:rsid w:val="008B6D02"/>
    <w:rsid w:val="008B7DE9"/>
    <w:rsid w:val="008C06B5"/>
    <w:rsid w:val="008C15B2"/>
    <w:rsid w:val="008C4013"/>
    <w:rsid w:val="008C6269"/>
    <w:rsid w:val="008C73ED"/>
    <w:rsid w:val="008C77FD"/>
    <w:rsid w:val="008D0BF9"/>
    <w:rsid w:val="008D235A"/>
    <w:rsid w:val="008D491A"/>
    <w:rsid w:val="008D7762"/>
    <w:rsid w:val="008E1900"/>
    <w:rsid w:val="008E509B"/>
    <w:rsid w:val="008E6E84"/>
    <w:rsid w:val="008F1273"/>
    <w:rsid w:val="008F1798"/>
    <w:rsid w:val="008F1B39"/>
    <w:rsid w:val="008F28C6"/>
    <w:rsid w:val="00900C4A"/>
    <w:rsid w:val="00902251"/>
    <w:rsid w:val="009038F6"/>
    <w:rsid w:val="00904A1D"/>
    <w:rsid w:val="00910D9C"/>
    <w:rsid w:val="0091370A"/>
    <w:rsid w:val="00914470"/>
    <w:rsid w:val="00914CF9"/>
    <w:rsid w:val="009220D1"/>
    <w:rsid w:val="00924DB6"/>
    <w:rsid w:val="00925197"/>
    <w:rsid w:val="00932176"/>
    <w:rsid w:val="00932CE8"/>
    <w:rsid w:val="009337DD"/>
    <w:rsid w:val="00934C55"/>
    <w:rsid w:val="00935336"/>
    <w:rsid w:val="00935E4E"/>
    <w:rsid w:val="00935EC7"/>
    <w:rsid w:val="0093706E"/>
    <w:rsid w:val="00937671"/>
    <w:rsid w:val="00937822"/>
    <w:rsid w:val="00937FB4"/>
    <w:rsid w:val="00940C74"/>
    <w:rsid w:val="00941A93"/>
    <w:rsid w:val="0094240D"/>
    <w:rsid w:val="00944D76"/>
    <w:rsid w:val="0095032B"/>
    <w:rsid w:val="00952CE1"/>
    <w:rsid w:val="00954933"/>
    <w:rsid w:val="00955671"/>
    <w:rsid w:val="00960429"/>
    <w:rsid w:val="0096169F"/>
    <w:rsid w:val="0097012E"/>
    <w:rsid w:val="00975844"/>
    <w:rsid w:val="00976686"/>
    <w:rsid w:val="00977ACD"/>
    <w:rsid w:val="00977CB7"/>
    <w:rsid w:val="009818A7"/>
    <w:rsid w:val="00981B8F"/>
    <w:rsid w:val="00981C54"/>
    <w:rsid w:val="00982C66"/>
    <w:rsid w:val="00983A1F"/>
    <w:rsid w:val="009920E9"/>
    <w:rsid w:val="00992C59"/>
    <w:rsid w:val="0099374D"/>
    <w:rsid w:val="009A17B8"/>
    <w:rsid w:val="009A1AC7"/>
    <w:rsid w:val="009A1D23"/>
    <w:rsid w:val="009A2D0D"/>
    <w:rsid w:val="009A4268"/>
    <w:rsid w:val="009A5CBE"/>
    <w:rsid w:val="009A6B8C"/>
    <w:rsid w:val="009A6BA1"/>
    <w:rsid w:val="009A7A28"/>
    <w:rsid w:val="009B21DF"/>
    <w:rsid w:val="009B583E"/>
    <w:rsid w:val="009B594F"/>
    <w:rsid w:val="009B5973"/>
    <w:rsid w:val="009B64A0"/>
    <w:rsid w:val="009B6562"/>
    <w:rsid w:val="009B6E10"/>
    <w:rsid w:val="009B6F1C"/>
    <w:rsid w:val="009C10D6"/>
    <w:rsid w:val="009C32EE"/>
    <w:rsid w:val="009C53BC"/>
    <w:rsid w:val="009C6E23"/>
    <w:rsid w:val="009C773D"/>
    <w:rsid w:val="009D09BA"/>
    <w:rsid w:val="009D1993"/>
    <w:rsid w:val="009D46E4"/>
    <w:rsid w:val="009D50DD"/>
    <w:rsid w:val="009D5C4B"/>
    <w:rsid w:val="009D5F83"/>
    <w:rsid w:val="009E00E5"/>
    <w:rsid w:val="009E0838"/>
    <w:rsid w:val="009E2A7B"/>
    <w:rsid w:val="009E343F"/>
    <w:rsid w:val="009E5C45"/>
    <w:rsid w:val="009E772E"/>
    <w:rsid w:val="009F184A"/>
    <w:rsid w:val="009F1D20"/>
    <w:rsid w:val="009F3953"/>
    <w:rsid w:val="009F4C0C"/>
    <w:rsid w:val="009F5B7B"/>
    <w:rsid w:val="009F75D0"/>
    <w:rsid w:val="00A020DC"/>
    <w:rsid w:val="00A02155"/>
    <w:rsid w:val="00A03E6F"/>
    <w:rsid w:val="00A05EB6"/>
    <w:rsid w:val="00A068D9"/>
    <w:rsid w:val="00A10E2C"/>
    <w:rsid w:val="00A1195C"/>
    <w:rsid w:val="00A13D29"/>
    <w:rsid w:val="00A14CE7"/>
    <w:rsid w:val="00A163C2"/>
    <w:rsid w:val="00A164F7"/>
    <w:rsid w:val="00A16B0C"/>
    <w:rsid w:val="00A16C35"/>
    <w:rsid w:val="00A205F0"/>
    <w:rsid w:val="00A2123A"/>
    <w:rsid w:val="00A214FE"/>
    <w:rsid w:val="00A21FA2"/>
    <w:rsid w:val="00A22100"/>
    <w:rsid w:val="00A233EC"/>
    <w:rsid w:val="00A25CC5"/>
    <w:rsid w:val="00A26F30"/>
    <w:rsid w:val="00A279E5"/>
    <w:rsid w:val="00A3478D"/>
    <w:rsid w:val="00A35A37"/>
    <w:rsid w:val="00A35A64"/>
    <w:rsid w:val="00A36B12"/>
    <w:rsid w:val="00A36F7D"/>
    <w:rsid w:val="00A36FD4"/>
    <w:rsid w:val="00A40FD0"/>
    <w:rsid w:val="00A424C8"/>
    <w:rsid w:val="00A427F8"/>
    <w:rsid w:val="00A42B3B"/>
    <w:rsid w:val="00A4348C"/>
    <w:rsid w:val="00A43E11"/>
    <w:rsid w:val="00A45085"/>
    <w:rsid w:val="00A47EC6"/>
    <w:rsid w:val="00A5379B"/>
    <w:rsid w:val="00A5425B"/>
    <w:rsid w:val="00A6082C"/>
    <w:rsid w:val="00A60E2B"/>
    <w:rsid w:val="00A61432"/>
    <w:rsid w:val="00A63B6E"/>
    <w:rsid w:val="00A63FCA"/>
    <w:rsid w:val="00A63FD8"/>
    <w:rsid w:val="00A6495C"/>
    <w:rsid w:val="00A66CD9"/>
    <w:rsid w:val="00A6762C"/>
    <w:rsid w:val="00A719A2"/>
    <w:rsid w:val="00A728DD"/>
    <w:rsid w:val="00A72B2C"/>
    <w:rsid w:val="00A74BB9"/>
    <w:rsid w:val="00A753CC"/>
    <w:rsid w:val="00A76EB1"/>
    <w:rsid w:val="00A77FD6"/>
    <w:rsid w:val="00A81049"/>
    <w:rsid w:val="00A81C2B"/>
    <w:rsid w:val="00A82FCC"/>
    <w:rsid w:val="00A83F5C"/>
    <w:rsid w:val="00A871D7"/>
    <w:rsid w:val="00A9009B"/>
    <w:rsid w:val="00A9156A"/>
    <w:rsid w:val="00A92331"/>
    <w:rsid w:val="00A92DAA"/>
    <w:rsid w:val="00A93493"/>
    <w:rsid w:val="00A94FC8"/>
    <w:rsid w:val="00A9510C"/>
    <w:rsid w:val="00AA092A"/>
    <w:rsid w:val="00AA69F5"/>
    <w:rsid w:val="00AB0106"/>
    <w:rsid w:val="00AB0A93"/>
    <w:rsid w:val="00AB15CF"/>
    <w:rsid w:val="00AB60BB"/>
    <w:rsid w:val="00AC09D7"/>
    <w:rsid w:val="00AC3409"/>
    <w:rsid w:val="00AC496A"/>
    <w:rsid w:val="00AC5AA5"/>
    <w:rsid w:val="00AC61DE"/>
    <w:rsid w:val="00AD0C9C"/>
    <w:rsid w:val="00AD0D44"/>
    <w:rsid w:val="00AD4E7D"/>
    <w:rsid w:val="00AD61CD"/>
    <w:rsid w:val="00AD6F14"/>
    <w:rsid w:val="00AD6F19"/>
    <w:rsid w:val="00AE07F0"/>
    <w:rsid w:val="00AE4DD9"/>
    <w:rsid w:val="00AE6633"/>
    <w:rsid w:val="00AE7B32"/>
    <w:rsid w:val="00AF0402"/>
    <w:rsid w:val="00AF0E14"/>
    <w:rsid w:val="00AF2DCB"/>
    <w:rsid w:val="00AF33C4"/>
    <w:rsid w:val="00AF4C95"/>
    <w:rsid w:val="00AF520A"/>
    <w:rsid w:val="00AF546E"/>
    <w:rsid w:val="00AF5485"/>
    <w:rsid w:val="00AF5F9D"/>
    <w:rsid w:val="00AF5FD8"/>
    <w:rsid w:val="00B020FA"/>
    <w:rsid w:val="00B02E75"/>
    <w:rsid w:val="00B044B1"/>
    <w:rsid w:val="00B05FAA"/>
    <w:rsid w:val="00B1147D"/>
    <w:rsid w:val="00B114B5"/>
    <w:rsid w:val="00B1171E"/>
    <w:rsid w:val="00B13286"/>
    <w:rsid w:val="00B14C71"/>
    <w:rsid w:val="00B176C8"/>
    <w:rsid w:val="00B17A9F"/>
    <w:rsid w:val="00B20EB3"/>
    <w:rsid w:val="00B211F7"/>
    <w:rsid w:val="00B21EDA"/>
    <w:rsid w:val="00B22133"/>
    <w:rsid w:val="00B22531"/>
    <w:rsid w:val="00B2265D"/>
    <w:rsid w:val="00B22EA7"/>
    <w:rsid w:val="00B235B5"/>
    <w:rsid w:val="00B23C82"/>
    <w:rsid w:val="00B23F84"/>
    <w:rsid w:val="00B24026"/>
    <w:rsid w:val="00B27D44"/>
    <w:rsid w:val="00B321A3"/>
    <w:rsid w:val="00B337D0"/>
    <w:rsid w:val="00B35339"/>
    <w:rsid w:val="00B35730"/>
    <w:rsid w:val="00B3746B"/>
    <w:rsid w:val="00B40FE9"/>
    <w:rsid w:val="00B435BA"/>
    <w:rsid w:val="00B43ECD"/>
    <w:rsid w:val="00B44565"/>
    <w:rsid w:val="00B4473E"/>
    <w:rsid w:val="00B51C2D"/>
    <w:rsid w:val="00B5306C"/>
    <w:rsid w:val="00B53C98"/>
    <w:rsid w:val="00B549FA"/>
    <w:rsid w:val="00B569C2"/>
    <w:rsid w:val="00B56E13"/>
    <w:rsid w:val="00B57D7A"/>
    <w:rsid w:val="00B60461"/>
    <w:rsid w:val="00B60F1E"/>
    <w:rsid w:val="00B61AA1"/>
    <w:rsid w:val="00B61C68"/>
    <w:rsid w:val="00B629C2"/>
    <w:rsid w:val="00B62DA9"/>
    <w:rsid w:val="00B640EE"/>
    <w:rsid w:val="00B6454B"/>
    <w:rsid w:val="00B6580E"/>
    <w:rsid w:val="00B6618C"/>
    <w:rsid w:val="00B67D28"/>
    <w:rsid w:val="00B70348"/>
    <w:rsid w:val="00B7175C"/>
    <w:rsid w:val="00B72A39"/>
    <w:rsid w:val="00B8131F"/>
    <w:rsid w:val="00B905A0"/>
    <w:rsid w:val="00B937D2"/>
    <w:rsid w:val="00B93A35"/>
    <w:rsid w:val="00BA123C"/>
    <w:rsid w:val="00BA159C"/>
    <w:rsid w:val="00BA2025"/>
    <w:rsid w:val="00BA25C4"/>
    <w:rsid w:val="00BA2C58"/>
    <w:rsid w:val="00BA3D47"/>
    <w:rsid w:val="00BA436F"/>
    <w:rsid w:val="00BA683C"/>
    <w:rsid w:val="00BB235A"/>
    <w:rsid w:val="00BB584C"/>
    <w:rsid w:val="00BB6767"/>
    <w:rsid w:val="00BB6E7B"/>
    <w:rsid w:val="00BC236D"/>
    <w:rsid w:val="00BC6DDE"/>
    <w:rsid w:val="00BC7D58"/>
    <w:rsid w:val="00BD0720"/>
    <w:rsid w:val="00BD10D9"/>
    <w:rsid w:val="00BD511C"/>
    <w:rsid w:val="00BD5A6D"/>
    <w:rsid w:val="00BD6BA8"/>
    <w:rsid w:val="00BE0456"/>
    <w:rsid w:val="00BE206B"/>
    <w:rsid w:val="00BE3474"/>
    <w:rsid w:val="00BE35FB"/>
    <w:rsid w:val="00BE5153"/>
    <w:rsid w:val="00BE56CD"/>
    <w:rsid w:val="00BE582F"/>
    <w:rsid w:val="00BE7514"/>
    <w:rsid w:val="00BE7926"/>
    <w:rsid w:val="00BF08FF"/>
    <w:rsid w:val="00BF0965"/>
    <w:rsid w:val="00BF3DB9"/>
    <w:rsid w:val="00BF4B46"/>
    <w:rsid w:val="00C0001A"/>
    <w:rsid w:val="00C00695"/>
    <w:rsid w:val="00C014A9"/>
    <w:rsid w:val="00C01883"/>
    <w:rsid w:val="00C01A17"/>
    <w:rsid w:val="00C031FB"/>
    <w:rsid w:val="00C056C9"/>
    <w:rsid w:val="00C06C99"/>
    <w:rsid w:val="00C07D6A"/>
    <w:rsid w:val="00C10252"/>
    <w:rsid w:val="00C11CB8"/>
    <w:rsid w:val="00C1340B"/>
    <w:rsid w:val="00C14B49"/>
    <w:rsid w:val="00C158AB"/>
    <w:rsid w:val="00C17DB4"/>
    <w:rsid w:val="00C20094"/>
    <w:rsid w:val="00C25DE1"/>
    <w:rsid w:val="00C3017A"/>
    <w:rsid w:val="00C31810"/>
    <w:rsid w:val="00C32B64"/>
    <w:rsid w:val="00C3348A"/>
    <w:rsid w:val="00C338C4"/>
    <w:rsid w:val="00C3471C"/>
    <w:rsid w:val="00C34772"/>
    <w:rsid w:val="00C35672"/>
    <w:rsid w:val="00C4074E"/>
    <w:rsid w:val="00C41536"/>
    <w:rsid w:val="00C44A78"/>
    <w:rsid w:val="00C46094"/>
    <w:rsid w:val="00C54FE7"/>
    <w:rsid w:val="00C567F2"/>
    <w:rsid w:val="00C606EA"/>
    <w:rsid w:val="00C6189A"/>
    <w:rsid w:val="00C63A49"/>
    <w:rsid w:val="00C66B4A"/>
    <w:rsid w:val="00C66FEC"/>
    <w:rsid w:val="00C7093E"/>
    <w:rsid w:val="00C713A7"/>
    <w:rsid w:val="00C72D38"/>
    <w:rsid w:val="00C73968"/>
    <w:rsid w:val="00C76B3D"/>
    <w:rsid w:val="00C771BF"/>
    <w:rsid w:val="00C81BB2"/>
    <w:rsid w:val="00C82042"/>
    <w:rsid w:val="00C82943"/>
    <w:rsid w:val="00C842DE"/>
    <w:rsid w:val="00C84719"/>
    <w:rsid w:val="00C86DDD"/>
    <w:rsid w:val="00C87949"/>
    <w:rsid w:val="00C90F78"/>
    <w:rsid w:val="00C91DC1"/>
    <w:rsid w:val="00C920FA"/>
    <w:rsid w:val="00C929CF"/>
    <w:rsid w:val="00C94415"/>
    <w:rsid w:val="00C96A47"/>
    <w:rsid w:val="00C9704B"/>
    <w:rsid w:val="00C97DF0"/>
    <w:rsid w:val="00CA314B"/>
    <w:rsid w:val="00CA3B2D"/>
    <w:rsid w:val="00CA3FA1"/>
    <w:rsid w:val="00CA44D2"/>
    <w:rsid w:val="00CA634C"/>
    <w:rsid w:val="00CB02F1"/>
    <w:rsid w:val="00CB047B"/>
    <w:rsid w:val="00CB1CC8"/>
    <w:rsid w:val="00CB417F"/>
    <w:rsid w:val="00CB7238"/>
    <w:rsid w:val="00CC4E26"/>
    <w:rsid w:val="00CC4E4E"/>
    <w:rsid w:val="00CC602B"/>
    <w:rsid w:val="00CD00C7"/>
    <w:rsid w:val="00CD242D"/>
    <w:rsid w:val="00CD2DEB"/>
    <w:rsid w:val="00CD3859"/>
    <w:rsid w:val="00CD5D37"/>
    <w:rsid w:val="00CD6A24"/>
    <w:rsid w:val="00CD73B5"/>
    <w:rsid w:val="00CD7548"/>
    <w:rsid w:val="00CD76D0"/>
    <w:rsid w:val="00CE0CDA"/>
    <w:rsid w:val="00CE18DE"/>
    <w:rsid w:val="00CE21E9"/>
    <w:rsid w:val="00CE29F7"/>
    <w:rsid w:val="00CE48DF"/>
    <w:rsid w:val="00CE50CB"/>
    <w:rsid w:val="00CE66A7"/>
    <w:rsid w:val="00CF12D4"/>
    <w:rsid w:val="00CF255B"/>
    <w:rsid w:val="00CF3A01"/>
    <w:rsid w:val="00CF5616"/>
    <w:rsid w:val="00CF5AA7"/>
    <w:rsid w:val="00CF715C"/>
    <w:rsid w:val="00D0059C"/>
    <w:rsid w:val="00D012E3"/>
    <w:rsid w:val="00D01A03"/>
    <w:rsid w:val="00D01BB6"/>
    <w:rsid w:val="00D055B1"/>
    <w:rsid w:val="00D075B9"/>
    <w:rsid w:val="00D107B9"/>
    <w:rsid w:val="00D11C2C"/>
    <w:rsid w:val="00D122BD"/>
    <w:rsid w:val="00D144A2"/>
    <w:rsid w:val="00D20C10"/>
    <w:rsid w:val="00D21AA6"/>
    <w:rsid w:val="00D22426"/>
    <w:rsid w:val="00D23172"/>
    <w:rsid w:val="00D24884"/>
    <w:rsid w:val="00D2564C"/>
    <w:rsid w:val="00D25EEB"/>
    <w:rsid w:val="00D2618F"/>
    <w:rsid w:val="00D3084C"/>
    <w:rsid w:val="00D339D6"/>
    <w:rsid w:val="00D36133"/>
    <w:rsid w:val="00D3792E"/>
    <w:rsid w:val="00D431A0"/>
    <w:rsid w:val="00D43577"/>
    <w:rsid w:val="00D46374"/>
    <w:rsid w:val="00D4707C"/>
    <w:rsid w:val="00D50DDD"/>
    <w:rsid w:val="00D51281"/>
    <w:rsid w:val="00D52FB4"/>
    <w:rsid w:val="00D54092"/>
    <w:rsid w:val="00D56447"/>
    <w:rsid w:val="00D611B1"/>
    <w:rsid w:val="00D62F39"/>
    <w:rsid w:val="00D64C31"/>
    <w:rsid w:val="00D76539"/>
    <w:rsid w:val="00D82BAB"/>
    <w:rsid w:val="00D84D00"/>
    <w:rsid w:val="00D85670"/>
    <w:rsid w:val="00D8596E"/>
    <w:rsid w:val="00D86C89"/>
    <w:rsid w:val="00D87178"/>
    <w:rsid w:val="00D90F3B"/>
    <w:rsid w:val="00D91C1B"/>
    <w:rsid w:val="00D925E2"/>
    <w:rsid w:val="00D95A5A"/>
    <w:rsid w:val="00D96C31"/>
    <w:rsid w:val="00D97E97"/>
    <w:rsid w:val="00DA0861"/>
    <w:rsid w:val="00DA1D34"/>
    <w:rsid w:val="00DA24FE"/>
    <w:rsid w:val="00DA36FC"/>
    <w:rsid w:val="00DA4914"/>
    <w:rsid w:val="00DA55EC"/>
    <w:rsid w:val="00DA5999"/>
    <w:rsid w:val="00DA6836"/>
    <w:rsid w:val="00DA7BD6"/>
    <w:rsid w:val="00DB11AC"/>
    <w:rsid w:val="00DB17E4"/>
    <w:rsid w:val="00DB1895"/>
    <w:rsid w:val="00DB2E39"/>
    <w:rsid w:val="00DB3995"/>
    <w:rsid w:val="00DB47A8"/>
    <w:rsid w:val="00DB6246"/>
    <w:rsid w:val="00DC367A"/>
    <w:rsid w:val="00DC377F"/>
    <w:rsid w:val="00DD0AE7"/>
    <w:rsid w:val="00DD0C68"/>
    <w:rsid w:val="00DD24A2"/>
    <w:rsid w:val="00DD5002"/>
    <w:rsid w:val="00DD5273"/>
    <w:rsid w:val="00DD6E67"/>
    <w:rsid w:val="00DD7071"/>
    <w:rsid w:val="00DE006E"/>
    <w:rsid w:val="00DE1144"/>
    <w:rsid w:val="00DE5CCE"/>
    <w:rsid w:val="00DF128B"/>
    <w:rsid w:val="00DF2B83"/>
    <w:rsid w:val="00DF5861"/>
    <w:rsid w:val="00DF7872"/>
    <w:rsid w:val="00E00383"/>
    <w:rsid w:val="00E003A6"/>
    <w:rsid w:val="00E00736"/>
    <w:rsid w:val="00E014C9"/>
    <w:rsid w:val="00E034A4"/>
    <w:rsid w:val="00E054FB"/>
    <w:rsid w:val="00E14DA7"/>
    <w:rsid w:val="00E15C8B"/>
    <w:rsid w:val="00E2099E"/>
    <w:rsid w:val="00E235BE"/>
    <w:rsid w:val="00E23FD3"/>
    <w:rsid w:val="00E269C2"/>
    <w:rsid w:val="00E26A84"/>
    <w:rsid w:val="00E2741F"/>
    <w:rsid w:val="00E34430"/>
    <w:rsid w:val="00E34433"/>
    <w:rsid w:val="00E3592A"/>
    <w:rsid w:val="00E4129B"/>
    <w:rsid w:val="00E412FB"/>
    <w:rsid w:val="00E42674"/>
    <w:rsid w:val="00E447C0"/>
    <w:rsid w:val="00E44C72"/>
    <w:rsid w:val="00E44CD0"/>
    <w:rsid w:val="00E44F4C"/>
    <w:rsid w:val="00E510AD"/>
    <w:rsid w:val="00E51343"/>
    <w:rsid w:val="00E514A0"/>
    <w:rsid w:val="00E51602"/>
    <w:rsid w:val="00E54A61"/>
    <w:rsid w:val="00E55B52"/>
    <w:rsid w:val="00E57652"/>
    <w:rsid w:val="00E60E66"/>
    <w:rsid w:val="00E61563"/>
    <w:rsid w:val="00E63293"/>
    <w:rsid w:val="00E6437F"/>
    <w:rsid w:val="00E645D7"/>
    <w:rsid w:val="00E6485B"/>
    <w:rsid w:val="00E65DAD"/>
    <w:rsid w:val="00E66A3B"/>
    <w:rsid w:val="00E709E9"/>
    <w:rsid w:val="00E7386A"/>
    <w:rsid w:val="00E73D87"/>
    <w:rsid w:val="00E76984"/>
    <w:rsid w:val="00E76FA0"/>
    <w:rsid w:val="00E7759F"/>
    <w:rsid w:val="00E77ADE"/>
    <w:rsid w:val="00E824B9"/>
    <w:rsid w:val="00E82F4C"/>
    <w:rsid w:val="00E85BCD"/>
    <w:rsid w:val="00E87169"/>
    <w:rsid w:val="00E875FC"/>
    <w:rsid w:val="00E909DB"/>
    <w:rsid w:val="00E91BA7"/>
    <w:rsid w:val="00E9383B"/>
    <w:rsid w:val="00EA1CF2"/>
    <w:rsid w:val="00EA20EF"/>
    <w:rsid w:val="00EA23A3"/>
    <w:rsid w:val="00EA52C2"/>
    <w:rsid w:val="00EA55D3"/>
    <w:rsid w:val="00EA654C"/>
    <w:rsid w:val="00EB0F4B"/>
    <w:rsid w:val="00EB43CB"/>
    <w:rsid w:val="00EB4A11"/>
    <w:rsid w:val="00EB5256"/>
    <w:rsid w:val="00EB6D72"/>
    <w:rsid w:val="00EC07F5"/>
    <w:rsid w:val="00EC0C08"/>
    <w:rsid w:val="00EC17E6"/>
    <w:rsid w:val="00EC45D8"/>
    <w:rsid w:val="00EC7485"/>
    <w:rsid w:val="00ED108B"/>
    <w:rsid w:val="00ED13FD"/>
    <w:rsid w:val="00ED4270"/>
    <w:rsid w:val="00ED4279"/>
    <w:rsid w:val="00ED71FA"/>
    <w:rsid w:val="00EE01DF"/>
    <w:rsid w:val="00EE0710"/>
    <w:rsid w:val="00EE26F8"/>
    <w:rsid w:val="00EE5673"/>
    <w:rsid w:val="00EE5BF1"/>
    <w:rsid w:val="00EE74A2"/>
    <w:rsid w:val="00EF0DFE"/>
    <w:rsid w:val="00EF2DEB"/>
    <w:rsid w:val="00EF50C2"/>
    <w:rsid w:val="00EF67FA"/>
    <w:rsid w:val="00EF7672"/>
    <w:rsid w:val="00EF7776"/>
    <w:rsid w:val="00EF7C73"/>
    <w:rsid w:val="00F01FCA"/>
    <w:rsid w:val="00F039AD"/>
    <w:rsid w:val="00F042AE"/>
    <w:rsid w:val="00F05155"/>
    <w:rsid w:val="00F05922"/>
    <w:rsid w:val="00F06A3C"/>
    <w:rsid w:val="00F06F64"/>
    <w:rsid w:val="00F07DF0"/>
    <w:rsid w:val="00F107D2"/>
    <w:rsid w:val="00F10A84"/>
    <w:rsid w:val="00F12049"/>
    <w:rsid w:val="00F13897"/>
    <w:rsid w:val="00F14A76"/>
    <w:rsid w:val="00F15136"/>
    <w:rsid w:val="00F15983"/>
    <w:rsid w:val="00F22E86"/>
    <w:rsid w:val="00F242EE"/>
    <w:rsid w:val="00F25538"/>
    <w:rsid w:val="00F258B9"/>
    <w:rsid w:val="00F260F5"/>
    <w:rsid w:val="00F30DA9"/>
    <w:rsid w:val="00F31D9B"/>
    <w:rsid w:val="00F34D40"/>
    <w:rsid w:val="00F3513B"/>
    <w:rsid w:val="00F371D2"/>
    <w:rsid w:val="00F43E9A"/>
    <w:rsid w:val="00F448D8"/>
    <w:rsid w:val="00F45AFE"/>
    <w:rsid w:val="00F466B0"/>
    <w:rsid w:val="00F468D8"/>
    <w:rsid w:val="00F47E24"/>
    <w:rsid w:val="00F50713"/>
    <w:rsid w:val="00F50808"/>
    <w:rsid w:val="00F52493"/>
    <w:rsid w:val="00F545AB"/>
    <w:rsid w:val="00F56B1D"/>
    <w:rsid w:val="00F6085E"/>
    <w:rsid w:val="00F608A8"/>
    <w:rsid w:val="00F62814"/>
    <w:rsid w:val="00F6293A"/>
    <w:rsid w:val="00F634B2"/>
    <w:rsid w:val="00F645A0"/>
    <w:rsid w:val="00F64CAC"/>
    <w:rsid w:val="00F65F37"/>
    <w:rsid w:val="00F66B31"/>
    <w:rsid w:val="00F705F4"/>
    <w:rsid w:val="00F71391"/>
    <w:rsid w:val="00F7408F"/>
    <w:rsid w:val="00F763BE"/>
    <w:rsid w:val="00F76AB2"/>
    <w:rsid w:val="00F80A34"/>
    <w:rsid w:val="00F831D5"/>
    <w:rsid w:val="00F849B2"/>
    <w:rsid w:val="00F85209"/>
    <w:rsid w:val="00F86132"/>
    <w:rsid w:val="00F87059"/>
    <w:rsid w:val="00F87AC8"/>
    <w:rsid w:val="00F87D3B"/>
    <w:rsid w:val="00F9073E"/>
    <w:rsid w:val="00F909AD"/>
    <w:rsid w:val="00F9101D"/>
    <w:rsid w:val="00F91D1B"/>
    <w:rsid w:val="00F92A60"/>
    <w:rsid w:val="00F947A8"/>
    <w:rsid w:val="00F97660"/>
    <w:rsid w:val="00F97A0B"/>
    <w:rsid w:val="00F97DC1"/>
    <w:rsid w:val="00FB018D"/>
    <w:rsid w:val="00FB1826"/>
    <w:rsid w:val="00FB1DC1"/>
    <w:rsid w:val="00FB36E6"/>
    <w:rsid w:val="00FB3FD4"/>
    <w:rsid w:val="00FB6FD5"/>
    <w:rsid w:val="00FC002E"/>
    <w:rsid w:val="00FC03F5"/>
    <w:rsid w:val="00FC3697"/>
    <w:rsid w:val="00FC3763"/>
    <w:rsid w:val="00FC3B1F"/>
    <w:rsid w:val="00FC4F4B"/>
    <w:rsid w:val="00FC72D0"/>
    <w:rsid w:val="00FD02A6"/>
    <w:rsid w:val="00FD1C38"/>
    <w:rsid w:val="00FD203A"/>
    <w:rsid w:val="00FD36A3"/>
    <w:rsid w:val="00FD3E1E"/>
    <w:rsid w:val="00FD3FFC"/>
    <w:rsid w:val="00FD6C60"/>
    <w:rsid w:val="00FE514C"/>
    <w:rsid w:val="00FE5DBD"/>
    <w:rsid w:val="00FE667F"/>
    <w:rsid w:val="00FF0302"/>
    <w:rsid w:val="00FF2D9A"/>
    <w:rsid w:val="00FF318E"/>
    <w:rsid w:val="00FF5EF2"/>
    <w:rsid w:val="00FF72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37F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1D2"/>
    <w:rPr>
      <w:sz w:val="28"/>
      <w:lang w:eastAsia="en-US"/>
    </w:rPr>
  </w:style>
  <w:style w:type="paragraph" w:styleId="Heading1">
    <w:name w:val="heading 1"/>
    <w:basedOn w:val="Normal"/>
    <w:next w:val="Normal"/>
    <w:qFormat/>
    <w:pPr>
      <w:keepNext/>
      <w:jc w:val="right"/>
      <w:outlineLvl w:val="0"/>
    </w:pPr>
    <w:rPr>
      <w:b/>
      <w:sz w:val="24"/>
    </w:rPr>
  </w:style>
  <w:style w:type="paragraph" w:styleId="Heading2">
    <w:name w:val="heading 2"/>
    <w:basedOn w:val="Normal"/>
    <w:next w:val="Normal"/>
    <w:link w:val="Heading2Char"/>
    <w:unhideWhenUsed/>
    <w:qFormat/>
    <w:rsid w:val="00F831D5"/>
    <w:pPr>
      <w:keepNext/>
      <w:spacing w:before="240" w:after="60"/>
      <w:outlineLvl w:val="1"/>
    </w:pPr>
    <w:rPr>
      <w:rFonts w:ascii="Cambria" w:hAnsi="Cambria"/>
      <w:b/>
      <w:bCs/>
      <w:i/>
      <w:iCs/>
      <w:szCs w:val="28"/>
      <w:lang w:val="x-none"/>
    </w:rPr>
  </w:style>
  <w:style w:type="paragraph" w:styleId="Heading3">
    <w:name w:val="heading 3"/>
    <w:basedOn w:val="Normal"/>
    <w:next w:val="Normal"/>
    <w:link w:val="Heading3Char"/>
    <w:unhideWhenUsed/>
    <w:qFormat/>
    <w:rsid w:val="00F831D5"/>
    <w:pPr>
      <w:keepNext/>
      <w:spacing w:before="240" w:after="60"/>
      <w:outlineLvl w:val="2"/>
    </w:pPr>
    <w:rPr>
      <w:rFonts w:ascii="Cambria" w:hAnsi="Cambria"/>
      <w:b/>
      <w:bCs/>
      <w:sz w:val="26"/>
      <w:szCs w:val="26"/>
      <w:lang w:val="x-none"/>
    </w:rPr>
  </w:style>
  <w:style w:type="paragraph" w:styleId="Heading4">
    <w:name w:val="heading 4"/>
    <w:basedOn w:val="Normal"/>
    <w:next w:val="Normal"/>
    <w:link w:val="Heading4Char"/>
    <w:qFormat/>
    <w:rsid w:val="00F831D5"/>
    <w:pPr>
      <w:keepNext/>
      <w:jc w:val="both"/>
      <w:outlineLvl w:val="3"/>
    </w:pPr>
    <w:rPr>
      <w:b/>
      <w:bCs/>
      <w:sz w:val="24"/>
      <w:szCs w:val="24"/>
      <w:lang w:val="x-none"/>
    </w:rPr>
  </w:style>
  <w:style w:type="paragraph" w:styleId="Heading5">
    <w:name w:val="heading 5"/>
    <w:basedOn w:val="Normal"/>
    <w:next w:val="Normal"/>
    <w:link w:val="Heading5Char"/>
    <w:qFormat/>
    <w:rsid w:val="00F831D5"/>
    <w:pPr>
      <w:keepNext/>
      <w:outlineLvl w:val="4"/>
    </w:pPr>
    <w:rPr>
      <w:color w:val="FF0000"/>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24"/>
    </w:rPr>
  </w:style>
  <w:style w:type="paragraph" w:styleId="BodyTextIndent3">
    <w:name w:val="Body Text Indent 3"/>
    <w:basedOn w:val="Normal"/>
    <w:pPr>
      <w:ind w:left="1276" w:hanging="556"/>
      <w:jc w:val="both"/>
    </w:pPr>
    <w:rPr>
      <w:sz w:val="24"/>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uiPriority w:val="99"/>
    <w:rPr>
      <w:color w:val="0000FF"/>
      <w:u w:val="single"/>
    </w:rPr>
  </w:style>
  <w:style w:type="paragraph" w:customStyle="1" w:styleId="naisf">
    <w:name w:val="naisf"/>
    <w:basedOn w:val="Normal"/>
    <w:pPr>
      <w:spacing w:before="100" w:beforeAutospacing="1" w:after="100" w:afterAutospacing="1"/>
      <w:jc w:val="both"/>
    </w:pPr>
    <w:rPr>
      <w:rFonts w:eastAsia="Arial Unicode MS"/>
      <w:sz w:val="24"/>
      <w:szCs w:val="24"/>
      <w:lang w:val="en-GB"/>
    </w:rPr>
  </w:style>
  <w:style w:type="paragraph" w:styleId="BodyText2">
    <w:name w:val="Body Text 2"/>
    <w:basedOn w:val="Normal"/>
    <w:pPr>
      <w:jc w:val="center"/>
    </w:pPr>
    <w:rPr>
      <w:b/>
    </w:rPr>
  </w:style>
  <w:style w:type="paragraph" w:styleId="BalloonText">
    <w:name w:val="Balloon Text"/>
    <w:basedOn w:val="Normal"/>
    <w:link w:val="BalloonTextChar"/>
    <w:uiPriority w:val="99"/>
    <w:semiHidden/>
    <w:rPr>
      <w:rFonts w:ascii="Tahoma" w:hAnsi="Tahoma"/>
      <w:sz w:val="16"/>
      <w:szCs w:val="16"/>
      <w:lang w:val="x-none"/>
    </w:rPr>
  </w:style>
  <w:style w:type="paragraph" w:customStyle="1" w:styleId="naislab">
    <w:name w:val="naislab"/>
    <w:basedOn w:val="Normal"/>
    <w:pPr>
      <w:spacing w:before="100" w:beforeAutospacing="1" w:after="100" w:afterAutospacing="1"/>
      <w:jc w:val="right"/>
    </w:pPr>
    <w:rPr>
      <w:rFonts w:eastAsia="Arial Unicode MS"/>
      <w:sz w:val="24"/>
      <w:szCs w:val="24"/>
    </w:rPr>
  </w:style>
  <w:style w:type="paragraph" w:customStyle="1" w:styleId="naisnod">
    <w:name w:val="naisnod"/>
    <w:basedOn w:val="Normal"/>
    <w:rsid w:val="003F0EC3"/>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naiskr">
    <w:name w:val="naiskr"/>
    <w:basedOn w:val="Normal"/>
    <w:rsid w:val="00E645D7"/>
    <w:pPr>
      <w:spacing w:before="100" w:beforeAutospacing="1" w:after="100" w:afterAutospacing="1"/>
    </w:pPr>
    <w:rPr>
      <w:rFonts w:ascii="Arial Unicode MS" w:eastAsia="Arial Unicode MS" w:hAnsi="Arial Unicode MS" w:cs="Arial Unicode MS"/>
      <w:sz w:val="24"/>
      <w:szCs w:val="24"/>
      <w:lang w:val="en-GB"/>
    </w:rPr>
  </w:style>
  <w:style w:type="character" w:customStyle="1" w:styleId="skaris">
    <w:name w:val="skaris"/>
    <w:semiHidden/>
    <w:rsid w:val="00FF0302"/>
    <w:rPr>
      <w:rFonts w:ascii="Arial" w:hAnsi="Arial" w:cs="Arial"/>
      <w:color w:val="auto"/>
      <w:sz w:val="20"/>
      <w:szCs w:val="20"/>
    </w:rPr>
  </w:style>
  <w:style w:type="paragraph" w:customStyle="1" w:styleId="naisc">
    <w:name w:val="naisc"/>
    <w:basedOn w:val="Normal"/>
    <w:rsid w:val="0050186C"/>
    <w:pPr>
      <w:spacing w:before="450" w:after="300"/>
      <w:jc w:val="center"/>
    </w:pPr>
    <w:rPr>
      <w:rFonts w:eastAsia="Arial Unicode MS"/>
      <w:sz w:val="26"/>
      <w:szCs w:val="26"/>
    </w:rPr>
  </w:style>
  <w:style w:type="paragraph" w:styleId="NormalWeb">
    <w:name w:val="Normal (Web)"/>
    <w:basedOn w:val="Normal"/>
    <w:rsid w:val="00FF5EF2"/>
    <w:pPr>
      <w:spacing w:before="88" w:after="88"/>
    </w:pPr>
    <w:rPr>
      <w:sz w:val="24"/>
      <w:szCs w:val="24"/>
      <w:lang w:eastAsia="lv-LV"/>
    </w:rPr>
  </w:style>
  <w:style w:type="character" w:customStyle="1" w:styleId="Skaris0">
    <w:name w:val="Skaris"/>
    <w:semiHidden/>
    <w:rsid w:val="00A21FA2"/>
    <w:rPr>
      <w:rFonts w:ascii="Arial" w:hAnsi="Arial" w:cs="Arial"/>
      <w:color w:val="auto"/>
      <w:sz w:val="20"/>
      <w:szCs w:val="20"/>
    </w:rPr>
  </w:style>
  <w:style w:type="character" w:styleId="CommentReference">
    <w:name w:val="annotation reference"/>
    <w:rsid w:val="00F6085E"/>
    <w:rPr>
      <w:sz w:val="16"/>
      <w:szCs w:val="16"/>
    </w:rPr>
  </w:style>
  <w:style w:type="paragraph" w:styleId="CommentText">
    <w:name w:val="annotation text"/>
    <w:basedOn w:val="Normal"/>
    <w:link w:val="CommentTextChar"/>
    <w:rsid w:val="00F6085E"/>
    <w:rPr>
      <w:sz w:val="20"/>
      <w:lang w:val="x-none"/>
    </w:rPr>
  </w:style>
  <w:style w:type="character" w:customStyle="1" w:styleId="CommentTextChar">
    <w:name w:val="Comment Text Char"/>
    <w:link w:val="CommentText"/>
    <w:rsid w:val="00F6085E"/>
    <w:rPr>
      <w:lang w:eastAsia="en-US"/>
    </w:rPr>
  </w:style>
  <w:style w:type="paragraph" w:styleId="CommentSubject">
    <w:name w:val="annotation subject"/>
    <w:basedOn w:val="CommentText"/>
    <w:next w:val="CommentText"/>
    <w:link w:val="CommentSubjectChar"/>
    <w:rsid w:val="00F6085E"/>
    <w:rPr>
      <w:b/>
      <w:bCs/>
    </w:rPr>
  </w:style>
  <w:style w:type="character" w:customStyle="1" w:styleId="CommentSubjectChar">
    <w:name w:val="Comment Subject Char"/>
    <w:link w:val="CommentSubject"/>
    <w:rsid w:val="00F6085E"/>
    <w:rPr>
      <w:b/>
      <w:bCs/>
      <w:lang w:eastAsia="en-US"/>
    </w:rPr>
  </w:style>
  <w:style w:type="character" w:customStyle="1" w:styleId="tvhtml1">
    <w:name w:val="tv_html1"/>
    <w:rsid w:val="009D5F83"/>
    <w:rPr>
      <w:rFonts w:ascii="Verdana" w:hAnsi="Verdana" w:hint="default"/>
      <w:sz w:val="18"/>
      <w:szCs w:val="18"/>
    </w:rPr>
  </w:style>
  <w:style w:type="table" w:styleId="TableGrid">
    <w:name w:val="Table Grid"/>
    <w:basedOn w:val="TableNormal"/>
    <w:uiPriority w:val="59"/>
    <w:rsid w:val="00DA7BD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F31D9B"/>
    <w:rPr>
      <w:sz w:val="28"/>
      <w:lang w:eastAsia="en-US"/>
    </w:rPr>
  </w:style>
  <w:style w:type="paragraph" w:styleId="PlainText">
    <w:name w:val="Plain Text"/>
    <w:basedOn w:val="Normal"/>
    <w:link w:val="PlainTextChar"/>
    <w:uiPriority w:val="99"/>
    <w:unhideWhenUsed/>
    <w:rsid w:val="008E509B"/>
    <w:rPr>
      <w:rFonts w:ascii="Consolas" w:eastAsia="Calibri" w:hAnsi="Consolas"/>
      <w:sz w:val="21"/>
      <w:szCs w:val="21"/>
      <w:lang w:val="x-none"/>
    </w:rPr>
  </w:style>
  <w:style w:type="character" w:customStyle="1" w:styleId="PlainTextChar">
    <w:name w:val="Plain Text Char"/>
    <w:link w:val="PlainText"/>
    <w:uiPriority w:val="99"/>
    <w:rsid w:val="008E509B"/>
    <w:rPr>
      <w:rFonts w:ascii="Consolas" w:eastAsia="Calibri" w:hAnsi="Consolas"/>
      <w:sz w:val="21"/>
      <w:szCs w:val="21"/>
      <w:lang w:eastAsia="en-US"/>
    </w:rPr>
  </w:style>
  <w:style w:type="character" w:customStyle="1" w:styleId="Heading2Char">
    <w:name w:val="Heading 2 Char"/>
    <w:link w:val="Heading2"/>
    <w:rsid w:val="00F831D5"/>
    <w:rPr>
      <w:rFonts w:ascii="Cambria" w:hAnsi="Cambria"/>
      <w:b/>
      <w:bCs/>
      <w:i/>
      <w:iCs/>
      <w:sz w:val="28"/>
      <w:szCs w:val="28"/>
      <w:lang w:eastAsia="en-US"/>
    </w:rPr>
  </w:style>
  <w:style w:type="character" w:customStyle="1" w:styleId="Heading3Char">
    <w:name w:val="Heading 3 Char"/>
    <w:link w:val="Heading3"/>
    <w:rsid w:val="00F831D5"/>
    <w:rPr>
      <w:rFonts w:ascii="Cambria" w:hAnsi="Cambria"/>
      <w:b/>
      <w:bCs/>
      <w:sz w:val="26"/>
      <w:szCs w:val="26"/>
      <w:lang w:eastAsia="en-US"/>
    </w:rPr>
  </w:style>
  <w:style w:type="character" w:customStyle="1" w:styleId="Heading4Char">
    <w:name w:val="Heading 4 Char"/>
    <w:link w:val="Heading4"/>
    <w:rsid w:val="00F831D5"/>
    <w:rPr>
      <w:b/>
      <w:bCs/>
      <w:sz w:val="24"/>
      <w:szCs w:val="24"/>
      <w:lang w:eastAsia="en-US"/>
    </w:rPr>
  </w:style>
  <w:style w:type="character" w:customStyle="1" w:styleId="Heading5Char">
    <w:name w:val="Heading 5 Char"/>
    <w:link w:val="Heading5"/>
    <w:rsid w:val="00F831D5"/>
    <w:rPr>
      <w:color w:val="FF0000"/>
      <w:sz w:val="28"/>
      <w:szCs w:val="24"/>
      <w:lang w:eastAsia="en-US"/>
    </w:rPr>
  </w:style>
  <w:style w:type="paragraph" w:styleId="BodyTextIndent">
    <w:name w:val="Body Text Indent"/>
    <w:basedOn w:val="Normal"/>
    <w:link w:val="BodyTextIndentChar"/>
    <w:rsid w:val="00F831D5"/>
    <w:pPr>
      <w:ind w:left="1620" w:hanging="1620"/>
    </w:pPr>
    <w:rPr>
      <w:sz w:val="24"/>
      <w:szCs w:val="24"/>
      <w:lang w:val="x-none"/>
    </w:rPr>
  </w:style>
  <w:style w:type="character" w:customStyle="1" w:styleId="BodyTextIndentChar">
    <w:name w:val="Body Text Indent Char"/>
    <w:link w:val="BodyTextIndent"/>
    <w:rsid w:val="00F831D5"/>
    <w:rPr>
      <w:sz w:val="24"/>
      <w:szCs w:val="24"/>
      <w:lang w:eastAsia="en-US"/>
    </w:rPr>
  </w:style>
  <w:style w:type="character" w:customStyle="1" w:styleId="BalloonTextChar">
    <w:name w:val="Balloon Text Char"/>
    <w:link w:val="BalloonText"/>
    <w:uiPriority w:val="99"/>
    <w:semiHidden/>
    <w:rsid w:val="00F831D5"/>
    <w:rPr>
      <w:rFonts w:ascii="Tahoma" w:hAnsi="Tahoma" w:cs="Tahoma"/>
      <w:sz w:val="16"/>
      <w:szCs w:val="16"/>
      <w:lang w:eastAsia="en-US"/>
    </w:rPr>
  </w:style>
  <w:style w:type="paragraph" w:customStyle="1" w:styleId="tvhtml">
    <w:name w:val="tv_html"/>
    <w:basedOn w:val="Normal"/>
    <w:rsid w:val="003420AC"/>
    <w:pPr>
      <w:spacing w:before="100" w:beforeAutospacing="1" w:after="100" w:afterAutospacing="1"/>
    </w:pPr>
    <w:rPr>
      <w:rFonts w:ascii="Verdana" w:hAnsi="Verdana"/>
      <w:sz w:val="22"/>
      <w:szCs w:val="22"/>
      <w:lang w:eastAsia="lv-LV"/>
    </w:rPr>
  </w:style>
  <w:style w:type="paragraph" w:customStyle="1" w:styleId="RakstzCharCharRakstzCharCharRakstz">
    <w:name w:val="Rakstz. Char Char Rakstz. Char Char Rakstz."/>
    <w:basedOn w:val="Normal"/>
    <w:rsid w:val="006F1F48"/>
    <w:pPr>
      <w:spacing w:after="160" w:line="240" w:lineRule="exact"/>
    </w:pPr>
    <w:rPr>
      <w:rFonts w:ascii="Tahoma" w:hAnsi="Tahoma"/>
      <w:sz w:val="20"/>
      <w:lang w:val="en-US"/>
    </w:rPr>
  </w:style>
  <w:style w:type="paragraph" w:customStyle="1" w:styleId="tv213">
    <w:name w:val="tv213"/>
    <w:basedOn w:val="Normal"/>
    <w:rsid w:val="00462B49"/>
    <w:pPr>
      <w:spacing w:before="100" w:beforeAutospacing="1" w:after="100" w:afterAutospacing="1"/>
    </w:pPr>
    <w:rPr>
      <w:sz w:val="24"/>
      <w:szCs w:val="24"/>
      <w:lang w:eastAsia="lv-LV"/>
    </w:rPr>
  </w:style>
  <w:style w:type="numbering" w:customStyle="1" w:styleId="NoList1">
    <w:name w:val="No List1"/>
    <w:next w:val="NoList"/>
    <w:uiPriority w:val="99"/>
    <w:semiHidden/>
    <w:unhideWhenUsed/>
    <w:rsid w:val="009B583E"/>
  </w:style>
  <w:style w:type="character" w:styleId="FollowedHyperlink">
    <w:name w:val="FollowedHyperlink"/>
    <w:uiPriority w:val="99"/>
    <w:unhideWhenUsed/>
    <w:rsid w:val="009B583E"/>
    <w:rPr>
      <w:color w:val="800080"/>
      <w:u w:val="single"/>
    </w:rPr>
  </w:style>
  <w:style w:type="paragraph" w:customStyle="1" w:styleId="xl63">
    <w:name w:val="xl63"/>
    <w:basedOn w:val="Normal"/>
    <w:rsid w:val="009B583E"/>
    <w:pPr>
      <w:spacing w:before="100" w:beforeAutospacing="1" w:after="100" w:afterAutospacing="1"/>
    </w:pPr>
    <w:rPr>
      <w:sz w:val="18"/>
      <w:szCs w:val="18"/>
      <w:lang w:val="en-US"/>
    </w:rPr>
  </w:style>
  <w:style w:type="paragraph" w:customStyle="1" w:styleId="xl64">
    <w:name w:val="xl64"/>
    <w:basedOn w:val="Normal"/>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lang w:val="en-US"/>
    </w:rPr>
  </w:style>
  <w:style w:type="paragraph" w:customStyle="1" w:styleId="xl65">
    <w:name w:val="xl65"/>
    <w:basedOn w:val="Normal"/>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333333"/>
      <w:sz w:val="20"/>
      <w:lang w:val="en-US"/>
    </w:rPr>
  </w:style>
  <w:style w:type="paragraph" w:customStyle="1" w:styleId="xl66">
    <w:name w:val="xl66"/>
    <w:basedOn w:val="Normal"/>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lang w:val="en-US"/>
    </w:rPr>
  </w:style>
  <w:style w:type="paragraph" w:customStyle="1" w:styleId="xl67">
    <w:name w:val="xl67"/>
    <w:basedOn w:val="Normal"/>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rPr>
  </w:style>
  <w:style w:type="paragraph" w:customStyle="1" w:styleId="xl68">
    <w:name w:val="xl68"/>
    <w:basedOn w:val="Normal"/>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lang w:val="en-US"/>
    </w:rPr>
  </w:style>
  <w:style w:type="paragraph" w:customStyle="1" w:styleId="xl69">
    <w:name w:val="xl69"/>
    <w:basedOn w:val="Normal"/>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lang w:val="en-US"/>
    </w:rPr>
  </w:style>
  <w:style w:type="paragraph" w:customStyle="1" w:styleId="xl70">
    <w:name w:val="xl70"/>
    <w:basedOn w:val="Normal"/>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71">
    <w:name w:val="xl71"/>
    <w:basedOn w:val="Normal"/>
    <w:rsid w:val="009B583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72">
    <w:name w:val="xl72"/>
    <w:basedOn w:val="Normal"/>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73">
    <w:name w:val="xl73"/>
    <w:basedOn w:val="Normal"/>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74">
    <w:name w:val="xl74"/>
    <w:basedOn w:val="Normal"/>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75">
    <w:name w:val="xl75"/>
    <w:basedOn w:val="Normal"/>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76">
    <w:name w:val="xl76"/>
    <w:basedOn w:val="Normal"/>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lang w:val="en-US"/>
    </w:rPr>
  </w:style>
  <w:style w:type="numbering" w:customStyle="1" w:styleId="NoList2">
    <w:name w:val="No List2"/>
    <w:next w:val="NoList"/>
    <w:uiPriority w:val="99"/>
    <w:semiHidden/>
    <w:unhideWhenUsed/>
    <w:rsid w:val="00F448D8"/>
  </w:style>
  <w:style w:type="character" w:customStyle="1" w:styleId="BodyTextChar">
    <w:name w:val="Body Text Char"/>
    <w:basedOn w:val="DefaultParagraphFont"/>
    <w:link w:val="BodyText"/>
    <w:rsid w:val="001D55B9"/>
    <w:rPr>
      <w:sz w:val="24"/>
      <w:lang w:eastAsia="en-US"/>
    </w:rPr>
  </w:style>
  <w:style w:type="character" w:styleId="PlaceholderText">
    <w:name w:val="Placeholder Text"/>
    <w:basedOn w:val="DefaultParagraphFont"/>
    <w:uiPriority w:val="99"/>
    <w:semiHidden/>
    <w:rsid w:val="0001778C"/>
    <w:rPr>
      <w:color w:val="808080"/>
    </w:rPr>
  </w:style>
  <w:style w:type="character" w:customStyle="1" w:styleId="FooterChar">
    <w:name w:val="Footer Char"/>
    <w:basedOn w:val="DefaultParagraphFont"/>
    <w:link w:val="Footer"/>
    <w:uiPriority w:val="99"/>
    <w:rsid w:val="004D0639"/>
    <w:rPr>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1D2"/>
    <w:rPr>
      <w:sz w:val="28"/>
      <w:lang w:eastAsia="en-US"/>
    </w:rPr>
  </w:style>
  <w:style w:type="paragraph" w:styleId="Heading1">
    <w:name w:val="heading 1"/>
    <w:basedOn w:val="Normal"/>
    <w:next w:val="Normal"/>
    <w:qFormat/>
    <w:pPr>
      <w:keepNext/>
      <w:jc w:val="right"/>
      <w:outlineLvl w:val="0"/>
    </w:pPr>
    <w:rPr>
      <w:b/>
      <w:sz w:val="24"/>
    </w:rPr>
  </w:style>
  <w:style w:type="paragraph" w:styleId="Heading2">
    <w:name w:val="heading 2"/>
    <w:basedOn w:val="Normal"/>
    <w:next w:val="Normal"/>
    <w:link w:val="Heading2Char"/>
    <w:unhideWhenUsed/>
    <w:qFormat/>
    <w:rsid w:val="00F831D5"/>
    <w:pPr>
      <w:keepNext/>
      <w:spacing w:before="240" w:after="60"/>
      <w:outlineLvl w:val="1"/>
    </w:pPr>
    <w:rPr>
      <w:rFonts w:ascii="Cambria" w:hAnsi="Cambria"/>
      <w:b/>
      <w:bCs/>
      <w:i/>
      <w:iCs/>
      <w:szCs w:val="28"/>
      <w:lang w:val="x-none"/>
    </w:rPr>
  </w:style>
  <w:style w:type="paragraph" w:styleId="Heading3">
    <w:name w:val="heading 3"/>
    <w:basedOn w:val="Normal"/>
    <w:next w:val="Normal"/>
    <w:link w:val="Heading3Char"/>
    <w:unhideWhenUsed/>
    <w:qFormat/>
    <w:rsid w:val="00F831D5"/>
    <w:pPr>
      <w:keepNext/>
      <w:spacing w:before="240" w:after="60"/>
      <w:outlineLvl w:val="2"/>
    </w:pPr>
    <w:rPr>
      <w:rFonts w:ascii="Cambria" w:hAnsi="Cambria"/>
      <w:b/>
      <w:bCs/>
      <w:sz w:val="26"/>
      <w:szCs w:val="26"/>
      <w:lang w:val="x-none"/>
    </w:rPr>
  </w:style>
  <w:style w:type="paragraph" w:styleId="Heading4">
    <w:name w:val="heading 4"/>
    <w:basedOn w:val="Normal"/>
    <w:next w:val="Normal"/>
    <w:link w:val="Heading4Char"/>
    <w:qFormat/>
    <w:rsid w:val="00F831D5"/>
    <w:pPr>
      <w:keepNext/>
      <w:jc w:val="both"/>
      <w:outlineLvl w:val="3"/>
    </w:pPr>
    <w:rPr>
      <w:b/>
      <w:bCs/>
      <w:sz w:val="24"/>
      <w:szCs w:val="24"/>
      <w:lang w:val="x-none"/>
    </w:rPr>
  </w:style>
  <w:style w:type="paragraph" w:styleId="Heading5">
    <w:name w:val="heading 5"/>
    <w:basedOn w:val="Normal"/>
    <w:next w:val="Normal"/>
    <w:link w:val="Heading5Char"/>
    <w:qFormat/>
    <w:rsid w:val="00F831D5"/>
    <w:pPr>
      <w:keepNext/>
      <w:outlineLvl w:val="4"/>
    </w:pPr>
    <w:rPr>
      <w:color w:val="FF0000"/>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24"/>
    </w:rPr>
  </w:style>
  <w:style w:type="paragraph" w:styleId="BodyTextIndent3">
    <w:name w:val="Body Text Indent 3"/>
    <w:basedOn w:val="Normal"/>
    <w:pPr>
      <w:ind w:left="1276" w:hanging="556"/>
      <w:jc w:val="both"/>
    </w:pPr>
    <w:rPr>
      <w:sz w:val="24"/>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uiPriority w:val="99"/>
    <w:rPr>
      <w:color w:val="0000FF"/>
      <w:u w:val="single"/>
    </w:rPr>
  </w:style>
  <w:style w:type="paragraph" w:customStyle="1" w:styleId="naisf">
    <w:name w:val="naisf"/>
    <w:basedOn w:val="Normal"/>
    <w:pPr>
      <w:spacing w:before="100" w:beforeAutospacing="1" w:after="100" w:afterAutospacing="1"/>
      <w:jc w:val="both"/>
    </w:pPr>
    <w:rPr>
      <w:rFonts w:eastAsia="Arial Unicode MS"/>
      <w:sz w:val="24"/>
      <w:szCs w:val="24"/>
      <w:lang w:val="en-GB"/>
    </w:rPr>
  </w:style>
  <w:style w:type="paragraph" w:styleId="BodyText2">
    <w:name w:val="Body Text 2"/>
    <w:basedOn w:val="Normal"/>
    <w:pPr>
      <w:jc w:val="center"/>
    </w:pPr>
    <w:rPr>
      <w:b/>
    </w:rPr>
  </w:style>
  <w:style w:type="paragraph" w:styleId="BalloonText">
    <w:name w:val="Balloon Text"/>
    <w:basedOn w:val="Normal"/>
    <w:link w:val="BalloonTextChar"/>
    <w:uiPriority w:val="99"/>
    <w:semiHidden/>
    <w:rPr>
      <w:rFonts w:ascii="Tahoma" w:hAnsi="Tahoma"/>
      <w:sz w:val="16"/>
      <w:szCs w:val="16"/>
      <w:lang w:val="x-none"/>
    </w:rPr>
  </w:style>
  <w:style w:type="paragraph" w:customStyle="1" w:styleId="naislab">
    <w:name w:val="naislab"/>
    <w:basedOn w:val="Normal"/>
    <w:pPr>
      <w:spacing w:before="100" w:beforeAutospacing="1" w:after="100" w:afterAutospacing="1"/>
      <w:jc w:val="right"/>
    </w:pPr>
    <w:rPr>
      <w:rFonts w:eastAsia="Arial Unicode MS"/>
      <w:sz w:val="24"/>
      <w:szCs w:val="24"/>
    </w:rPr>
  </w:style>
  <w:style w:type="paragraph" w:customStyle="1" w:styleId="naisnod">
    <w:name w:val="naisnod"/>
    <w:basedOn w:val="Normal"/>
    <w:rsid w:val="003F0EC3"/>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naiskr">
    <w:name w:val="naiskr"/>
    <w:basedOn w:val="Normal"/>
    <w:rsid w:val="00E645D7"/>
    <w:pPr>
      <w:spacing w:before="100" w:beforeAutospacing="1" w:after="100" w:afterAutospacing="1"/>
    </w:pPr>
    <w:rPr>
      <w:rFonts w:ascii="Arial Unicode MS" w:eastAsia="Arial Unicode MS" w:hAnsi="Arial Unicode MS" w:cs="Arial Unicode MS"/>
      <w:sz w:val="24"/>
      <w:szCs w:val="24"/>
      <w:lang w:val="en-GB"/>
    </w:rPr>
  </w:style>
  <w:style w:type="character" w:customStyle="1" w:styleId="skaris">
    <w:name w:val="skaris"/>
    <w:semiHidden/>
    <w:rsid w:val="00FF0302"/>
    <w:rPr>
      <w:rFonts w:ascii="Arial" w:hAnsi="Arial" w:cs="Arial"/>
      <w:color w:val="auto"/>
      <w:sz w:val="20"/>
      <w:szCs w:val="20"/>
    </w:rPr>
  </w:style>
  <w:style w:type="paragraph" w:customStyle="1" w:styleId="naisc">
    <w:name w:val="naisc"/>
    <w:basedOn w:val="Normal"/>
    <w:rsid w:val="0050186C"/>
    <w:pPr>
      <w:spacing w:before="450" w:after="300"/>
      <w:jc w:val="center"/>
    </w:pPr>
    <w:rPr>
      <w:rFonts w:eastAsia="Arial Unicode MS"/>
      <w:sz w:val="26"/>
      <w:szCs w:val="26"/>
    </w:rPr>
  </w:style>
  <w:style w:type="paragraph" w:styleId="NormalWeb">
    <w:name w:val="Normal (Web)"/>
    <w:basedOn w:val="Normal"/>
    <w:rsid w:val="00FF5EF2"/>
    <w:pPr>
      <w:spacing w:before="88" w:after="88"/>
    </w:pPr>
    <w:rPr>
      <w:sz w:val="24"/>
      <w:szCs w:val="24"/>
      <w:lang w:eastAsia="lv-LV"/>
    </w:rPr>
  </w:style>
  <w:style w:type="character" w:customStyle="1" w:styleId="Skaris0">
    <w:name w:val="Skaris"/>
    <w:semiHidden/>
    <w:rsid w:val="00A21FA2"/>
    <w:rPr>
      <w:rFonts w:ascii="Arial" w:hAnsi="Arial" w:cs="Arial"/>
      <w:color w:val="auto"/>
      <w:sz w:val="20"/>
      <w:szCs w:val="20"/>
    </w:rPr>
  </w:style>
  <w:style w:type="character" w:styleId="CommentReference">
    <w:name w:val="annotation reference"/>
    <w:rsid w:val="00F6085E"/>
    <w:rPr>
      <w:sz w:val="16"/>
      <w:szCs w:val="16"/>
    </w:rPr>
  </w:style>
  <w:style w:type="paragraph" w:styleId="CommentText">
    <w:name w:val="annotation text"/>
    <w:basedOn w:val="Normal"/>
    <w:link w:val="CommentTextChar"/>
    <w:rsid w:val="00F6085E"/>
    <w:rPr>
      <w:sz w:val="20"/>
      <w:lang w:val="x-none"/>
    </w:rPr>
  </w:style>
  <w:style w:type="character" w:customStyle="1" w:styleId="CommentTextChar">
    <w:name w:val="Comment Text Char"/>
    <w:link w:val="CommentText"/>
    <w:rsid w:val="00F6085E"/>
    <w:rPr>
      <w:lang w:eastAsia="en-US"/>
    </w:rPr>
  </w:style>
  <w:style w:type="paragraph" w:styleId="CommentSubject">
    <w:name w:val="annotation subject"/>
    <w:basedOn w:val="CommentText"/>
    <w:next w:val="CommentText"/>
    <w:link w:val="CommentSubjectChar"/>
    <w:rsid w:val="00F6085E"/>
    <w:rPr>
      <w:b/>
      <w:bCs/>
    </w:rPr>
  </w:style>
  <w:style w:type="character" w:customStyle="1" w:styleId="CommentSubjectChar">
    <w:name w:val="Comment Subject Char"/>
    <w:link w:val="CommentSubject"/>
    <w:rsid w:val="00F6085E"/>
    <w:rPr>
      <w:b/>
      <w:bCs/>
      <w:lang w:eastAsia="en-US"/>
    </w:rPr>
  </w:style>
  <w:style w:type="character" w:customStyle="1" w:styleId="tvhtml1">
    <w:name w:val="tv_html1"/>
    <w:rsid w:val="009D5F83"/>
    <w:rPr>
      <w:rFonts w:ascii="Verdana" w:hAnsi="Verdana" w:hint="default"/>
      <w:sz w:val="18"/>
      <w:szCs w:val="18"/>
    </w:rPr>
  </w:style>
  <w:style w:type="table" w:styleId="TableGrid">
    <w:name w:val="Table Grid"/>
    <w:basedOn w:val="TableNormal"/>
    <w:uiPriority w:val="59"/>
    <w:rsid w:val="00DA7BD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F31D9B"/>
    <w:rPr>
      <w:sz w:val="28"/>
      <w:lang w:eastAsia="en-US"/>
    </w:rPr>
  </w:style>
  <w:style w:type="paragraph" w:styleId="PlainText">
    <w:name w:val="Plain Text"/>
    <w:basedOn w:val="Normal"/>
    <w:link w:val="PlainTextChar"/>
    <w:uiPriority w:val="99"/>
    <w:unhideWhenUsed/>
    <w:rsid w:val="008E509B"/>
    <w:rPr>
      <w:rFonts w:ascii="Consolas" w:eastAsia="Calibri" w:hAnsi="Consolas"/>
      <w:sz w:val="21"/>
      <w:szCs w:val="21"/>
      <w:lang w:val="x-none"/>
    </w:rPr>
  </w:style>
  <w:style w:type="character" w:customStyle="1" w:styleId="PlainTextChar">
    <w:name w:val="Plain Text Char"/>
    <w:link w:val="PlainText"/>
    <w:uiPriority w:val="99"/>
    <w:rsid w:val="008E509B"/>
    <w:rPr>
      <w:rFonts w:ascii="Consolas" w:eastAsia="Calibri" w:hAnsi="Consolas"/>
      <w:sz w:val="21"/>
      <w:szCs w:val="21"/>
      <w:lang w:eastAsia="en-US"/>
    </w:rPr>
  </w:style>
  <w:style w:type="character" w:customStyle="1" w:styleId="Heading2Char">
    <w:name w:val="Heading 2 Char"/>
    <w:link w:val="Heading2"/>
    <w:rsid w:val="00F831D5"/>
    <w:rPr>
      <w:rFonts w:ascii="Cambria" w:hAnsi="Cambria"/>
      <w:b/>
      <w:bCs/>
      <w:i/>
      <w:iCs/>
      <w:sz w:val="28"/>
      <w:szCs w:val="28"/>
      <w:lang w:eastAsia="en-US"/>
    </w:rPr>
  </w:style>
  <w:style w:type="character" w:customStyle="1" w:styleId="Heading3Char">
    <w:name w:val="Heading 3 Char"/>
    <w:link w:val="Heading3"/>
    <w:rsid w:val="00F831D5"/>
    <w:rPr>
      <w:rFonts w:ascii="Cambria" w:hAnsi="Cambria"/>
      <w:b/>
      <w:bCs/>
      <w:sz w:val="26"/>
      <w:szCs w:val="26"/>
      <w:lang w:eastAsia="en-US"/>
    </w:rPr>
  </w:style>
  <w:style w:type="character" w:customStyle="1" w:styleId="Heading4Char">
    <w:name w:val="Heading 4 Char"/>
    <w:link w:val="Heading4"/>
    <w:rsid w:val="00F831D5"/>
    <w:rPr>
      <w:b/>
      <w:bCs/>
      <w:sz w:val="24"/>
      <w:szCs w:val="24"/>
      <w:lang w:eastAsia="en-US"/>
    </w:rPr>
  </w:style>
  <w:style w:type="character" w:customStyle="1" w:styleId="Heading5Char">
    <w:name w:val="Heading 5 Char"/>
    <w:link w:val="Heading5"/>
    <w:rsid w:val="00F831D5"/>
    <w:rPr>
      <w:color w:val="FF0000"/>
      <w:sz w:val="28"/>
      <w:szCs w:val="24"/>
      <w:lang w:eastAsia="en-US"/>
    </w:rPr>
  </w:style>
  <w:style w:type="paragraph" w:styleId="BodyTextIndent">
    <w:name w:val="Body Text Indent"/>
    <w:basedOn w:val="Normal"/>
    <w:link w:val="BodyTextIndentChar"/>
    <w:rsid w:val="00F831D5"/>
    <w:pPr>
      <w:ind w:left="1620" w:hanging="1620"/>
    </w:pPr>
    <w:rPr>
      <w:sz w:val="24"/>
      <w:szCs w:val="24"/>
      <w:lang w:val="x-none"/>
    </w:rPr>
  </w:style>
  <w:style w:type="character" w:customStyle="1" w:styleId="BodyTextIndentChar">
    <w:name w:val="Body Text Indent Char"/>
    <w:link w:val="BodyTextIndent"/>
    <w:rsid w:val="00F831D5"/>
    <w:rPr>
      <w:sz w:val="24"/>
      <w:szCs w:val="24"/>
      <w:lang w:eastAsia="en-US"/>
    </w:rPr>
  </w:style>
  <w:style w:type="character" w:customStyle="1" w:styleId="BalloonTextChar">
    <w:name w:val="Balloon Text Char"/>
    <w:link w:val="BalloonText"/>
    <w:uiPriority w:val="99"/>
    <w:semiHidden/>
    <w:rsid w:val="00F831D5"/>
    <w:rPr>
      <w:rFonts w:ascii="Tahoma" w:hAnsi="Tahoma" w:cs="Tahoma"/>
      <w:sz w:val="16"/>
      <w:szCs w:val="16"/>
      <w:lang w:eastAsia="en-US"/>
    </w:rPr>
  </w:style>
  <w:style w:type="paragraph" w:customStyle="1" w:styleId="tvhtml">
    <w:name w:val="tv_html"/>
    <w:basedOn w:val="Normal"/>
    <w:rsid w:val="003420AC"/>
    <w:pPr>
      <w:spacing w:before="100" w:beforeAutospacing="1" w:after="100" w:afterAutospacing="1"/>
    </w:pPr>
    <w:rPr>
      <w:rFonts w:ascii="Verdana" w:hAnsi="Verdana"/>
      <w:sz w:val="22"/>
      <w:szCs w:val="22"/>
      <w:lang w:eastAsia="lv-LV"/>
    </w:rPr>
  </w:style>
  <w:style w:type="paragraph" w:customStyle="1" w:styleId="RakstzCharCharRakstzCharCharRakstz">
    <w:name w:val="Rakstz. Char Char Rakstz. Char Char Rakstz."/>
    <w:basedOn w:val="Normal"/>
    <w:rsid w:val="006F1F48"/>
    <w:pPr>
      <w:spacing w:after="160" w:line="240" w:lineRule="exact"/>
    </w:pPr>
    <w:rPr>
      <w:rFonts w:ascii="Tahoma" w:hAnsi="Tahoma"/>
      <w:sz w:val="20"/>
      <w:lang w:val="en-US"/>
    </w:rPr>
  </w:style>
  <w:style w:type="paragraph" w:customStyle="1" w:styleId="tv213">
    <w:name w:val="tv213"/>
    <w:basedOn w:val="Normal"/>
    <w:rsid w:val="00462B49"/>
    <w:pPr>
      <w:spacing w:before="100" w:beforeAutospacing="1" w:after="100" w:afterAutospacing="1"/>
    </w:pPr>
    <w:rPr>
      <w:sz w:val="24"/>
      <w:szCs w:val="24"/>
      <w:lang w:eastAsia="lv-LV"/>
    </w:rPr>
  </w:style>
  <w:style w:type="numbering" w:customStyle="1" w:styleId="NoList1">
    <w:name w:val="No List1"/>
    <w:next w:val="NoList"/>
    <w:uiPriority w:val="99"/>
    <w:semiHidden/>
    <w:unhideWhenUsed/>
    <w:rsid w:val="009B583E"/>
  </w:style>
  <w:style w:type="character" w:styleId="FollowedHyperlink">
    <w:name w:val="FollowedHyperlink"/>
    <w:uiPriority w:val="99"/>
    <w:unhideWhenUsed/>
    <w:rsid w:val="009B583E"/>
    <w:rPr>
      <w:color w:val="800080"/>
      <w:u w:val="single"/>
    </w:rPr>
  </w:style>
  <w:style w:type="paragraph" w:customStyle="1" w:styleId="xl63">
    <w:name w:val="xl63"/>
    <w:basedOn w:val="Normal"/>
    <w:rsid w:val="009B583E"/>
    <w:pPr>
      <w:spacing w:before="100" w:beforeAutospacing="1" w:after="100" w:afterAutospacing="1"/>
    </w:pPr>
    <w:rPr>
      <w:sz w:val="18"/>
      <w:szCs w:val="18"/>
      <w:lang w:val="en-US"/>
    </w:rPr>
  </w:style>
  <w:style w:type="paragraph" w:customStyle="1" w:styleId="xl64">
    <w:name w:val="xl64"/>
    <w:basedOn w:val="Normal"/>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lang w:val="en-US"/>
    </w:rPr>
  </w:style>
  <w:style w:type="paragraph" w:customStyle="1" w:styleId="xl65">
    <w:name w:val="xl65"/>
    <w:basedOn w:val="Normal"/>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333333"/>
      <w:sz w:val="20"/>
      <w:lang w:val="en-US"/>
    </w:rPr>
  </w:style>
  <w:style w:type="paragraph" w:customStyle="1" w:styleId="xl66">
    <w:name w:val="xl66"/>
    <w:basedOn w:val="Normal"/>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lang w:val="en-US"/>
    </w:rPr>
  </w:style>
  <w:style w:type="paragraph" w:customStyle="1" w:styleId="xl67">
    <w:name w:val="xl67"/>
    <w:basedOn w:val="Normal"/>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rPr>
  </w:style>
  <w:style w:type="paragraph" w:customStyle="1" w:styleId="xl68">
    <w:name w:val="xl68"/>
    <w:basedOn w:val="Normal"/>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lang w:val="en-US"/>
    </w:rPr>
  </w:style>
  <w:style w:type="paragraph" w:customStyle="1" w:styleId="xl69">
    <w:name w:val="xl69"/>
    <w:basedOn w:val="Normal"/>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lang w:val="en-US"/>
    </w:rPr>
  </w:style>
  <w:style w:type="paragraph" w:customStyle="1" w:styleId="xl70">
    <w:name w:val="xl70"/>
    <w:basedOn w:val="Normal"/>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71">
    <w:name w:val="xl71"/>
    <w:basedOn w:val="Normal"/>
    <w:rsid w:val="009B583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72">
    <w:name w:val="xl72"/>
    <w:basedOn w:val="Normal"/>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73">
    <w:name w:val="xl73"/>
    <w:basedOn w:val="Normal"/>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74">
    <w:name w:val="xl74"/>
    <w:basedOn w:val="Normal"/>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75">
    <w:name w:val="xl75"/>
    <w:basedOn w:val="Normal"/>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76">
    <w:name w:val="xl76"/>
    <w:basedOn w:val="Normal"/>
    <w:rsid w:val="009B58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lang w:val="en-US"/>
    </w:rPr>
  </w:style>
  <w:style w:type="numbering" w:customStyle="1" w:styleId="NoList2">
    <w:name w:val="No List2"/>
    <w:next w:val="NoList"/>
    <w:uiPriority w:val="99"/>
    <w:semiHidden/>
    <w:unhideWhenUsed/>
    <w:rsid w:val="00F448D8"/>
  </w:style>
  <w:style w:type="character" w:customStyle="1" w:styleId="BodyTextChar">
    <w:name w:val="Body Text Char"/>
    <w:basedOn w:val="DefaultParagraphFont"/>
    <w:link w:val="BodyText"/>
    <w:rsid w:val="001D55B9"/>
    <w:rPr>
      <w:sz w:val="24"/>
      <w:lang w:eastAsia="en-US"/>
    </w:rPr>
  </w:style>
  <w:style w:type="character" w:styleId="PlaceholderText">
    <w:name w:val="Placeholder Text"/>
    <w:basedOn w:val="DefaultParagraphFont"/>
    <w:uiPriority w:val="99"/>
    <w:semiHidden/>
    <w:rsid w:val="0001778C"/>
    <w:rPr>
      <w:color w:val="808080"/>
    </w:rPr>
  </w:style>
  <w:style w:type="character" w:customStyle="1" w:styleId="FooterChar">
    <w:name w:val="Footer Char"/>
    <w:basedOn w:val="DefaultParagraphFont"/>
    <w:link w:val="Footer"/>
    <w:uiPriority w:val="99"/>
    <w:rsid w:val="004D0639"/>
    <w:rPr>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256">
      <w:bodyDiv w:val="1"/>
      <w:marLeft w:val="0"/>
      <w:marRight w:val="0"/>
      <w:marTop w:val="0"/>
      <w:marBottom w:val="0"/>
      <w:divBdr>
        <w:top w:val="none" w:sz="0" w:space="0" w:color="auto"/>
        <w:left w:val="none" w:sz="0" w:space="0" w:color="auto"/>
        <w:bottom w:val="none" w:sz="0" w:space="0" w:color="auto"/>
        <w:right w:val="none" w:sz="0" w:space="0" w:color="auto"/>
      </w:divBdr>
    </w:div>
    <w:div w:id="90399979">
      <w:bodyDiv w:val="1"/>
      <w:marLeft w:val="0"/>
      <w:marRight w:val="0"/>
      <w:marTop w:val="0"/>
      <w:marBottom w:val="0"/>
      <w:divBdr>
        <w:top w:val="none" w:sz="0" w:space="0" w:color="auto"/>
        <w:left w:val="none" w:sz="0" w:space="0" w:color="auto"/>
        <w:bottom w:val="none" w:sz="0" w:space="0" w:color="auto"/>
        <w:right w:val="none" w:sz="0" w:space="0" w:color="auto"/>
      </w:divBdr>
    </w:div>
    <w:div w:id="96602716">
      <w:bodyDiv w:val="1"/>
      <w:marLeft w:val="0"/>
      <w:marRight w:val="0"/>
      <w:marTop w:val="0"/>
      <w:marBottom w:val="0"/>
      <w:divBdr>
        <w:top w:val="none" w:sz="0" w:space="0" w:color="auto"/>
        <w:left w:val="none" w:sz="0" w:space="0" w:color="auto"/>
        <w:bottom w:val="none" w:sz="0" w:space="0" w:color="auto"/>
        <w:right w:val="none" w:sz="0" w:space="0" w:color="auto"/>
      </w:divBdr>
    </w:div>
    <w:div w:id="165555758">
      <w:bodyDiv w:val="1"/>
      <w:marLeft w:val="0"/>
      <w:marRight w:val="0"/>
      <w:marTop w:val="0"/>
      <w:marBottom w:val="0"/>
      <w:divBdr>
        <w:top w:val="none" w:sz="0" w:space="0" w:color="auto"/>
        <w:left w:val="none" w:sz="0" w:space="0" w:color="auto"/>
        <w:bottom w:val="none" w:sz="0" w:space="0" w:color="auto"/>
        <w:right w:val="none" w:sz="0" w:space="0" w:color="auto"/>
      </w:divBdr>
    </w:div>
    <w:div w:id="201864121">
      <w:bodyDiv w:val="1"/>
      <w:marLeft w:val="0"/>
      <w:marRight w:val="0"/>
      <w:marTop w:val="0"/>
      <w:marBottom w:val="0"/>
      <w:divBdr>
        <w:top w:val="none" w:sz="0" w:space="0" w:color="auto"/>
        <w:left w:val="none" w:sz="0" w:space="0" w:color="auto"/>
        <w:bottom w:val="none" w:sz="0" w:space="0" w:color="auto"/>
        <w:right w:val="none" w:sz="0" w:space="0" w:color="auto"/>
      </w:divBdr>
    </w:div>
    <w:div w:id="232811744">
      <w:bodyDiv w:val="1"/>
      <w:marLeft w:val="0"/>
      <w:marRight w:val="0"/>
      <w:marTop w:val="0"/>
      <w:marBottom w:val="0"/>
      <w:divBdr>
        <w:top w:val="none" w:sz="0" w:space="0" w:color="auto"/>
        <w:left w:val="none" w:sz="0" w:space="0" w:color="auto"/>
        <w:bottom w:val="none" w:sz="0" w:space="0" w:color="auto"/>
        <w:right w:val="none" w:sz="0" w:space="0" w:color="auto"/>
      </w:divBdr>
    </w:div>
    <w:div w:id="356005654">
      <w:bodyDiv w:val="1"/>
      <w:marLeft w:val="0"/>
      <w:marRight w:val="0"/>
      <w:marTop w:val="0"/>
      <w:marBottom w:val="0"/>
      <w:divBdr>
        <w:top w:val="none" w:sz="0" w:space="0" w:color="auto"/>
        <w:left w:val="none" w:sz="0" w:space="0" w:color="auto"/>
        <w:bottom w:val="none" w:sz="0" w:space="0" w:color="auto"/>
        <w:right w:val="none" w:sz="0" w:space="0" w:color="auto"/>
      </w:divBdr>
    </w:div>
    <w:div w:id="363949723">
      <w:bodyDiv w:val="1"/>
      <w:marLeft w:val="0"/>
      <w:marRight w:val="0"/>
      <w:marTop w:val="0"/>
      <w:marBottom w:val="0"/>
      <w:divBdr>
        <w:top w:val="none" w:sz="0" w:space="0" w:color="auto"/>
        <w:left w:val="none" w:sz="0" w:space="0" w:color="auto"/>
        <w:bottom w:val="none" w:sz="0" w:space="0" w:color="auto"/>
        <w:right w:val="none" w:sz="0" w:space="0" w:color="auto"/>
      </w:divBdr>
    </w:div>
    <w:div w:id="375352948">
      <w:bodyDiv w:val="1"/>
      <w:marLeft w:val="0"/>
      <w:marRight w:val="0"/>
      <w:marTop w:val="0"/>
      <w:marBottom w:val="0"/>
      <w:divBdr>
        <w:top w:val="none" w:sz="0" w:space="0" w:color="auto"/>
        <w:left w:val="none" w:sz="0" w:space="0" w:color="auto"/>
        <w:bottom w:val="none" w:sz="0" w:space="0" w:color="auto"/>
        <w:right w:val="none" w:sz="0" w:space="0" w:color="auto"/>
      </w:divBdr>
    </w:div>
    <w:div w:id="410928423">
      <w:bodyDiv w:val="1"/>
      <w:marLeft w:val="0"/>
      <w:marRight w:val="0"/>
      <w:marTop w:val="0"/>
      <w:marBottom w:val="0"/>
      <w:divBdr>
        <w:top w:val="none" w:sz="0" w:space="0" w:color="auto"/>
        <w:left w:val="none" w:sz="0" w:space="0" w:color="auto"/>
        <w:bottom w:val="none" w:sz="0" w:space="0" w:color="auto"/>
        <w:right w:val="none" w:sz="0" w:space="0" w:color="auto"/>
      </w:divBdr>
    </w:div>
    <w:div w:id="551504319">
      <w:bodyDiv w:val="1"/>
      <w:marLeft w:val="0"/>
      <w:marRight w:val="0"/>
      <w:marTop w:val="0"/>
      <w:marBottom w:val="0"/>
      <w:divBdr>
        <w:top w:val="none" w:sz="0" w:space="0" w:color="auto"/>
        <w:left w:val="none" w:sz="0" w:space="0" w:color="auto"/>
        <w:bottom w:val="none" w:sz="0" w:space="0" w:color="auto"/>
        <w:right w:val="none" w:sz="0" w:space="0" w:color="auto"/>
      </w:divBdr>
    </w:div>
    <w:div w:id="559638588">
      <w:bodyDiv w:val="1"/>
      <w:marLeft w:val="0"/>
      <w:marRight w:val="0"/>
      <w:marTop w:val="0"/>
      <w:marBottom w:val="0"/>
      <w:divBdr>
        <w:top w:val="none" w:sz="0" w:space="0" w:color="auto"/>
        <w:left w:val="none" w:sz="0" w:space="0" w:color="auto"/>
        <w:bottom w:val="none" w:sz="0" w:space="0" w:color="auto"/>
        <w:right w:val="none" w:sz="0" w:space="0" w:color="auto"/>
      </w:divBdr>
    </w:div>
    <w:div w:id="710225793">
      <w:bodyDiv w:val="1"/>
      <w:marLeft w:val="0"/>
      <w:marRight w:val="0"/>
      <w:marTop w:val="0"/>
      <w:marBottom w:val="0"/>
      <w:divBdr>
        <w:top w:val="none" w:sz="0" w:space="0" w:color="auto"/>
        <w:left w:val="none" w:sz="0" w:space="0" w:color="auto"/>
        <w:bottom w:val="none" w:sz="0" w:space="0" w:color="auto"/>
        <w:right w:val="none" w:sz="0" w:space="0" w:color="auto"/>
      </w:divBdr>
    </w:div>
    <w:div w:id="731849625">
      <w:bodyDiv w:val="1"/>
      <w:marLeft w:val="0"/>
      <w:marRight w:val="0"/>
      <w:marTop w:val="0"/>
      <w:marBottom w:val="0"/>
      <w:divBdr>
        <w:top w:val="none" w:sz="0" w:space="0" w:color="auto"/>
        <w:left w:val="none" w:sz="0" w:space="0" w:color="auto"/>
        <w:bottom w:val="none" w:sz="0" w:space="0" w:color="auto"/>
        <w:right w:val="none" w:sz="0" w:space="0" w:color="auto"/>
      </w:divBdr>
    </w:div>
    <w:div w:id="784082849">
      <w:bodyDiv w:val="1"/>
      <w:marLeft w:val="0"/>
      <w:marRight w:val="0"/>
      <w:marTop w:val="0"/>
      <w:marBottom w:val="0"/>
      <w:divBdr>
        <w:top w:val="none" w:sz="0" w:space="0" w:color="auto"/>
        <w:left w:val="none" w:sz="0" w:space="0" w:color="auto"/>
        <w:bottom w:val="none" w:sz="0" w:space="0" w:color="auto"/>
        <w:right w:val="none" w:sz="0" w:space="0" w:color="auto"/>
      </w:divBdr>
    </w:div>
    <w:div w:id="795952752">
      <w:bodyDiv w:val="1"/>
      <w:marLeft w:val="0"/>
      <w:marRight w:val="0"/>
      <w:marTop w:val="0"/>
      <w:marBottom w:val="0"/>
      <w:divBdr>
        <w:top w:val="none" w:sz="0" w:space="0" w:color="auto"/>
        <w:left w:val="none" w:sz="0" w:space="0" w:color="auto"/>
        <w:bottom w:val="none" w:sz="0" w:space="0" w:color="auto"/>
        <w:right w:val="none" w:sz="0" w:space="0" w:color="auto"/>
      </w:divBdr>
    </w:div>
    <w:div w:id="824584632">
      <w:bodyDiv w:val="1"/>
      <w:marLeft w:val="0"/>
      <w:marRight w:val="0"/>
      <w:marTop w:val="0"/>
      <w:marBottom w:val="0"/>
      <w:divBdr>
        <w:top w:val="none" w:sz="0" w:space="0" w:color="auto"/>
        <w:left w:val="none" w:sz="0" w:space="0" w:color="auto"/>
        <w:bottom w:val="none" w:sz="0" w:space="0" w:color="auto"/>
        <w:right w:val="none" w:sz="0" w:space="0" w:color="auto"/>
      </w:divBdr>
    </w:div>
    <w:div w:id="917902265">
      <w:bodyDiv w:val="1"/>
      <w:marLeft w:val="0"/>
      <w:marRight w:val="0"/>
      <w:marTop w:val="0"/>
      <w:marBottom w:val="0"/>
      <w:divBdr>
        <w:top w:val="none" w:sz="0" w:space="0" w:color="auto"/>
        <w:left w:val="none" w:sz="0" w:space="0" w:color="auto"/>
        <w:bottom w:val="none" w:sz="0" w:space="0" w:color="auto"/>
        <w:right w:val="none" w:sz="0" w:space="0" w:color="auto"/>
      </w:divBdr>
    </w:div>
    <w:div w:id="977877519">
      <w:bodyDiv w:val="1"/>
      <w:marLeft w:val="0"/>
      <w:marRight w:val="0"/>
      <w:marTop w:val="0"/>
      <w:marBottom w:val="0"/>
      <w:divBdr>
        <w:top w:val="none" w:sz="0" w:space="0" w:color="auto"/>
        <w:left w:val="none" w:sz="0" w:space="0" w:color="auto"/>
        <w:bottom w:val="none" w:sz="0" w:space="0" w:color="auto"/>
        <w:right w:val="none" w:sz="0" w:space="0" w:color="auto"/>
      </w:divBdr>
    </w:div>
    <w:div w:id="981467204">
      <w:bodyDiv w:val="1"/>
      <w:marLeft w:val="0"/>
      <w:marRight w:val="0"/>
      <w:marTop w:val="0"/>
      <w:marBottom w:val="0"/>
      <w:divBdr>
        <w:top w:val="none" w:sz="0" w:space="0" w:color="auto"/>
        <w:left w:val="none" w:sz="0" w:space="0" w:color="auto"/>
        <w:bottom w:val="none" w:sz="0" w:space="0" w:color="auto"/>
        <w:right w:val="none" w:sz="0" w:space="0" w:color="auto"/>
      </w:divBdr>
    </w:div>
    <w:div w:id="991256809">
      <w:bodyDiv w:val="1"/>
      <w:marLeft w:val="0"/>
      <w:marRight w:val="0"/>
      <w:marTop w:val="0"/>
      <w:marBottom w:val="0"/>
      <w:divBdr>
        <w:top w:val="none" w:sz="0" w:space="0" w:color="auto"/>
        <w:left w:val="none" w:sz="0" w:space="0" w:color="auto"/>
        <w:bottom w:val="none" w:sz="0" w:space="0" w:color="auto"/>
        <w:right w:val="none" w:sz="0" w:space="0" w:color="auto"/>
      </w:divBdr>
    </w:div>
    <w:div w:id="1036731821">
      <w:bodyDiv w:val="1"/>
      <w:marLeft w:val="0"/>
      <w:marRight w:val="0"/>
      <w:marTop w:val="0"/>
      <w:marBottom w:val="0"/>
      <w:divBdr>
        <w:top w:val="none" w:sz="0" w:space="0" w:color="auto"/>
        <w:left w:val="none" w:sz="0" w:space="0" w:color="auto"/>
        <w:bottom w:val="none" w:sz="0" w:space="0" w:color="auto"/>
        <w:right w:val="none" w:sz="0" w:space="0" w:color="auto"/>
      </w:divBdr>
    </w:div>
    <w:div w:id="1072047481">
      <w:bodyDiv w:val="1"/>
      <w:marLeft w:val="0"/>
      <w:marRight w:val="0"/>
      <w:marTop w:val="0"/>
      <w:marBottom w:val="0"/>
      <w:divBdr>
        <w:top w:val="none" w:sz="0" w:space="0" w:color="auto"/>
        <w:left w:val="none" w:sz="0" w:space="0" w:color="auto"/>
        <w:bottom w:val="none" w:sz="0" w:space="0" w:color="auto"/>
        <w:right w:val="none" w:sz="0" w:space="0" w:color="auto"/>
      </w:divBdr>
      <w:divsChild>
        <w:div w:id="812404356">
          <w:marLeft w:val="0"/>
          <w:marRight w:val="0"/>
          <w:marTop w:val="0"/>
          <w:marBottom w:val="0"/>
          <w:divBdr>
            <w:top w:val="none" w:sz="0" w:space="0" w:color="auto"/>
            <w:left w:val="none" w:sz="0" w:space="0" w:color="auto"/>
            <w:bottom w:val="none" w:sz="0" w:space="0" w:color="auto"/>
            <w:right w:val="none" w:sz="0" w:space="0" w:color="auto"/>
          </w:divBdr>
          <w:divsChild>
            <w:div w:id="199243010">
              <w:marLeft w:val="0"/>
              <w:marRight w:val="0"/>
              <w:marTop w:val="0"/>
              <w:marBottom w:val="0"/>
              <w:divBdr>
                <w:top w:val="none" w:sz="0" w:space="0" w:color="auto"/>
                <w:left w:val="none" w:sz="0" w:space="0" w:color="auto"/>
                <w:bottom w:val="none" w:sz="0" w:space="0" w:color="auto"/>
                <w:right w:val="none" w:sz="0" w:space="0" w:color="auto"/>
              </w:divBdr>
              <w:divsChild>
                <w:div w:id="1834032123">
                  <w:marLeft w:val="0"/>
                  <w:marRight w:val="0"/>
                  <w:marTop w:val="0"/>
                  <w:marBottom w:val="0"/>
                  <w:divBdr>
                    <w:top w:val="none" w:sz="0" w:space="0" w:color="auto"/>
                    <w:left w:val="none" w:sz="0" w:space="0" w:color="auto"/>
                    <w:bottom w:val="none" w:sz="0" w:space="0" w:color="auto"/>
                    <w:right w:val="none" w:sz="0" w:space="0" w:color="auto"/>
                  </w:divBdr>
                  <w:divsChild>
                    <w:div w:id="1101997895">
                      <w:marLeft w:val="0"/>
                      <w:marRight w:val="0"/>
                      <w:marTop w:val="0"/>
                      <w:marBottom w:val="0"/>
                      <w:divBdr>
                        <w:top w:val="none" w:sz="0" w:space="0" w:color="auto"/>
                        <w:left w:val="none" w:sz="0" w:space="0" w:color="auto"/>
                        <w:bottom w:val="none" w:sz="0" w:space="0" w:color="auto"/>
                        <w:right w:val="none" w:sz="0" w:space="0" w:color="auto"/>
                      </w:divBdr>
                      <w:divsChild>
                        <w:div w:id="1930195968">
                          <w:marLeft w:val="0"/>
                          <w:marRight w:val="0"/>
                          <w:marTop w:val="0"/>
                          <w:marBottom w:val="0"/>
                          <w:divBdr>
                            <w:top w:val="none" w:sz="0" w:space="0" w:color="auto"/>
                            <w:left w:val="none" w:sz="0" w:space="0" w:color="auto"/>
                            <w:bottom w:val="none" w:sz="0" w:space="0" w:color="auto"/>
                            <w:right w:val="none" w:sz="0" w:space="0" w:color="auto"/>
                          </w:divBdr>
                          <w:divsChild>
                            <w:div w:id="608121340">
                              <w:marLeft w:val="150"/>
                              <w:marRight w:val="150"/>
                              <w:marTop w:val="480"/>
                              <w:marBottom w:val="0"/>
                              <w:divBdr>
                                <w:top w:val="single" w:sz="6" w:space="28" w:color="D4D4D4"/>
                                <w:left w:val="none" w:sz="0" w:space="0" w:color="auto"/>
                                <w:bottom w:val="none" w:sz="0" w:space="0" w:color="auto"/>
                                <w:right w:val="none" w:sz="0" w:space="0" w:color="auto"/>
                              </w:divBdr>
                            </w:div>
                            <w:div w:id="348675603">
                              <w:marLeft w:val="0"/>
                              <w:marRight w:val="0"/>
                              <w:marTop w:val="400"/>
                              <w:marBottom w:val="0"/>
                              <w:divBdr>
                                <w:top w:val="none" w:sz="0" w:space="0" w:color="auto"/>
                                <w:left w:val="none" w:sz="0" w:space="0" w:color="auto"/>
                                <w:bottom w:val="none" w:sz="0" w:space="0" w:color="auto"/>
                                <w:right w:val="none" w:sz="0" w:space="0" w:color="auto"/>
                              </w:divBdr>
                            </w:div>
                            <w:div w:id="343896752">
                              <w:marLeft w:val="0"/>
                              <w:marRight w:val="0"/>
                              <w:marTop w:val="240"/>
                              <w:marBottom w:val="0"/>
                              <w:divBdr>
                                <w:top w:val="none" w:sz="0" w:space="0" w:color="auto"/>
                                <w:left w:val="none" w:sz="0" w:space="0" w:color="auto"/>
                                <w:bottom w:val="none" w:sz="0" w:space="0" w:color="auto"/>
                                <w:right w:val="none" w:sz="0" w:space="0" w:color="auto"/>
                              </w:divBdr>
                            </w:div>
                            <w:div w:id="1683163126">
                              <w:marLeft w:val="150"/>
                              <w:marRight w:val="150"/>
                              <w:marTop w:val="480"/>
                              <w:marBottom w:val="0"/>
                              <w:divBdr>
                                <w:top w:val="double" w:sz="6" w:space="18" w:color="D4D4D4"/>
                                <w:left w:val="none" w:sz="0" w:space="0" w:color="auto"/>
                                <w:bottom w:val="none" w:sz="0" w:space="0" w:color="auto"/>
                                <w:right w:val="none" w:sz="0" w:space="0" w:color="auto"/>
                              </w:divBdr>
                            </w:div>
                          </w:divsChild>
                        </w:div>
                      </w:divsChild>
                    </w:div>
                  </w:divsChild>
                </w:div>
              </w:divsChild>
            </w:div>
          </w:divsChild>
        </w:div>
      </w:divsChild>
    </w:div>
    <w:div w:id="1095125360">
      <w:bodyDiv w:val="1"/>
      <w:marLeft w:val="0"/>
      <w:marRight w:val="0"/>
      <w:marTop w:val="0"/>
      <w:marBottom w:val="0"/>
      <w:divBdr>
        <w:top w:val="none" w:sz="0" w:space="0" w:color="auto"/>
        <w:left w:val="none" w:sz="0" w:space="0" w:color="auto"/>
        <w:bottom w:val="none" w:sz="0" w:space="0" w:color="auto"/>
        <w:right w:val="none" w:sz="0" w:space="0" w:color="auto"/>
      </w:divBdr>
      <w:divsChild>
        <w:div w:id="400562930">
          <w:marLeft w:val="0"/>
          <w:marRight w:val="0"/>
          <w:marTop w:val="0"/>
          <w:marBottom w:val="0"/>
          <w:divBdr>
            <w:top w:val="none" w:sz="0" w:space="0" w:color="auto"/>
            <w:left w:val="none" w:sz="0" w:space="0" w:color="auto"/>
            <w:bottom w:val="none" w:sz="0" w:space="0" w:color="auto"/>
            <w:right w:val="none" w:sz="0" w:space="0" w:color="auto"/>
          </w:divBdr>
          <w:divsChild>
            <w:div w:id="1731687383">
              <w:marLeft w:val="0"/>
              <w:marRight w:val="0"/>
              <w:marTop w:val="0"/>
              <w:marBottom w:val="0"/>
              <w:divBdr>
                <w:top w:val="none" w:sz="0" w:space="0" w:color="auto"/>
                <w:left w:val="none" w:sz="0" w:space="0" w:color="auto"/>
                <w:bottom w:val="none" w:sz="0" w:space="0" w:color="auto"/>
                <w:right w:val="none" w:sz="0" w:space="0" w:color="auto"/>
              </w:divBdr>
              <w:divsChild>
                <w:div w:id="1780683803">
                  <w:marLeft w:val="0"/>
                  <w:marRight w:val="0"/>
                  <w:marTop w:val="0"/>
                  <w:marBottom w:val="0"/>
                  <w:divBdr>
                    <w:top w:val="none" w:sz="0" w:space="0" w:color="auto"/>
                    <w:left w:val="none" w:sz="0" w:space="0" w:color="auto"/>
                    <w:bottom w:val="none" w:sz="0" w:space="0" w:color="auto"/>
                    <w:right w:val="none" w:sz="0" w:space="0" w:color="auto"/>
                  </w:divBdr>
                  <w:divsChild>
                    <w:div w:id="781146438">
                      <w:marLeft w:val="0"/>
                      <w:marRight w:val="0"/>
                      <w:marTop w:val="0"/>
                      <w:marBottom w:val="0"/>
                      <w:divBdr>
                        <w:top w:val="none" w:sz="0" w:space="0" w:color="auto"/>
                        <w:left w:val="none" w:sz="0" w:space="0" w:color="auto"/>
                        <w:bottom w:val="none" w:sz="0" w:space="0" w:color="auto"/>
                        <w:right w:val="none" w:sz="0" w:space="0" w:color="auto"/>
                      </w:divBdr>
                      <w:divsChild>
                        <w:div w:id="2101366598">
                          <w:marLeft w:val="0"/>
                          <w:marRight w:val="0"/>
                          <w:marTop w:val="0"/>
                          <w:marBottom w:val="0"/>
                          <w:divBdr>
                            <w:top w:val="none" w:sz="0" w:space="0" w:color="auto"/>
                            <w:left w:val="none" w:sz="0" w:space="0" w:color="auto"/>
                            <w:bottom w:val="none" w:sz="0" w:space="0" w:color="auto"/>
                            <w:right w:val="none" w:sz="0" w:space="0" w:color="auto"/>
                          </w:divBdr>
                          <w:divsChild>
                            <w:div w:id="980620774">
                              <w:marLeft w:val="150"/>
                              <w:marRight w:val="150"/>
                              <w:marTop w:val="480"/>
                              <w:marBottom w:val="0"/>
                              <w:divBdr>
                                <w:top w:val="single" w:sz="6" w:space="28" w:color="D4D4D4"/>
                                <w:left w:val="none" w:sz="0" w:space="0" w:color="auto"/>
                                <w:bottom w:val="none" w:sz="0" w:space="0" w:color="auto"/>
                                <w:right w:val="none" w:sz="0" w:space="0" w:color="auto"/>
                              </w:divBdr>
                            </w:div>
                            <w:div w:id="759327437">
                              <w:marLeft w:val="0"/>
                              <w:marRight w:val="0"/>
                              <w:marTop w:val="400"/>
                              <w:marBottom w:val="0"/>
                              <w:divBdr>
                                <w:top w:val="none" w:sz="0" w:space="0" w:color="auto"/>
                                <w:left w:val="none" w:sz="0" w:space="0" w:color="auto"/>
                                <w:bottom w:val="none" w:sz="0" w:space="0" w:color="auto"/>
                                <w:right w:val="none" w:sz="0" w:space="0" w:color="auto"/>
                              </w:divBdr>
                            </w:div>
                            <w:div w:id="201375730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044432">
      <w:bodyDiv w:val="1"/>
      <w:marLeft w:val="0"/>
      <w:marRight w:val="0"/>
      <w:marTop w:val="0"/>
      <w:marBottom w:val="0"/>
      <w:divBdr>
        <w:top w:val="none" w:sz="0" w:space="0" w:color="auto"/>
        <w:left w:val="none" w:sz="0" w:space="0" w:color="auto"/>
        <w:bottom w:val="none" w:sz="0" w:space="0" w:color="auto"/>
        <w:right w:val="none" w:sz="0" w:space="0" w:color="auto"/>
      </w:divBdr>
    </w:div>
    <w:div w:id="1158888487">
      <w:bodyDiv w:val="1"/>
      <w:marLeft w:val="0"/>
      <w:marRight w:val="0"/>
      <w:marTop w:val="0"/>
      <w:marBottom w:val="0"/>
      <w:divBdr>
        <w:top w:val="none" w:sz="0" w:space="0" w:color="auto"/>
        <w:left w:val="none" w:sz="0" w:space="0" w:color="auto"/>
        <w:bottom w:val="none" w:sz="0" w:space="0" w:color="auto"/>
        <w:right w:val="none" w:sz="0" w:space="0" w:color="auto"/>
      </w:divBdr>
    </w:div>
    <w:div w:id="1213155105">
      <w:bodyDiv w:val="1"/>
      <w:marLeft w:val="0"/>
      <w:marRight w:val="0"/>
      <w:marTop w:val="0"/>
      <w:marBottom w:val="0"/>
      <w:divBdr>
        <w:top w:val="none" w:sz="0" w:space="0" w:color="auto"/>
        <w:left w:val="none" w:sz="0" w:space="0" w:color="auto"/>
        <w:bottom w:val="none" w:sz="0" w:space="0" w:color="auto"/>
        <w:right w:val="none" w:sz="0" w:space="0" w:color="auto"/>
      </w:divBdr>
    </w:div>
    <w:div w:id="1229465077">
      <w:bodyDiv w:val="1"/>
      <w:marLeft w:val="0"/>
      <w:marRight w:val="0"/>
      <w:marTop w:val="0"/>
      <w:marBottom w:val="0"/>
      <w:divBdr>
        <w:top w:val="none" w:sz="0" w:space="0" w:color="auto"/>
        <w:left w:val="none" w:sz="0" w:space="0" w:color="auto"/>
        <w:bottom w:val="none" w:sz="0" w:space="0" w:color="auto"/>
        <w:right w:val="none" w:sz="0" w:space="0" w:color="auto"/>
      </w:divBdr>
    </w:div>
    <w:div w:id="1266888231">
      <w:bodyDiv w:val="1"/>
      <w:marLeft w:val="0"/>
      <w:marRight w:val="0"/>
      <w:marTop w:val="0"/>
      <w:marBottom w:val="0"/>
      <w:divBdr>
        <w:top w:val="none" w:sz="0" w:space="0" w:color="auto"/>
        <w:left w:val="none" w:sz="0" w:space="0" w:color="auto"/>
        <w:bottom w:val="none" w:sz="0" w:space="0" w:color="auto"/>
        <w:right w:val="none" w:sz="0" w:space="0" w:color="auto"/>
      </w:divBdr>
      <w:divsChild>
        <w:div w:id="90905407">
          <w:marLeft w:val="0"/>
          <w:marRight w:val="0"/>
          <w:marTop w:val="0"/>
          <w:marBottom w:val="0"/>
          <w:divBdr>
            <w:top w:val="none" w:sz="0" w:space="0" w:color="auto"/>
            <w:left w:val="none" w:sz="0" w:space="0" w:color="auto"/>
            <w:bottom w:val="none" w:sz="0" w:space="0" w:color="auto"/>
            <w:right w:val="none" w:sz="0" w:space="0" w:color="auto"/>
          </w:divBdr>
          <w:divsChild>
            <w:div w:id="1884319405">
              <w:marLeft w:val="0"/>
              <w:marRight w:val="0"/>
              <w:marTop w:val="0"/>
              <w:marBottom w:val="0"/>
              <w:divBdr>
                <w:top w:val="none" w:sz="0" w:space="0" w:color="auto"/>
                <w:left w:val="none" w:sz="0" w:space="0" w:color="auto"/>
                <w:bottom w:val="none" w:sz="0" w:space="0" w:color="auto"/>
                <w:right w:val="none" w:sz="0" w:space="0" w:color="auto"/>
              </w:divBdr>
              <w:divsChild>
                <w:div w:id="1363019663">
                  <w:marLeft w:val="0"/>
                  <w:marRight w:val="0"/>
                  <w:marTop w:val="0"/>
                  <w:marBottom w:val="0"/>
                  <w:divBdr>
                    <w:top w:val="none" w:sz="0" w:space="0" w:color="auto"/>
                    <w:left w:val="none" w:sz="0" w:space="0" w:color="auto"/>
                    <w:bottom w:val="none" w:sz="0" w:space="0" w:color="auto"/>
                    <w:right w:val="none" w:sz="0" w:space="0" w:color="auto"/>
                  </w:divBdr>
                  <w:divsChild>
                    <w:div w:id="9645495">
                      <w:marLeft w:val="0"/>
                      <w:marRight w:val="0"/>
                      <w:marTop w:val="0"/>
                      <w:marBottom w:val="0"/>
                      <w:divBdr>
                        <w:top w:val="none" w:sz="0" w:space="0" w:color="auto"/>
                        <w:left w:val="none" w:sz="0" w:space="0" w:color="auto"/>
                        <w:bottom w:val="none" w:sz="0" w:space="0" w:color="auto"/>
                        <w:right w:val="none" w:sz="0" w:space="0" w:color="auto"/>
                      </w:divBdr>
                      <w:divsChild>
                        <w:div w:id="341588114">
                          <w:marLeft w:val="0"/>
                          <w:marRight w:val="0"/>
                          <w:marTop w:val="0"/>
                          <w:marBottom w:val="0"/>
                          <w:divBdr>
                            <w:top w:val="none" w:sz="0" w:space="0" w:color="auto"/>
                            <w:left w:val="none" w:sz="0" w:space="0" w:color="auto"/>
                            <w:bottom w:val="none" w:sz="0" w:space="0" w:color="auto"/>
                            <w:right w:val="none" w:sz="0" w:space="0" w:color="auto"/>
                          </w:divBdr>
                          <w:divsChild>
                            <w:div w:id="1283264629">
                              <w:marLeft w:val="0"/>
                              <w:marRight w:val="0"/>
                              <w:marTop w:val="0"/>
                              <w:marBottom w:val="0"/>
                              <w:divBdr>
                                <w:top w:val="none" w:sz="0" w:space="0" w:color="auto"/>
                                <w:left w:val="none" w:sz="0" w:space="0" w:color="auto"/>
                                <w:bottom w:val="none" w:sz="0" w:space="0" w:color="auto"/>
                                <w:right w:val="none" w:sz="0" w:space="0" w:color="auto"/>
                              </w:divBdr>
                              <w:divsChild>
                                <w:div w:id="780807390">
                                  <w:marLeft w:val="0"/>
                                  <w:marRight w:val="0"/>
                                  <w:marTop w:val="0"/>
                                  <w:marBottom w:val="0"/>
                                  <w:divBdr>
                                    <w:top w:val="none" w:sz="0" w:space="0" w:color="auto"/>
                                    <w:left w:val="none" w:sz="0" w:space="0" w:color="auto"/>
                                    <w:bottom w:val="none" w:sz="0" w:space="0" w:color="auto"/>
                                    <w:right w:val="none" w:sz="0" w:space="0" w:color="auto"/>
                                  </w:divBdr>
                                </w:div>
                              </w:divsChild>
                            </w:div>
                            <w:div w:id="11706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082120">
      <w:bodyDiv w:val="1"/>
      <w:marLeft w:val="0"/>
      <w:marRight w:val="0"/>
      <w:marTop w:val="0"/>
      <w:marBottom w:val="0"/>
      <w:divBdr>
        <w:top w:val="none" w:sz="0" w:space="0" w:color="auto"/>
        <w:left w:val="none" w:sz="0" w:space="0" w:color="auto"/>
        <w:bottom w:val="none" w:sz="0" w:space="0" w:color="auto"/>
        <w:right w:val="none" w:sz="0" w:space="0" w:color="auto"/>
      </w:divBdr>
    </w:div>
    <w:div w:id="1342779485">
      <w:bodyDiv w:val="1"/>
      <w:marLeft w:val="0"/>
      <w:marRight w:val="0"/>
      <w:marTop w:val="0"/>
      <w:marBottom w:val="0"/>
      <w:divBdr>
        <w:top w:val="none" w:sz="0" w:space="0" w:color="auto"/>
        <w:left w:val="none" w:sz="0" w:space="0" w:color="auto"/>
        <w:bottom w:val="none" w:sz="0" w:space="0" w:color="auto"/>
        <w:right w:val="none" w:sz="0" w:space="0" w:color="auto"/>
      </w:divBdr>
    </w:div>
    <w:div w:id="1375154973">
      <w:bodyDiv w:val="1"/>
      <w:marLeft w:val="0"/>
      <w:marRight w:val="0"/>
      <w:marTop w:val="0"/>
      <w:marBottom w:val="0"/>
      <w:divBdr>
        <w:top w:val="none" w:sz="0" w:space="0" w:color="auto"/>
        <w:left w:val="none" w:sz="0" w:space="0" w:color="auto"/>
        <w:bottom w:val="none" w:sz="0" w:space="0" w:color="auto"/>
        <w:right w:val="none" w:sz="0" w:space="0" w:color="auto"/>
      </w:divBdr>
      <w:divsChild>
        <w:div w:id="1655794884">
          <w:marLeft w:val="0"/>
          <w:marRight w:val="0"/>
          <w:marTop w:val="0"/>
          <w:marBottom w:val="0"/>
          <w:divBdr>
            <w:top w:val="none" w:sz="0" w:space="0" w:color="auto"/>
            <w:left w:val="none" w:sz="0" w:space="0" w:color="auto"/>
            <w:bottom w:val="none" w:sz="0" w:space="0" w:color="auto"/>
            <w:right w:val="none" w:sz="0" w:space="0" w:color="auto"/>
          </w:divBdr>
          <w:divsChild>
            <w:div w:id="871185144">
              <w:marLeft w:val="0"/>
              <w:marRight w:val="0"/>
              <w:marTop w:val="0"/>
              <w:marBottom w:val="0"/>
              <w:divBdr>
                <w:top w:val="none" w:sz="0" w:space="0" w:color="auto"/>
                <w:left w:val="none" w:sz="0" w:space="0" w:color="auto"/>
                <w:bottom w:val="none" w:sz="0" w:space="0" w:color="auto"/>
                <w:right w:val="none" w:sz="0" w:space="0" w:color="auto"/>
              </w:divBdr>
              <w:divsChild>
                <w:div w:id="156966318">
                  <w:marLeft w:val="0"/>
                  <w:marRight w:val="0"/>
                  <w:marTop w:val="0"/>
                  <w:marBottom w:val="0"/>
                  <w:divBdr>
                    <w:top w:val="none" w:sz="0" w:space="0" w:color="auto"/>
                    <w:left w:val="none" w:sz="0" w:space="0" w:color="auto"/>
                    <w:bottom w:val="none" w:sz="0" w:space="0" w:color="auto"/>
                    <w:right w:val="none" w:sz="0" w:space="0" w:color="auto"/>
                  </w:divBdr>
                  <w:divsChild>
                    <w:div w:id="1911848032">
                      <w:marLeft w:val="0"/>
                      <w:marRight w:val="0"/>
                      <w:marTop w:val="0"/>
                      <w:marBottom w:val="0"/>
                      <w:divBdr>
                        <w:top w:val="none" w:sz="0" w:space="0" w:color="auto"/>
                        <w:left w:val="none" w:sz="0" w:space="0" w:color="auto"/>
                        <w:bottom w:val="none" w:sz="0" w:space="0" w:color="auto"/>
                        <w:right w:val="none" w:sz="0" w:space="0" w:color="auto"/>
                      </w:divBdr>
                      <w:divsChild>
                        <w:div w:id="266816585">
                          <w:marLeft w:val="0"/>
                          <w:marRight w:val="0"/>
                          <w:marTop w:val="0"/>
                          <w:marBottom w:val="0"/>
                          <w:divBdr>
                            <w:top w:val="none" w:sz="0" w:space="0" w:color="auto"/>
                            <w:left w:val="none" w:sz="0" w:space="0" w:color="auto"/>
                            <w:bottom w:val="none" w:sz="0" w:space="0" w:color="auto"/>
                            <w:right w:val="none" w:sz="0" w:space="0" w:color="auto"/>
                          </w:divBdr>
                          <w:divsChild>
                            <w:div w:id="184369619">
                              <w:marLeft w:val="150"/>
                              <w:marRight w:val="150"/>
                              <w:marTop w:val="480"/>
                              <w:marBottom w:val="0"/>
                              <w:divBdr>
                                <w:top w:val="single" w:sz="6" w:space="28" w:color="D4D4D4"/>
                                <w:left w:val="none" w:sz="0" w:space="0" w:color="auto"/>
                                <w:bottom w:val="none" w:sz="0" w:space="0" w:color="auto"/>
                                <w:right w:val="none" w:sz="0" w:space="0" w:color="auto"/>
                              </w:divBdr>
                            </w:div>
                            <w:div w:id="131691079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442171">
      <w:bodyDiv w:val="1"/>
      <w:marLeft w:val="0"/>
      <w:marRight w:val="0"/>
      <w:marTop w:val="0"/>
      <w:marBottom w:val="0"/>
      <w:divBdr>
        <w:top w:val="none" w:sz="0" w:space="0" w:color="auto"/>
        <w:left w:val="none" w:sz="0" w:space="0" w:color="auto"/>
        <w:bottom w:val="none" w:sz="0" w:space="0" w:color="auto"/>
        <w:right w:val="none" w:sz="0" w:space="0" w:color="auto"/>
      </w:divBdr>
    </w:div>
    <w:div w:id="1438215558">
      <w:bodyDiv w:val="1"/>
      <w:marLeft w:val="0"/>
      <w:marRight w:val="0"/>
      <w:marTop w:val="0"/>
      <w:marBottom w:val="0"/>
      <w:divBdr>
        <w:top w:val="none" w:sz="0" w:space="0" w:color="auto"/>
        <w:left w:val="none" w:sz="0" w:space="0" w:color="auto"/>
        <w:bottom w:val="none" w:sz="0" w:space="0" w:color="auto"/>
        <w:right w:val="none" w:sz="0" w:space="0" w:color="auto"/>
      </w:divBdr>
    </w:div>
    <w:div w:id="1469470176">
      <w:bodyDiv w:val="1"/>
      <w:marLeft w:val="0"/>
      <w:marRight w:val="0"/>
      <w:marTop w:val="0"/>
      <w:marBottom w:val="0"/>
      <w:divBdr>
        <w:top w:val="none" w:sz="0" w:space="0" w:color="auto"/>
        <w:left w:val="none" w:sz="0" w:space="0" w:color="auto"/>
        <w:bottom w:val="none" w:sz="0" w:space="0" w:color="auto"/>
        <w:right w:val="none" w:sz="0" w:space="0" w:color="auto"/>
      </w:divBdr>
    </w:div>
    <w:div w:id="1476950694">
      <w:bodyDiv w:val="1"/>
      <w:marLeft w:val="45"/>
      <w:marRight w:val="45"/>
      <w:marTop w:val="90"/>
      <w:marBottom w:val="90"/>
      <w:divBdr>
        <w:top w:val="none" w:sz="0" w:space="0" w:color="auto"/>
        <w:left w:val="none" w:sz="0" w:space="0" w:color="auto"/>
        <w:bottom w:val="none" w:sz="0" w:space="0" w:color="auto"/>
        <w:right w:val="none" w:sz="0" w:space="0" w:color="auto"/>
      </w:divBdr>
      <w:divsChild>
        <w:div w:id="1130977058">
          <w:marLeft w:val="0"/>
          <w:marRight w:val="0"/>
          <w:marTop w:val="240"/>
          <w:marBottom w:val="0"/>
          <w:divBdr>
            <w:top w:val="none" w:sz="0" w:space="0" w:color="auto"/>
            <w:left w:val="none" w:sz="0" w:space="0" w:color="auto"/>
            <w:bottom w:val="none" w:sz="0" w:space="0" w:color="auto"/>
            <w:right w:val="none" w:sz="0" w:space="0" w:color="auto"/>
          </w:divBdr>
        </w:div>
      </w:divsChild>
    </w:div>
    <w:div w:id="1591156724">
      <w:bodyDiv w:val="1"/>
      <w:marLeft w:val="0"/>
      <w:marRight w:val="0"/>
      <w:marTop w:val="0"/>
      <w:marBottom w:val="0"/>
      <w:divBdr>
        <w:top w:val="none" w:sz="0" w:space="0" w:color="auto"/>
        <w:left w:val="none" w:sz="0" w:space="0" w:color="auto"/>
        <w:bottom w:val="none" w:sz="0" w:space="0" w:color="auto"/>
        <w:right w:val="none" w:sz="0" w:space="0" w:color="auto"/>
      </w:divBdr>
    </w:div>
    <w:div w:id="1598101321">
      <w:bodyDiv w:val="1"/>
      <w:marLeft w:val="45"/>
      <w:marRight w:val="45"/>
      <w:marTop w:val="90"/>
      <w:marBottom w:val="90"/>
      <w:divBdr>
        <w:top w:val="none" w:sz="0" w:space="0" w:color="auto"/>
        <w:left w:val="none" w:sz="0" w:space="0" w:color="auto"/>
        <w:bottom w:val="none" w:sz="0" w:space="0" w:color="auto"/>
        <w:right w:val="none" w:sz="0" w:space="0" w:color="auto"/>
      </w:divBdr>
      <w:divsChild>
        <w:div w:id="1851480703">
          <w:marLeft w:val="0"/>
          <w:marRight w:val="0"/>
          <w:marTop w:val="240"/>
          <w:marBottom w:val="0"/>
          <w:divBdr>
            <w:top w:val="none" w:sz="0" w:space="0" w:color="auto"/>
            <w:left w:val="none" w:sz="0" w:space="0" w:color="auto"/>
            <w:bottom w:val="none" w:sz="0" w:space="0" w:color="auto"/>
            <w:right w:val="none" w:sz="0" w:space="0" w:color="auto"/>
          </w:divBdr>
        </w:div>
      </w:divsChild>
    </w:div>
    <w:div w:id="1622569856">
      <w:bodyDiv w:val="1"/>
      <w:marLeft w:val="0"/>
      <w:marRight w:val="0"/>
      <w:marTop w:val="0"/>
      <w:marBottom w:val="0"/>
      <w:divBdr>
        <w:top w:val="none" w:sz="0" w:space="0" w:color="auto"/>
        <w:left w:val="none" w:sz="0" w:space="0" w:color="auto"/>
        <w:bottom w:val="none" w:sz="0" w:space="0" w:color="auto"/>
        <w:right w:val="none" w:sz="0" w:space="0" w:color="auto"/>
      </w:divBdr>
    </w:div>
    <w:div w:id="1649237209">
      <w:bodyDiv w:val="1"/>
      <w:marLeft w:val="0"/>
      <w:marRight w:val="0"/>
      <w:marTop w:val="0"/>
      <w:marBottom w:val="0"/>
      <w:divBdr>
        <w:top w:val="none" w:sz="0" w:space="0" w:color="auto"/>
        <w:left w:val="none" w:sz="0" w:space="0" w:color="auto"/>
        <w:bottom w:val="none" w:sz="0" w:space="0" w:color="auto"/>
        <w:right w:val="none" w:sz="0" w:space="0" w:color="auto"/>
      </w:divBdr>
    </w:div>
    <w:div w:id="1723215771">
      <w:bodyDiv w:val="1"/>
      <w:marLeft w:val="0"/>
      <w:marRight w:val="0"/>
      <w:marTop w:val="0"/>
      <w:marBottom w:val="0"/>
      <w:divBdr>
        <w:top w:val="none" w:sz="0" w:space="0" w:color="auto"/>
        <w:left w:val="none" w:sz="0" w:space="0" w:color="auto"/>
        <w:bottom w:val="none" w:sz="0" w:space="0" w:color="auto"/>
        <w:right w:val="none" w:sz="0" w:space="0" w:color="auto"/>
      </w:divBdr>
    </w:div>
    <w:div w:id="1725330476">
      <w:bodyDiv w:val="1"/>
      <w:marLeft w:val="0"/>
      <w:marRight w:val="0"/>
      <w:marTop w:val="0"/>
      <w:marBottom w:val="0"/>
      <w:divBdr>
        <w:top w:val="none" w:sz="0" w:space="0" w:color="auto"/>
        <w:left w:val="none" w:sz="0" w:space="0" w:color="auto"/>
        <w:bottom w:val="none" w:sz="0" w:space="0" w:color="auto"/>
        <w:right w:val="none" w:sz="0" w:space="0" w:color="auto"/>
      </w:divBdr>
    </w:div>
    <w:div w:id="1744066725">
      <w:bodyDiv w:val="1"/>
      <w:marLeft w:val="0"/>
      <w:marRight w:val="0"/>
      <w:marTop w:val="0"/>
      <w:marBottom w:val="0"/>
      <w:divBdr>
        <w:top w:val="none" w:sz="0" w:space="0" w:color="auto"/>
        <w:left w:val="none" w:sz="0" w:space="0" w:color="auto"/>
        <w:bottom w:val="none" w:sz="0" w:space="0" w:color="auto"/>
        <w:right w:val="none" w:sz="0" w:space="0" w:color="auto"/>
      </w:divBdr>
    </w:div>
    <w:div w:id="1790010207">
      <w:bodyDiv w:val="1"/>
      <w:marLeft w:val="0"/>
      <w:marRight w:val="0"/>
      <w:marTop w:val="0"/>
      <w:marBottom w:val="0"/>
      <w:divBdr>
        <w:top w:val="none" w:sz="0" w:space="0" w:color="auto"/>
        <w:left w:val="none" w:sz="0" w:space="0" w:color="auto"/>
        <w:bottom w:val="none" w:sz="0" w:space="0" w:color="auto"/>
        <w:right w:val="none" w:sz="0" w:space="0" w:color="auto"/>
      </w:divBdr>
    </w:div>
    <w:div w:id="1806704105">
      <w:bodyDiv w:val="1"/>
      <w:marLeft w:val="0"/>
      <w:marRight w:val="0"/>
      <w:marTop w:val="0"/>
      <w:marBottom w:val="0"/>
      <w:divBdr>
        <w:top w:val="none" w:sz="0" w:space="0" w:color="auto"/>
        <w:left w:val="none" w:sz="0" w:space="0" w:color="auto"/>
        <w:bottom w:val="none" w:sz="0" w:space="0" w:color="auto"/>
        <w:right w:val="none" w:sz="0" w:space="0" w:color="auto"/>
      </w:divBdr>
    </w:div>
    <w:div w:id="1815298630">
      <w:bodyDiv w:val="1"/>
      <w:marLeft w:val="0"/>
      <w:marRight w:val="0"/>
      <w:marTop w:val="0"/>
      <w:marBottom w:val="0"/>
      <w:divBdr>
        <w:top w:val="none" w:sz="0" w:space="0" w:color="auto"/>
        <w:left w:val="none" w:sz="0" w:space="0" w:color="auto"/>
        <w:bottom w:val="none" w:sz="0" w:space="0" w:color="auto"/>
        <w:right w:val="none" w:sz="0" w:space="0" w:color="auto"/>
      </w:divBdr>
    </w:div>
    <w:div w:id="1852523643">
      <w:bodyDiv w:val="1"/>
      <w:marLeft w:val="0"/>
      <w:marRight w:val="0"/>
      <w:marTop w:val="0"/>
      <w:marBottom w:val="0"/>
      <w:divBdr>
        <w:top w:val="none" w:sz="0" w:space="0" w:color="auto"/>
        <w:left w:val="none" w:sz="0" w:space="0" w:color="auto"/>
        <w:bottom w:val="none" w:sz="0" w:space="0" w:color="auto"/>
        <w:right w:val="none" w:sz="0" w:space="0" w:color="auto"/>
      </w:divBdr>
    </w:div>
    <w:div w:id="1989480408">
      <w:bodyDiv w:val="1"/>
      <w:marLeft w:val="45"/>
      <w:marRight w:val="45"/>
      <w:marTop w:val="90"/>
      <w:marBottom w:val="90"/>
      <w:divBdr>
        <w:top w:val="none" w:sz="0" w:space="0" w:color="auto"/>
        <w:left w:val="none" w:sz="0" w:space="0" w:color="auto"/>
        <w:bottom w:val="none" w:sz="0" w:space="0" w:color="auto"/>
        <w:right w:val="none" w:sz="0" w:space="0" w:color="auto"/>
      </w:divBdr>
      <w:divsChild>
        <w:div w:id="207639158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728EB-FE9C-4C5C-9992-530479F78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1443</Words>
  <Characters>10929</Characters>
  <Application>Microsoft Office Word</Application>
  <DocSecurity>0</DocSecurity>
  <Lines>91</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Ministru kabineta 2006.gada 18.aprīļa noteikumos Nr.305 „Kadastrālās vērtēšanas noteikumi”</vt:lpstr>
      <vt:lpstr>Grozījumi Ministru kabineta 2006.gada 18.aprīļa noteikumos Nr.305 „Kadastrālās vērtēšanas noteikumi”</vt:lpstr>
    </vt:vector>
  </TitlesOfParts>
  <Company>Tieslietu Ministrija</Company>
  <LinksUpToDate>false</LinksUpToDate>
  <CharactersWithSpaces>12348</CharactersWithSpaces>
  <SharedDoc>false</SharedDoc>
  <HLinks>
    <vt:vector size="6" baseType="variant">
      <vt:variant>
        <vt:i4>8192059</vt:i4>
      </vt:variant>
      <vt:variant>
        <vt:i4>3</vt:i4>
      </vt:variant>
      <vt:variant>
        <vt:i4>0</vt:i4>
      </vt:variant>
      <vt:variant>
        <vt:i4>5</vt:i4>
      </vt:variant>
      <vt:variant>
        <vt:lpwstr>http://www.kadastrs.lv/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2006.gada 18.aprīļa noteikumos Nr.305 „Kadastrālās vērtēšanas noteikumi”</dc:title>
  <dc:subject>Ministru kabineta noteikumu projekts</dc:subject>
  <dc:creator>Tieslietu ministrija (Valsts zemes dienests)</dc:creator>
  <dc:description>G.Kalniņš,_x000d_
67038650, gatis.kalnins@vzd.gov.lv</dc:description>
  <cp:lastModifiedBy>Vita Šaršune</cp:lastModifiedBy>
  <cp:revision>19</cp:revision>
  <cp:lastPrinted>2015-02-16T14:32:00Z</cp:lastPrinted>
  <dcterms:created xsi:type="dcterms:W3CDTF">2018-08-24T08:24:00Z</dcterms:created>
  <dcterms:modified xsi:type="dcterms:W3CDTF">2019-04-05T11:40:00Z</dcterms:modified>
</cp:coreProperties>
</file>