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E305" w14:textId="58A9B875" w:rsidR="00D8596E" w:rsidRPr="00D97E97" w:rsidRDefault="0056447D" w:rsidP="00D97E97">
      <w:pPr>
        <w:jc w:val="right"/>
        <w:rPr>
          <w:szCs w:val="28"/>
          <w:lang w:eastAsia="lv-LV"/>
        </w:rPr>
      </w:pPr>
      <w:r w:rsidRPr="00D97E97">
        <w:rPr>
          <w:szCs w:val="28"/>
          <w:lang w:eastAsia="lv-LV"/>
        </w:rPr>
        <w:t>4</w:t>
      </w:r>
      <w:r w:rsidR="00D8596E" w:rsidRPr="00D97E97">
        <w:rPr>
          <w:szCs w:val="28"/>
          <w:lang w:eastAsia="lv-LV"/>
        </w:rPr>
        <w:t>. pielikums</w:t>
      </w:r>
    </w:p>
    <w:p w14:paraId="07EC16A7" w14:textId="77777777" w:rsidR="00D8596E" w:rsidRPr="00D97E97" w:rsidRDefault="00D8596E" w:rsidP="00D97E97">
      <w:pPr>
        <w:jc w:val="right"/>
        <w:rPr>
          <w:szCs w:val="28"/>
          <w:lang w:eastAsia="lv-LV"/>
        </w:rPr>
      </w:pPr>
      <w:r w:rsidRPr="00D97E97">
        <w:rPr>
          <w:szCs w:val="28"/>
          <w:lang w:eastAsia="lv-LV"/>
        </w:rPr>
        <w:t>Ministru kabineta</w:t>
      </w:r>
    </w:p>
    <w:p w14:paraId="072DC45C" w14:textId="77777777" w:rsidR="00D8596E" w:rsidRPr="00D97E97" w:rsidRDefault="00D8596E" w:rsidP="00D97E97">
      <w:pPr>
        <w:jc w:val="right"/>
        <w:rPr>
          <w:szCs w:val="28"/>
          <w:lang w:eastAsia="lv-LV"/>
        </w:rPr>
      </w:pPr>
      <w:r w:rsidRPr="00D97E97">
        <w:rPr>
          <w:szCs w:val="28"/>
          <w:lang w:eastAsia="lv-LV"/>
        </w:rPr>
        <w:t>20__. gada __. ____</w:t>
      </w:r>
    </w:p>
    <w:p w14:paraId="01D2C00A" w14:textId="77777777" w:rsidR="00D8596E" w:rsidRPr="00D97E97" w:rsidRDefault="00D8596E" w:rsidP="00D97E97">
      <w:pPr>
        <w:jc w:val="right"/>
        <w:rPr>
          <w:szCs w:val="28"/>
          <w:lang w:eastAsia="lv-LV"/>
        </w:rPr>
      </w:pPr>
      <w:r w:rsidRPr="00D97E97">
        <w:rPr>
          <w:szCs w:val="28"/>
          <w:lang w:eastAsia="lv-LV"/>
        </w:rPr>
        <w:t>noteikumiem Nr. __</w:t>
      </w:r>
    </w:p>
    <w:p w14:paraId="4372A326" w14:textId="77777777" w:rsidR="009A6B8C" w:rsidRPr="00D97E97" w:rsidRDefault="009A6B8C" w:rsidP="00D97E97">
      <w:pPr>
        <w:jc w:val="center"/>
        <w:rPr>
          <w:bCs/>
          <w:szCs w:val="28"/>
          <w:lang w:eastAsia="lv-LV"/>
        </w:rPr>
      </w:pPr>
      <w:bookmarkStart w:id="0" w:name="321870"/>
      <w:bookmarkEnd w:id="0"/>
    </w:p>
    <w:p w14:paraId="24C247E9" w14:textId="6B2F2313" w:rsidR="004644BF" w:rsidRPr="00D97E97" w:rsidRDefault="00A66CD9" w:rsidP="00D97E97">
      <w:pPr>
        <w:jc w:val="center"/>
        <w:rPr>
          <w:b/>
          <w:bCs/>
          <w:szCs w:val="28"/>
          <w:lang w:eastAsia="lv-LV"/>
        </w:rPr>
      </w:pPr>
      <w:r w:rsidRPr="00D97E97">
        <w:rPr>
          <w:b/>
          <w:bCs/>
          <w:szCs w:val="28"/>
          <w:lang w:eastAsia="lv-LV"/>
        </w:rPr>
        <w:t>Z</w:t>
      </w:r>
      <w:r w:rsidR="004644BF" w:rsidRPr="00D97E97">
        <w:rPr>
          <w:b/>
          <w:bCs/>
          <w:szCs w:val="28"/>
          <w:lang w:eastAsia="lv-LV"/>
        </w:rPr>
        <w:t xml:space="preserve">emes kadastrālo vērtību </w:t>
      </w:r>
      <w:r w:rsidR="00982C66" w:rsidRPr="00D97E97">
        <w:rPr>
          <w:b/>
          <w:bCs/>
          <w:szCs w:val="28"/>
          <w:lang w:eastAsia="lv-LV"/>
        </w:rPr>
        <w:t>aprēķinu ietekmējošie</w:t>
      </w:r>
      <w:r w:rsidR="004644BF" w:rsidRPr="00D97E97">
        <w:rPr>
          <w:b/>
          <w:bCs/>
          <w:szCs w:val="28"/>
          <w:lang w:eastAsia="lv-LV"/>
        </w:rPr>
        <w:t xml:space="preserve"> apgrūtinājumi</w:t>
      </w:r>
    </w:p>
    <w:p w14:paraId="10E07C2E" w14:textId="77777777" w:rsidR="0056447D" w:rsidRPr="00D97E97" w:rsidRDefault="0056447D" w:rsidP="00D97E97">
      <w:pPr>
        <w:jc w:val="center"/>
        <w:rPr>
          <w:bCs/>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17"/>
        <w:gridCol w:w="3829"/>
        <w:gridCol w:w="994"/>
        <w:gridCol w:w="1137"/>
        <w:gridCol w:w="1237"/>
      </w:tblGrid>
      <w:tr w:rsidR="00CE21E9" w:rsidRPr="00D97E97" w14:paraId="6C828A22" w14:textId="77777777" w:rsidTr="00992C59">
        <w:trPr>
          <w:trHeight w:val="1769"/>
        </w:trPr>
        <w:tc>
          <w:tcPr>
            <w:tcW w:w="363" w:type="pct"/>
            <w:vAlign w:val="center"/>
            <w:hideMark/>
          </w:tcPr>
          <w:p w14:paraId="14A4546F" w14:textId="452582CC" w:rsidR="00EA654C" w:rsidRPr="00D97E97" w:rsidRDefault="00EA654C" w:rsidP="00D97E97">
            <w:pPr>
              <w:rPr>
                <w:b/>
                <w:bCs/>
                <w:color w:val="000000"/>
                <w:sz w:val="22"/>
                <w:szCs w:val="22"/>
                <w:lang w:eastAsia="lv-LV"/>
              </w:rPr>
            </w:pPr>
            <w:r w:rsidRPr="00D97E97">
              <w:rPr>
                <w:b/>
                <w:bCs/>
                <w:color w:val="000000"/>
                <w:sz w:val="22"/>
                <w:szCs w:val="22"/>
                <w:lang w:eastAsia="lv-LV"/>
              </w:rPr>
              <w:t>Nr. p.k.</w:t>
            </w:r>
          </w:p>
        </w:tc>
        <w:tc>
          <w:tcPr>
            <w:tcW w:w="763" w:type="pct"/>
            <w:vAlign w:val="center"/>
            <w:hideMark/>
          </w:tcPr>
          <w:p w14:paraId="25A3520A" w14:textId="2CBD41EF" w:rsidR="00EA654C" w:rsidRPr="00D97E97" w:rsidRDefault="00EA654C" w:rsidP="00D97E97">
            <w:pPr>
              <w:jc w:val="center"/>
              <w:rPr>
                <w:b/>
                <w:bCs/>
                <w:color w:val="000000"/>
                <w:sz w:val="22"/>
                <w:szCs w:val="22"/>
                <w:lang w:eastAsia="lv-LV"/>
              </w:rPr>
            </w:pPr>
            <w:r w:rsidRPr="00D97E97">
              <w:rPr>
                <w:b/>
                <w:bCs/>
                <w:color w:val="000000"/>
                <w:sz w:val="22"/>
                <w:szCs w:val="22"/>
                <w:lang w:eastAsia="lv-LV"/>
              </w:rPr>
              <w:t>Kods</w:t>
            </w:r>
          </w:p>
        </w:tc>
        <w:tc>
          <w:tcPr>
            <w:tcW w:w="2061" w:type="pct"/>
            <w:vAlign w:val="center"/>
          </w:tcPr>
          <w:p w14:paraId="7F47D5FA" w14:textId="782D7B62" w:rsidR="00EA654C" w:rsidRPr="00D97E97" w:rsidRDefault="00EA654C" w:rsidP="00D97E97">
            <w:pPr>
              <w:jc w:val="center"/>
              <w:rPr>
                <w:b/>
                <w:bCs/>
                <w:color w:val="000000"/>
                <w:sz w:val="22"/>
                <w:szCs w:val="22"/>
                <w:lang w:eastAsia="lv-LV"/>
              </w:rPr>
            </w:pPr>
            <w:r w:rsidRPr="00D97E97">
              <w:rPr>
                <w:b/>
                <w:bCs/>
                <w:color w:val="000000"/>
                <w:sz w:val="22"/>
                <w:szCs w:val="22"/>
                <w:lang w:eastAsia="lv-LV"/>
              </w:rPr>
              <w:t>Teritorijas nosaukums</w:t>
            </w:r>
          </w:p>
        </w:tc>
        <w:tc>
          <w:tcPr>
            <w:tcW w:w="535" w:type="pct"/>
            <w:shd w:val="clear" w:color="auto" w:fill="auto"/>
            <w:noWrap/>
            <w:vAlign w:val="center"/>
            <w:hideMark/>
          </w:tcPr>
          <w:p w14:paraId="320755F4" w14:textId="1DF1AEF1" w:rsidR="00EA654C" w:rsidRPr="00D97E97" w:rsidRDefault="00D8596E" w:rsidP="00D97E97">
            <w:pPr>
              <w:jc w:val="center"/>
              <w:rPr>
                <w:bCs/>
                <w:color w:val="000000"/>
                <w:sz w:val="22"/>
                <w:szCs w:val="22"/>
                <w:lang w:eastAsia="lv-LV"/>
              </w:rPr>
            </w:pPr>
            <w:r w:rsidRPr="00D97E97">
              <w:rPr>
                <w:bCs/>
                <w:color w:val="000000"/>
                <w:sz w:val="22"/>
                <w:szCs w:val="22"/>
                <w:lang w:eastAsia="lv-LV"/>
              </w:rPr>
              <w:t>Individuālo dzīvojamo māju un daudzdzīvokļu apbūves zeme</w:t>
            </w:r>
            <w:r w:rsidR="00EA654C" w:rsidRPr="00D97E97">
              <w:rPr>
                <w:bCs/>
                <w:color w:val="000000"/>
                <w:sz w:val="22"/>
                <w:szCs w:val="22"/>
                <w:lang w:eastAsia="lv-LV"/>
              </w:rPr>
              <w:t xml:space="preserve"> </w:t>
            </w:r>
          </w:p>
        </w:tc>
        <w:tc>
          <w:tcPr>
            <w:tcW w:w="612" w:type="pct"/>
            <w:shd w:val="clear" w:color="auto" w:fill="auto"/>
            <w:vAlign w:val="center"/>
          </w:tcPr>
          <w:p w14:paraId="01E8C5BF" w14:textId="26F2F568" w:rsidR="00EA654C" w:rsidRPr="00D97E97" w:rsidRDefault="00EA654C" w:rsidP="00D97E97">
            <w:pPr>
              <w:jc w:val="center"/>
              <w:rPr>
                <w:bCs/>
                <w:color w:val="000000"/>
                <w:sz w:val="22"/>
                <w:szCs w:val="22"/>
                <w:lang w:eastAsia="lv-LV"/>
              </w:rPr>
            </w:pPr>
            <w:r w:rsidRPr="00D97E97">
              <w:rPr>
                <w:bCs/>
                <w:color w:val="000000"/>
                <w:sz w:val="22"/>
                <w:szCs w:val="22"/>
                <w:lang w:eastAsia="lv-LV"/>
              </w:rPr>
              <w:t>Pārējās apbūves nekustamo īpašumu grupas*</w:t>
            </w:r>
          </w:p>
        </w:tc>
        <w:tc>
          <w:tcPr>
            <w:tcW w:w="666" w:type="pct"/>
            <w:shd w:val="clear" w:color="auto" w:fill="auto"/>
            <w:noWrap/>
            <w:vAlign w:val="center"/>
            <w:hideMark/>
          </w:tcPr>
          <w:p w14:paraId="59F6CF7B" w14:textId="215014EF" w:rsidR="00EA654C" w:rsidRPr="00D97E97" w:rsidRDefault="00EA654C" w:rsidP="00D97E97">
            <w:pPr>
              <w:jc w:val="center"/>
              <w:rPr>
                <w:bCs/>
                <w:color w:val="000000"/>
                <w:sz w:val="22"/>
                <w:szCs w:val="22"/>
                <w:lang w:eastAsia="lv-LV"/>
              </w:rPr>
            </w:pPr>
            <w:r w:rsidRPr="00D97E97">
              <w:rPr>
                <w:bCs/>
                <w:color w:val="000000"/>
                <w:sz w:val="22"/>
                <w:szCs w:val="22"/>
                <w:lang w:eastAsia="lv-LV"/>
              </w:rPr>
              <w:t xml:space="preserve">Lauku </w:t>
            </w:r>
            <w:r w:rsidR="00D8596E" w:rsidRPr="00D97E97">
              <w:rPr>
                <w:bCs/>
                <w:color w:val="000000"/>
                <w:sz w:val="22"/>
                <w:szCs w:val="22"/>
                <w:lang w:eastAsia="lv-LV"/>
              </w:rPr>
              <w:t>zeme</w:t>
            </w:r>
          </w:p>
        </w:tc>
      </w:tr>
      <w:tr w:rsidR="0056447D" w:rsidRPr="00D97E97" w14:paraId="744289BE" w14:textId="77777777" w:rsidTr="00CE21E9">
        <w:trPr>
          <w:trHeight w:val="255"/>
        </w:trPr>
        <w:tc>
          <w:tcPr>
            <w:tcW w:w="363" w:type="pct"/>
            <w:shd w:val="clear" w:color="auto" w:fill="auto"/>
            <w:vAlign w:val="center"/>
            <w:hideMark/>
          </w:tcPr>
          <w:p w14:paraId="251C0A04" w14:textId="188FB935" w:rsidR="0056447D" w:rsidRPr="00D97E97" w:rsidRDefault="0056447D" w:rsidP="00D97E97">
            <w:pPr>
              <w:jc w:val="both"/>
              <w:rPr>
                <w:bCs/>
                <w:color w:val="000000"/>
                <w:sz w:val="22"/>
                <w:szCs w:val="22"/>
                <w:lang w:eastAsia="lv-LV"/>
              </w:rPr>
            </w:pPr>
            <w:r w:rsidRPr="00D97E97">
              <w:rPr>
                <w:bCs/>
                <w:color w:val="000000"/>
                <w:sz w:val="22"/>
                <w:szCs w:val="22"/>
                <w:lang w:eastAsia="lv-LV"/>
              </w:rPr>
              <w:t>1.</w:t>
            </w:r>
          </w:p>
        </w:tc>
        <w:tc>
          <w:tcPr>
            <w:tcW w:w="4637" w:type="pct"/>
            <w:gridSpan w:val="5"/>
            <w:shd w:val="clear" w:color="auto" w:fill="auto"/>
            <w:vAlign w:val="center"/>
          </w:tcPr>
          <w:p w14:paraId="0278EDAC" w14:textId="032A8E4B" w:rsidR="0056447D" w:rsidRPr="00D97E97" w:rsidRDefault="0056447D" w:rsidP="00D97E97">
            <w:pPr>
              <w:jc w:val="both"/>
              <w:rPr>
                <w:b/>
                <w:bCs/>
                <w:color w:val="000000"/>
                <w:sz w:val="22"/>
                <w:szCs w:val="22"/>
                <w:lang w:eastAsia="lv-LV"/>
              </w:rPr>
            </w:pPr>
            <w:r w:rsidRPr="00D97E97">
              <w:rPr>
                <w:b/>
                <w:bCs/>
                <w:color w:val="000000"/>
                <w:sz w:val="22"/>
                <w:szCs w:val="22"/>
                <w:lang w:eastAsia="lv-LV"/>
              </w:rPr>
              <w:t xml:space="preserve">Apgrūtinājumi atbilstoši Ministru kabineta 2014. gada 4. februāra noteikumu Nr. 61 "Noteikumi par Apgrūtināto teritoriju informācijas sistēmas izveidi un uzturēšanu un apgrūtināto teritoriju un nekustamā īpašuma objekta apgrūtinājumu klasifikatoru" 2. pielikumam "Vienotais apgrūtināto teritoriju un nekustamā īpašuma objekta apgrūtinājumu klasifikators" </w:t>
            </w:r>
          </w:p>
        </w:tc>
      </w:tr>
      <w:tr w:rsidR="00CE21E9" w:rsidRPr="00D97E97" w14:paraId="11DA4C53" w14:textId="77777777" w:rsidTr="00992C59">
        <w:trPr>
          <w:trHeight w:val="255"/>
        </w:trPr>
        <w:tc>
          <w:tcPr>
            <w:tcW w:w="363" w:type="pct"/>
            <w:shd w:val="clear" w:color="auto" w:fill="auto"/>
            <w:vAlign w:val="center"/>
            <w:hideMark/>
          </w:tcPr>
          <w:p w14:paraId="37AB28F3" w14:textId="5B01EA23" w:rsidR="00E9383B" w:rsidRPr="00D97E97" w:rsidRDefault="0056447D" w:rsidP="00D97E97">
            <w:pPr>
              <w:jc w:val="both"/>
              <w:rPr>
                <w:color w:val="000000"/>
                <w:sz w:val="22"/>
                <w:szCs w:val="22"/>
                <w:lang w:eastAsia="lv-LV"/>
              </w:rPr>
            </w:pPr>
            <w:r w:rsidRPr="00D97E97">
              <w:rPr>
                <w:color w:val="000000"/>
                <w:sz w:val="22"/>
                <w:szCs w:val="22"/>
                <w:lang w:eastAsia="lv-LV"/>
              </w:rPr>
              <w:t>1.</w:t>
            </w:r>
            <w:r w:rsidR="00E9383B" w:rsidRPr="00D97E97">
              <w:rPr>
                <w:color w:val="000000"/>
                <w:sz w:val="22"/>
                <w:szCs w:val="22"/>
                <w:lang w:eastAsia="lv-LV"/>
              </w:rPr>
              <w:t>1.</w:t>
            </w:r>
          </w:p>
        </w:tc>
        <w:tc>
          <w:tcPr>
            <w:tcW w:w="763" w:type="pct"/>
            <w:shd w:val="clear" w:color="auto" w:fill="auto"/>
            <w:vAlign w:val="center"/>
            <w:hideMark/>
          </w:tcPr>
          <w:p w14:paraId="3C4EC479" w14:textId="77777777" w:rsidR="00E9383B" w:rsidRPr="00D97E97" w:rsidRDefault="00E9383B" w:rsidP="00D97E97">
            <w:pPr>
              <w:jc w:val="both"/>
              <w:rPr>
                <w:color w:val="000000"/>
                <w:sz w:val="22"/>
                <w:szCs w:val="22"/>
                <w:lang w:eastAsia="lv-LV"/>
              </w:rPr>
            </w:pPr>
            <w:r w:rsidRPr="00D97E97">
              <w:rPr>
                <w:color w:val="000000"/>
                <w:sz w:val="22"/>
                <w:szCs w:val="22"/>
                <w:lang w:eastAsia="lv-LV"/>
              </w:rPr>
              <w:t>7311020400</w:t>
            </w:r>
          </w:p>
        </w:tc>
        <w:tc>
          <w:tcPr>
            <w:tcW w:w="2061" w:type="pct"/>
            <w:shd w:val="clear" w:color="auto" w:fill="auto"/>
            <w:vAlign w:val="bottom"/>
            <w:hideMark/>
          </w:tcPr>
          <w:p w14:paraId="34D439C3" w14:textId="5592C217" w:rsidR="00E9383B" w:rsidRPr="00D97E97" w:rsidRDefault="00E9383B" w:rsidP="00D97E97">
            <w:pPr>
              <w:jc w:val="both"/>
              <w:rPr>
                <w:color w:val="000000"/>
                <w:sz w:val="22"/>
                <w:szCs w:val="22"/>
                <w:lang w:eastAsia="lv-LV"/>
              </w:rPr>
            </w:pPr>
            <w:r w:rsidRPr="00D97E97">
              <w:rPr>
                <w:color w:val="000000"/>
                <w:sz w:val="22"/>
                <w:szCs w:val="22"/>
                <w:lang w:eastAsia="lv-LV"/>
              </w:rPr>
              <w:t>applūstošā (10</w:t>
            </w:r>
            <w:r w:rsidR="0056447D" w:rsidRPr="00D97E97">
              <w:rPr>
                <w:color w:val="000000"/>
                <w:sz w:val="22"/>
                <w:szCs w:val="22"/>
                <w:lang w:eastAsia="lv-LV"/>
              </w:rPr>
              <w:t> </w:t>
            </w:r>
            <w:r w:rsidRPr="00D97E97">
              <w:rPr>
                <w:color w:val="000000"/>
                <w:sz w:val="22"/>
                <w:szCs w:val="22"/>
                <w:lang w:eastAsia="lv-LV"/>
              </w:rPr>
              <w:t>% applūduma varbūtība) teritorija</w:t>
            </w:r>
          </w:p>
        </w:tc>
        <w:tc>
          <w:tcPr>
            <w:tcW w:w="535" w:type="pct"/>
            <w:shd w:val="clear" w:color="auto" w:fill="auto"/>
            <w:vAlign w:val="bottom"/>
            <w:hideMark/>
          </w:tcPr>
          <w:p w14:paraId="4CB8C595" w14:textId="77777777" w:rsidR="00E9383B" w:rsidRPr="00D97E97" w:rsidRDefault="00E9383B"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6780B380" w14:textId="77777777" w:rsidR="00E9383B" w:rsidRPr="00D97E97" w:rsidRDefault="00E9383B"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4F73358D" w14:textId="77777777" w:rsidR="00E9383B" w:rsidRPr="00D97E97" w:rsidRDefault="00E9383B" w:rsidP="00D97E97">
            <w:pPr>
              <w:jc w:val="both"/>
              <w:rPr>
                <w:color w:val="000000"/>
                <w:sz w:val="22"/>
                <w:szCs w:val="22"/>
                <w:lang w:eastAsia="lv-LV"/>
              </w:rPr>
            </w:pPr>
            <w:r w:rsidRPr="00D97E97">
              <w:rPr>
                <w:color w:val="000000"/>
                <w:sz w:val="22"/>
                <w:szCs w:val="22"/>
                <w:lang w:eastAsia="lv-LV"/>
              </w:rPr>
              <w:t>neietekmē</w:t>
            </w:r>
          </w:p>
        </w:tc>
      </w:tr>
      <w:tr w:rsidR="00CE21E9" w:rsidRPr="00D97E97" w14:paraId="71E0D6AA" w14:textId="77777777" w:rsidTr="00992C59">
        <w:trPr>
          <w:trHeight w:val="510"/>
        </w:trPr>
        <w:tc>
          <w:tcPr>
            <w:tcW w:w="363" w:type="pct"/>
            <w:shd w:val="clear" w:color="auto" w:fill="auto"/>
            <w:vAlign w:val="center"/>
          </w:tcPr>
          <w:p w14:paraId="3C81AFDF" w14:textId="7A2CDF5E"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w:t>
            </w:r>
          </w:p>
        </w:tc>
        <w:tc>
          <w:tcPr>
            <w:tcW w:w="763" w:type="pct"/>
            <w:shd w:val="clear" w:color="auto" w:fill="auto"/>
          </w:tcPr>
          <w:p w14:paraId="5644CA5D" w14:textId="1CAD98E4" w:rsidR="00591B1C" w:rsidRPr="00D97E97" w:rsidRDefault="00591B1C" w:rsidP="00D97E97">
            <w:pPr>
              <w:jc w:val="both"/>
              <w:rPr>
                <w:color w:val="000000"/>
                <w:sz w:val="22"/>
                <w:szCs w:val="22"/>
                <w:lang w:eastAsia="lv-LV"/>
              </w:rPr>
            </w:pPr>
            <w:r w:rsidRPr="00D97E97">
              <w:rPr>
                <w:color w:val="000000"/>
                <w:sz w:val="22"/>
                <w:szCs w:val="22"/>
                <w:lang w:eastAsia="lv-LV"/>
              </w:rPr>
              <w:t>7312010201</w:t>
            </w:r>
          </w:p>
        </w:tc>
        <w:tc>
          <w:tcPr>
            <w:tcW w:w="2061" w:type="pct"/>
            <w:shd w:val="clear" w:color="auto" w:fill="auto"/>
          </w:tcPr>
          <w:p w14:paraId="28142F26" w14:textId="5875D971" w:rsidR="00591B1C" w:rsidRPr="00D97E97" w:rsidRDefault="00591B1C" w:rsidP="00D97E97">
            <w:pPr>
              <w:jc w:val="both"/>
              <w:rPr>
                <w:color w:val="000000"/>
                <w:sz w:val="22"/>
                <w:szCs w:val="22"/>
                <w:lang w:eastAsia="lv-LV"/>
              </w:rPr>
            </w:pPr>
            <w:r w:rsidRPr="00D97E97">
              <w:rPr>
                <w:color w:val="000000"/>
                <w:sz w:val="22"/>
                <w:szCs w:val="22"/>
                <w:lang w:eastAsia="lv-LV"/>
              </w:rPr>
              <w:t xml:space="preserve">ekspluatācijas aizsargjoslas teritorija gar kanalizācijas </w:t>
            </w:r>
            <w:proofErr w:type="spellStart"/>
            <w:r w:rsidRPr="00D97E97">
              <w:rPr>
                <w:color w:val="000000"/>
                <w:sz w:val="22"/>
                <w:szCs w:val="22"/>
                <w:lang w:eastAsia="lv-LV"/>
              </w:rPr>
              <w:t>spiedvadu</w:t>
            </w:r>
            <w:proofErr w:type="spellEnd"/>
            <w:r w:rsidRPr="00D97E97">
              <w:rPr>
                <w:color w:val="000000"/>
                <w:sz w:val="22"/>
                <w:szCs w:val="22"/>
                <w:lang w:eastAsia="lv-LV"/>
              </w:rPr>
              <w:t>, kas atrodas līdz 2</w:t>
            </w:r>
            <w:r w:rsidR="0056447D" w:rsidRPr="00D97E97">
              <w:rPr>
                <w:color w:val="000000"/>
                <w:sz w:val="22"/>
                <w:szCs w:val="22"/>
                <w:lang w:eastAsia="lv-LV"/>
              </w:rPr>
              <w:t> </w:t>
            </w:r>
            <w:r w:rsidRPr="00D97E97">
              <w:rPr>
                <w:color w:val="000000"/>
                <w:sz w:val="22"/>
                <w:szCs w:val="22"/>
                <w:lang w:eastAsia="lv-LV"/>
              </w:rPr>
              <w:t>metru dziļumam</w:t>
            </w:r>
          </w:p>
        </w:tc>
        <w:tc>
          <w:tcPr>
            <w:tcW w:w="535" w:type="pct"/>
            <w:shd w:val="clear" w:color="auto" w:fill="auto"/>
          </w:tcPr>
          <w:p w14:paraId="296184B8" w14:textId="59026A4C"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tcPr>
          <w:p w14:paraId="1D2D5E5D" w14:textId="78B04649" w:rsidR="00591B1C" w:rsidRPr="00D97E97" w:rsidRDefault="008C73ED" w:rsidP="00D97E97">
            <w:pPr>
              <w:jc w:val="both"/>
              <w:rPr>
                <w:color w:val="000000"/>
                <w:sz w:val="22"/>
                <w:szCs w:val="22"/>
                <w:lang w:eastAsia="lv-LV"/>
              </w:rPr>
            </w:pPr>
            <w:r w:rsidRPr="00D97E97">
              <w:rPr>
                <w:color w:val="000000"/>
                <w:sz w:val="22"/>
                <w:szCs w:val="22"/>
                <w:lang w:eastAsia="lv-LV"/>
              </w:rPr>
              <w:t>nei</w:t>
            </w:r>
            <w:r w:rsidR="00591B1C" w:rsidRPr="00D97E97">
              <w:rPr>
                <w:color w:val="000000"/>
                <w:sz w:val="22"/>
                <w:szCs w:val="22"/>
                <w:lang w:eastAsia="lv-LV"/>
              </w:rPr>
              <w:t>etekmē</w:t>
            </w:r>
          </w:p>
        </w:tc>
        <w:tc>
          <w:tcPr>
            <w:tcW w:w="666" w:type="pct"/>
            <w:shd w:val="clear" w:color="auto" w:fill="auto"/>
          </w:tcPr>
          <w:p w14:paraId="7089CF41" w14:textId="4EBC7DF4"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B22EF97" w14:textId="77777777" w:rsidTr="00992C59">
        <w:trPr>
          <w:trHeight w:val="510"/>
        </w:trPr>
        <w:tc>
          <w:tcPr>
            <w:tcW w:w="363" w:type="pct"/>
            <w:shd w:val="clear" w:color="auto" w:fill="auto"/>
            <w:vAlign w:val="center"/>
          </w:tcPr>
          <w:p w14:paraId="62E7D805" w14:textId="26821262"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w:t>
            </w:r>
          </w:p>
        </w:tc>
        <w:tc>
          <w:tcPr>
            <w:tcW w:w="763" w:type="pct"/>
            <w:shd w:val="clear" w:color="auto" w:fill="auto"/>
          </w:tcPr>
          <w:p w14:paraId="7357274F" w14:textId="071B8E8D" w:rsidR="00591B1C" w:rsidRPr="00D97E97" w:rsidRDefault="00591B1C" w:rsidP="00D97E97">
            <w:pPr>
              <w:jc w:val="both"/>
              <w:rPr>
                <w:color w:val="000000"/>
                <w:sz w:val="22"/>
                <w:szCs w:val="22"/>
                <w:lang w:eastAsia="lv-LV"/>
              </w:rPr>
            </w:pPr>
            <w:r w:rsidRPr="00D97E97">
              <w:rPr>
                <w:color w:val="000000"/>
                <w:sz w:val="22"/>
                <w:szCs w:val="22"/>
                <w:lang w:eastAsia="lv-LV"/>
              </w:rPr>
              <w:t>7312010202</w:t>
            </w:r>
          </w:p>
        </w:tc>
        <w:tc>
          <w:tcPr>
            <w:tcW w:w="2061" w:type="pct"/>
            <w:shd w:val="clear" w:color="auto" w:fill="auto"/>
          </w:tcPr>
          <w:p w14:paraId="718BE653" w14:textId="3E6B6A05" w:rsidR="00591B1C" w:rsidRPr="00D97E97" w:rsidRDefault="00591B1C" w:rsidP="00D97E97">
            <w:pPr>
              <w:jc w:val="both"/>
              <w:rPr>
                <w:color w:val="000000"/>
                <w:sz w:val="22"/>
                <w:szCs w:val="22"/>
                <w:lang w:eastAsia="lv-LV"/>
              </w:rPr>
            </w:pPr>
            <w:r w:rsidRPr="00D97E97">
              <w:rPr>
                <w:color w:val="000000"/>
                <w:sz w:val="22"/>
                <w:szCs w:val="22"/>
                <w:lang w:eastAsia="lv-LV"/>
              </w:rPr>
              <w:t xml:space="preserve">ekspluatācijas aizsargjoslas teritorija gar kanalizācijas </w:t>
            </w:r>
            <w:proofErr w:type="spellStart"/>
            <w:r w:rsidRPr="00D97E97">
              <w:rPr>
                <w:color w:val="000000"/>
                <w:sz w:val="22"/>
                <w:szCs w:val="22"/>
                <w:lang w:eastAsia="lv-LV"/>
              </w:rPr>
              <w:t>spiedvadu</w:t>
            </w:r>
            <w:proofErr w:type="spellEnd"/>
            <w:r w:rsidRPr="00D97E97">
              <w:rPr>
                <w:color w:val="000000"/>
                <w:sz w:val="22"/>
                <w:szCs w:val="22"/>
                <w:lang w:eastAsia="lv-LV"/>
              </w:rPr>
              <w:t>, kas atrodas dziļāk par 2</w:t>
            </w:r>
            <w:r w:rsidR="0056447D" w:rsidRPr="00D97E97">
              <w:rPr>
                <w:color w:val="000000"/>
                <w:sz w:val="22"/>
                <w:szCs w:val="22"/>
                <w:lang w:eastAsia="lv-LV"/>
              </w:rPr>
              <w:t> </w:t>
            </w:r>
            <w:r w:rsidRPr="00D97E97">
              <w:rPr>
                <w:color w:val="000000"/>
                <w:sz w:val="22"/>
                <w:szCs w:val="22"/>
                <w:lang w:eastAsia="lv-LV"/>
              </w:rPr>
              <w:t>metriem</w:t>
            </w:r>
          </w:p>
        </w:tc>
        <w:tc>
          <w:tcPr>
            <w:tcW w:w="535" w:type="pct"/>
            <w:shd w:val="clear" w:color="auto" w:fill="auto"/>
          </w:tcPr>
          <w:p w14:paraId="1F0FFC42" w14:textId="2BE083B6"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tcPr>
          <w:p w14:paraId="434D3E6D" w14:textId="1D855B5A" w:rsidR="00591B1C" w:rsidRPr="00D97E97" w:rsidRDefault="008C73ED" w:rsidP="00D97E97">
            <w:pPr>
              <w:jc w:val="both"/>
              <w:rPr>
                <w:color w:val="000000"/>
                <w:sz w:val="22"/>
                <w:szCs w:val="22"/>
                <w:lang w:eastAsia="lv-LV"/>
              </w:rPr>
            </w:pPr>
            <w:r w:rsidRPr="00D97E97">
              <w:rPr>
                <w:color w:val="000000"/>
                <w:sz w:val="22"/>
                <w:szCs w:val="22"/>
                <w:lang w:eastAsia="lv-LV"/>
              </w:rPr>
              <w:t>ne</w:t>
            </w:r>
            <w:r w:rsidR="00591B1C" w:rsidRPr="00D97E97">
              <w:rPr>
                <w:color w:val="000000"/>
                <w:sz w:val="22"/>
                <w:szCs w:val="22"/>
                <w:lang w:eastAsia="lv-LV"/>
              </w:rPr>
              <w:t>ietekmē</w:t>
            </w:r>
          </w:p>
        </w:tc>
        <w:tc>
          <w:tcPr>
            <w:tcW w:w="666" w:type="pct"/>
            <w:shd w:val="clear" w:color="auto" w:fill="auto"/>
          </w:tcPr>
          <w:p w14:paraId="0560BC42" w14:textId="5E962416"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EEB4DC4" w14:textId="77777777" w:rsidTr="00992C59">
        <w:trPr>
          <w:trHeight w:val="510"/>
        </w:trPr>
        <w:tc>
          <w:tcPr>
            <w:tcW w:w="363" w:type="pct"/>
            <w:shd w:val="clear" w:color="auto" w:fill="auto"/>
            <w:vAlign w:val="center"/>
          </w:tcPr>
          <w:p w14:paraId="7EAEC76B" w14:textId="0187BB49"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4.</w:t>
            </w:r>
          </w:p>
        </w:tc>
        <w:tc>
          <w:tcPr>
            <w:tcW w:w="763" w:type="pct"/>
            <w:shd w:val="clear" w:color="auto" w:fill="auto"/>
            <w:vAlign w:val="center"/>
            <w:hideMark/>
          </w:tcPr>
          <w:p w14:paraId="122547B7"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7312030100</w:t>
            </w:r>
          </w:p>
        </w:tc>
        <w:tc>
          <w:tcPr>
            <w:tcW w:w="2061" w:type="pct"/>
            <w:shd w:val="clear" w:color="auto" w:fill="auto"/>
            <w:vAlign w:val="bottom"/>
            <w:hideMark/>
          </w:tcPr>
          <w:p w14:paraId="3B3CE410"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ielu vai ceļu – sarkanā līnija</w:t>
            </w:r>
          </w:p>
        </w:tc>
        <w:tc>
          <w:tcPr>
            <w:tcW w:w="535" w:type="pct"/>
            <w:shd w:val="clear" w:color="auto" w:fill="auto"/>
            <w:vAlign w:val="bottom"/>
            <w:hideMark/>
          </w:tcPr>
          <w:p w14:paraId="2A061693"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69CDA4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0A6F67B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38FF462" w14:textId="77777777" w:rsidTr="00992C59">
        <w:trPr>
          <w:trHeight w:val="510"/>
        </w:trPr>
        <w:tc>
          <w:tcPr>
            <w:tcW w:w="363" w:type="pct"/>
            <w:shd w:val="clear" w:color="auto" w:fill="auto"/>
            <w:vAlign w:val="center"/>
          </w:tcPr>
          <w:p w14:paraId="54135A6D" w14:textId="4F289A43"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5.</w:t>
            </w:r>
          </w:p>
        </w:tc>
        <w:tc>
          <w:tcPr>
            <w:tcW w:w="763" w:type="pct"/>
            <w:shd w:val="clear" w:color="auto" w:fill="auto"/>
            <w:vAlign w:val="center"/>
            <w:hideMark/>
          </w:tcPr>
          <w:p w14:paraId="0580FC1D"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7312030301</w:t>
            </w:r>
          </w:p>
        </w:tc>
        <w:tc>
          <w:tcPr>
            <w:tcW w:w="2061" w:type="pct"/>
            <w:shd w:val="clear" w:color="auto" w:fill="auto"/>
            <w:vAlign w:val="bottom"/>
            <w:hideMark/>
          </w:tcPr>
          <w:p w14:paraId="4054A952"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valsts galvenajiem autoceļiem lauku apvidos</w:t>
            </w:r>
          </w:p>
        </w:tc>
        <w:tc>
          <w:tcPr>
            <w:tcW w:w="535" w:type="pct"/>
            <w:shd w:val="clear" w:color="auto" w:fill="auto"/>
            <w:vAlign w:val="bottom"/>
            <w:hideMark/>
          </w:tcPr>
          <w:p w14:paraId="0AF07EE4"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740AAF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6EBEA8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8880F59" w14:textId="77777777" w:rsidTr="00992C59">
        <w:trPr>
          <w:trHeight w:val="510"/>
        </w:trPr>
        <w:tc>
          <w:tcPr>
            <w:tcW w:w="363" w:type="pct"/>
            <w:shd w:val="clear" w:color="auto" w:fill="auto"/>
            <w:vAlign w:val="center"/>
          </w:tcPr>
          <w:p w14:paraId="749F432B" w14:textId="63B2E5C3"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6.</w:t>
            </w:r>
          </w:p>
        </w:tc>
        <w:tc>
          <w:tcPr>
            <w:tcW w:w="763" w:type="pct"/>
            <w:shd w:val="clear" w:color="auto" w:fill="auto"/>
            <w:vAlign w:val="center"/>
            <w:hideMark/>
          </w:tcPr>
          <w:p w14:paraId="1CE0B44C"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7312030302</w:t>
            </w:r>
          </w:p>
        </w:tc>
        <w:tc>
          <w:tcPr>
            <w:tcW w:w="2061" w:type="pct"/>
            <w:shd w:val="clear" w:color="auto" w:fill="auto"/>
            <w:vAlign w:val="bottom"/>
            <w:hideMark/>
          </w:tcPr>
          <w:p w14:paraId="73717BD5"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valsts reģionālajiem autoceļiem lauku apvidos</w:t>
            </w:r>
          </w:p>
        </w:tc>
        <w:tc>
          <w:tcPr>
            <w:tcW w:w="535" w:type="pct"/>
            <w:shd w:val="clear" w:color="auto" w:fill="auto"/>
            <w:vAlign w:val="bottom"/>
            <w:hideMark/>
          </w:tcPr>
          <w:p w14:paraId="63A88B5E"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3F7920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5BAAF50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3DF2D1D" w14:textId="77777777" w:rsidTr="00992C59">
        <w:trPr>
          <w:trHeight w:val="510"/>
        </w:trPr>
        <w:tc>
          <w:tcPr>
            <w:tcW w:w="363" w:type="pct"/>
            <w:shd w:val="clear" w:color="auto" w:fill="auto"/>
            <w:vAlign w:val="center"/>
          </w:tcPr>
          <w:p w14:paraId="26C1AD70" w14:textId="612564F2"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7.</w:t>
            </w:r>
          </w:p>
        </w:tc>
        <w:tc>
          <w:tcPr>
            <w:tcW w:w="763" w:type="pct"/>
            <w:shd w:val="clear" w:color="auto" w:fill="auto"/>
            <w:vAlign w:val="center"/>
            <w:hideMark/>
          </w:tcPr>
          <w:p w14:paraId="6F276EF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7312030303</w:t>
            </w:r>
          </w:p>
        </w:tc>
        <w:tc>
          <w:tcPr>
            <w:tcW w:w="2061" w:type="pct"/>
            <w:shd w:val="clear" w:color="auto" w:fill="auto"/>
            <w:vAlign w:val="bottom"/>
            <w:hideMark/>
          </w:tcPr>
          <w:p w14:paraId="56D7D171"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valsts vietējiem un pašvaldību autoceļiem lauku apvidos</w:t>
            </w:r>
          </w:p>
        </w:tc>
        <w:tc>
          <w:tcPr>
            <w:tcW w:w="535" w:type="pct"/>
            <w:shd w:val="clear" w:color="auto" w:fill="auto"/>
            <w:vAlign w:val="bottom"/>
            <w:hideMark/>
          </w:tcPr>
          <w:p w14:paraId="308AB764"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4AA3AE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1A2F6B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B952558" w14:textId="77777777" w:rsidTr="00992C59">
        <w:trPr>
          <w:trHeight w:val="510"/>
        </w:trPr>
        <w:tc>
          <w:tcPr>
            <w:tcW w:w="363" w:type="pct"/>
            <w:shd w:val="clear" w:color="auto" w:fill="auto"/>
            <w:vAlign w:val="center"/>
          </w:tcPr>
          <w:p w14:paraId="23D25D38" w14:textId="729E8276"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8.</w:t>
            </w:r>
          </w:p>
        </w:tc>
        <w:tc>
          <w:tcPr>
            <w:tcW w:w="763" w:type="pct"/>
            <w:shd w:val="clear" w:color="auto" w:fill="auto"/>
            <w:vAlign w:val="center"/>
            <w:hideMark/>
          </w:tcPr>
          <w:p w14:paraId="584F0336"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7312030401</w:t>
            </w:r>
          </w:p>
        </w:tc>
        <w:tc>
          <w:tcPr>
            <w:tcW w:w="2061" w:type="pct"/>
            <w:shd w:val="clear" w:color="auto" w:fill="auto"/>
            <w:vAlign w:val="bottom"/>
            <w:hideMark/>
          </w:tcPr>
          <w:p w14:paraId="6A3B0E99"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dzelzceļu pilsētās un ciemos</w:t>
            </w:r>
          </w:p>
        </w:tc>
        <w:tc>
          <w:tcPr>
            <w:tcW w:w="535" w:type="pct"/>
            <w:shd w:val="clear" w:color="auto" w:fill="auto"/>
            <w:vAlign w:val="bottom"/>
            <w:hideMark/>
          </w:tcPr>
          <w:p w14:paraId="76ABF791"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E457CC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AD07E97"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A321FFC" w14:textId="77777777" w:rsidTr="00992C59">
        <w:trPr>
          <w:trHeight w:val="510"/>
        </w:trPr>
        <w:tc>
          <w:tcPr>
            <w:tcW w:w="363" w:type="pct"/>
            <w:shd w:val="clear" w:color="auto" w:fill="auto"/>
            <w:vAlign w:val="center"/>
          </w:tcPr>
          <w:p w14:paraId="23C68D8B" w14:textId="45FFCDF2"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9.</w:t>
            </w:r>
          </w:p>
        </w:tc>
        <w:tc>
          <w:tcPr>
            <w:tcW w:w="763" w:type="pct"/>
            <w:shd w:val="clear" w:color="auto" w:fill="auto"/>
            <w:vAlign w:val="center"/>
            <w:hideMark/>
          </w:tcPr>
          <w:p w14:paraId="1330C89E"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7312030402</w:t>
            </w:r>
          </w:p>
        </w:tc>
        <w:tc>
          <w:tcPr>
            <w:tcW w:w="2061" w:type="pct"/>
            <w:shd w:val="clear" w:color="auto" w:fill="auto"/>
            <w:vAlign w:val="bottom"/>
            <w:hideMark/>
          </w:tcPr>
          <w:p w14:paraId="518D14F0"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dzelzceļu lauku apvidos</w:t>
            </w:r>
          </w:p>
        </w:tc>
        <w:tc>
          <w:tcPr>
            <w:tcW w:w="535" w:type="pct"/>
            <w:shd w:val="clear" w:color="auto" w:fill="auto"/>
            <w:vAlign w:val="bottom"/>
            <w:hideMark/>
          </w:tcPr>
          <w:p w14:paraId="2C69163A"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6867D25"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07BD8A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910D243" w14:textId="77777777" w:rsidTr="00992C59">
        <w:trPr>
          <w:trHeight w:val="1226"/>
        </w:trPr>
        <w:tc>
          <w:tcPr>
            <w:tcW w:w="363" w:type="pct"/>
            <w:shd w:val="clear" w:color="auto" w:fill="auto"/>
            <w:vAlign w:val="center"/>
          </w:tcPr>
          <w:p w14:paraId="6001C051" w14:textId="018C981B"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10.</w:t>
            </w:r>
          </w:p>
        </w:tc>
        <w:tc>
          <w:tcPr>
            <w:tcW w:w="763" w:type="pct"/>
            <w:shd w:val="clear" w:color="auto" w:fill="auto"/>
            <w:vAlign w:val="center"/>
            <w:hideMark/>
          </w:tcPr>
          <w:p w14:paraId="3E3BCA7D"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7312030501</w:t>
            </w:r>
          </w:p>
        </w:tc>
        <w:tc>
          <w:tcPr>
            <w:tcW w:w="2061" w:type="pct"/>
            <w:shd w:val="clear" w:color="auto" w:fill="auto"/>
            <w:vAlign w:val="bottom"/>
            <w:hideMark/>
          </w:tcPr>
          <w:p w14:paraId="16D40484"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p>
        </w:tc>
        <w:tc>
          <w:tcPr>
            <w:tcW w:w="535" w:type="pct"/>
            <w:shd w:val="clear" w:color="auto" w:fill="auto"/>
            <w:vAlign w:val="bottom"/>
            <w:hideMark/>
          </w:tcPr>
          <w:p w14:paraId="5EBDED08" w14:textId="3940070E" w:rsidR="00591B1C" w:rsidRPr="00D97E97" w:rsidRDefault="00D339D6" w:rsidP="00D97E97">
            <w:pPr>
              <w:jc w:val="both"/>
              <w:rPr>
                <w:color w:val="000000"/>
                <w:sz w:val="22"/>
                <w:szCs w:val="22"/>
                <w:lang w:eastAsia="lv-LV"/>
              </w:rPr>
            </w:pPr>
            <w:r w:rsidRPr="00D97E97">
              <w:rPr>
                <w:color w:val="000000"/>
                <w:sz w:val="22"/>
                <w:szCs w:val="22"/>
                <w:lang w:eastAsia="lv-LV"/>
              </w:rPr>
              <w:t>i</w:t>
            </w:r>
            <w:r w:rsidR="00591B1C" w:rsidRPr="00D97E97">
              <w:rPr>
                <w:color w:val="000000"/>
                <w:sz w:val="22"/>
                <w:szCs w:val="22"/>
                <w:lang w:eastAsia="lv-LV"/>
              </w:rPr>
              <w:t>etekmē</w:t>
            </w:r>
          </w:p>
        </w:tc>
        <w:tc>
          <w:tcPr>
            <w:tcW w:w="612" w:type="pct"/>
            <w:shd w:val="clear" w:color="auto" w:fill="auto"/>
            <w:vAlign w:val="bottom"/>
            <w:hideMark/>
          </w:tcPr>
          <w:p w14:paraId="373B24C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2FE83B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7B4C8C1" w14:textId="77777777" w:rsidTr="00992C59">
        <w:trPr>
          <w:trHeight w:val="1272"/>
        </w:trPr>
        <w:tc>
          <w:tcPr>
            <w:tcW w:w="363" w:type="pct"/>
            <w:shd w:val="clear" w:color="auto" w:fill="auto"/>
            <w:vAlign w:val="center"/>
          </w:tcPr>
          <w:p w14:paraId="055F1DB3" w14:textId="39CF0447" w:rsidR="00591B1C" w:rsidRPr="00D97E97" w:rsidRDefault="0056447D" w:rsidP="00D97E97">
            <w:pPr>
              <w:jc w:val="both"/>
              <w:rPr>
                <w:color w:val="000000"/>
                <w:sz w:val="22"/>
                <w:szCs w:val="22"/>
                <w:lang w:eastAsia="lv-LV"/>
              </w:rPr>
            </w:pPr>
            <w:r w:rsidRPr="00D97E97">
              <w:rPr>
                <w:color w:val="000000"/>
                <w:sz w:val="22"/>
                <w:szCs w:val="22"/>
                <w:lang w:eastAsia="lv-LV"/>
              </w:rPr>
              <w:lastRenderedPageBreak/>
              <w:t>1.</w:t>
            </w:r>
            <w:r w:rsidR="00591B1C" w:rsidRPr="00D97E97">
              <w:rPr>
                <w:color w:val="000000"/>
                <w:sz w:val="22"/>
                <w:szCs w:val="22"/>
                <w:lang w:eastAsia="lv-LV"/>
              </w:rPr>
              <w:t>11.</w:t>
            </w:r>
          </w:p>
        </w:tc>
        <w:tc>
          <w:tcPr>
            <w:tcW w:w="763" w:type="pct"/>
            <w:shd w:val="clear" w:color="auto" w:fill="auto"/>
            <w:vAlign w:val="center"/>
            <w:hideMark/>
          </w:tcPr>
          <w:p w14:paraId="2D0308D6"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7312030502</w:t>
            </w:r>
          </w:p>
        </w:tc>
        <w:tc>
          <w:tcPr>
            <w:tcW w:w="2061" w:type="pct"/>
            <w:shd w:val="clear" w:color="auto" w:fill="auto"/>
            <w:vAlign w:val="bottom"/>
            <w:hideMark/>
          </w:tcPr>
          <w:p w14:paraId="6876C50B"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535" w:type="pct"/>
            <w:shd w:val="clear" w:color="auto" w:fill="auto"/>
            <w:vAlign w:val="bottom"/>
            <w:hideMark/>
          </w:tcPr>
          <w:p w14:paraId="2F7225E4"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9246F1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5C5FE2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8D40757" w14:textId="77777777" w:rsidTr="00992C59">
        <w:trPr>
          <w:trHeight w:val="510"/>
        </w:trPr>
        <w:tc>
          <w:tcPr>
            <w:tcW w:w="363" w:type="pct"/>
            <w:shd w:val="clear" w:color="auto" w:fill="auto"/>
            <w:vAlign w:val="center"/>
          </w:tcPr>
          <w:p w14:paraId="1D868E19" w14:textId="55E3F60D"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12.</w:t>
            </w:r>
          </w:p>
        </w:tc>
        <w:tc>
          <w:tcPr>
            <w:tcW w:w="763" w:type="pct"/>
            <w:shd w:val="clear" w:color="auto" w:fill="auto"/>
            <w:vAlign w:val="center"/>
            <w:hideMark/>
          </w:tcPr>
          <w:p w14:paraId="4E0623D5"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7312040200</w:t>
            </w:r>
          </w:p>
        </w:tc>
        <w:tc>
          <w:tcPr>
            <w:tcW w:w="2061" w:type="pct"/>
            <w:shd w:val="clear" w:color="auto" w:fill="auto"/>
            <w:vAlign w:val="bottom"/>
            <w:hideMark/>
          </w:tcPr>
          <w:p w14:paraId="5C99788C"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elektronisko sakaru tīklu gaisvadu līniju</w:t>
            </w:r>
          </w:p>
        </w:tc>
        <w:tc>
          <w:tcPr>
            <w:tcW w:w="535" w:type="pct"/>
            <w:shd w:val="clear" w:color="auto" w:fill="auto"/>
            <w:vAlign w:val="bottom"/>
            <w:hideMark/>
          </w:tcPr>
          <w:p w14:paraId="06B2685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12" w:type="pct"/>
            <w:shd w:val="clear" w:color="auto" w:fill="auto"/>
            <w:vAlign w:val="bottom"/>
            <w:hideMark/>
          </w:tcPr>
          <w:p w14:paraId="055A283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6EC50EC1"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0CD1FF15" w14:textId="77777777" w:rsidTr="00992C59">
        <w:trPr>
          <w:trHeight w:val="765"/>
        </w:trPr>
        <w:tc>
          <w:tcPr>
            <w:tcW w:w="363" w:type="pct"/>
            <w:shd w:val="clear" w:color="auto" w:fill="auto"/>
            <w:vAlign w:val="center"/>
          </w:tcPr>
          <w:p w14:paraId="192A4696" w14:textId="25633DE5"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13.</w:t>
            </w:r>
          </w:p>
        </w:tc>
        <w:tc>
          <w:tcPr>
            <w:tcW w:w="763" w:type="pct"/>
            <w:shd w:val="clear" w:color="auto" w:fill="auto"/>
            <w:vAlign w:val="center"/>
            <w:hideMark/>
          </w:tcPr>
          <w:p w14:paraId="05E2A1E4"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7312050101</w:t>
            </w:r>
          </w:p>
        </w:tc>
        <w:tc>
          <w:tcPr>
            <w:tcW w:w="2061" w:type="pct"/>
            <w:shd w:val="clear" w:color="auto" w:fill="auto"/>
            <w:vAlign w:val="bottom"/>
            <w:hideMark/>
          </w:tcPr>
          <w:p w14:paraId="6269608C" w14:textId="27A3EE45"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elektrisko tīklu gaisvadu līniju ārpus pilsētām un ciemiem ar nominālo spriegumu līdz 20</w:t>
            </w:r>
            <w:r w:rsidR="0056447D" w:rsidRPr="00D97E97">
              <w:rPr>
                <w:color w:val="000000"/>
                <w:sz w:val="22"/>
                <w:szCs w:val="22"/>
                <w:lang w:eastAsia="lv-LV"/>
              </w:rPr>
              <w:t> </w:t>
            </w:r>
            <w:r w:rsidRPr="00D97E97">
              <w:rPr>
                <w:color w:val="000000"/>
                <w:sz w:val="22"/>
                <w:szCs w:val="22"/>
                <w:lang w:eastAsia="lv-LV"/>
              </w:rPr>
              <w:t>kilovoltiem</w:t>
            </w:r>
          </w:p>
        </w:tc>
        <w:tc>
          <w:tcPr>
            <w:tcW w:w="535" w:type="pct"/>
            <w:shd w:val="clear" w:color="auto" w:fill="auto"/>
            <w:vAlign w:val="bottom"/>
            <w:hideMark/>
          </w:tcPr>
          <w:p w14:paraId="7FA9C7F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12" w:type="pct"/>
            <w:shd w:val="clear" w:color="auto" w:fill="auto"/>
            <w:vAlign w:val="bottom"/>
            <w:hideMark/>
          </w:tcPr>
          <w:p w14:paraId="2F68C777"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61B8E264"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01F591A3" w14:textId="77777777" w:rsidTr="00992C59">
        <w:trPr>
          <w:trHeight w:val="765"/>
        </w:trPr>
        <w:tc>
          <w:tcPr>
            <w:tcW w:w="363" w:type="pct"/>
            <w:shd w:val="clear" w:color="auto" w:fill="auto"/>
            <w:vAlign w:val="center"/>
          </w:tcPr>
          <w:p w14:paraId="6F33798E" w14:textId="6B4A469E"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14.</w:t>
            </w:r>
          </w:p>
        </w:tc>
        <w:tc>
          <w:tcPr>
            <w:tcW w:w="763" w:type="pct"/>
            <w:shd w:val="clear" w:color="auto" w:fill="auto"/>
            <w:vAlign w:val="center"/>
            <w:hideMark/>
          </w:tcPr>
          <w:p w14:paraId="24CB2DE1"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7312050102</w:t>
            </w:r>
          </w:p>
        </w:tc>
        <w:tc>
          <w:tcPr>
            <w:tcW w:w="2061" w:type="pct"/>
            <w:shd w:val="clear" w:color="auto" w:fill="auto"/>
            <w:vAlign w:val="bottom"/>
            <w:hideMark/>
          </w:tcPr>
          <w:p w14:paraId="21ABDCCB" w14:textId="16C701E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elektrisko tīklu gaisvadu līniju ārpus pilsētām un ciemiem ar nominālo spriegumu 110</w:t>
            </w:r>
            <w:r w:rsidR="0056447D" w:rsidRPr="00D97E97">
              <w:rPr>
                <w:color w:val="000000"/>
                <w:sz w:val="22"/>
                <w:szCs w:val="22"/>
                <w:lang w:eastAsia="lv-LV"/>
              </w:rPr>
              <w:t> </w:t>
            </w:r>
            <w:r w:rsidRPr="00D97E97">
              <w:rPr>
                <w:color w:val="000000"/>
                <w:sz w:val="22"/>
                <w:szCs w:val="22"/>
                <w:lang w:eastAsia="lv-LV"/>
              </w:rPr>
              <w:t>kilovolti</w:t>
            </w:r>
          </w:p>
        </w:tc>
        <w:tc>
          <w:tcPr>
            <w:tcW w:w="535" w:type="pct"/>
            <w:shd w:val="clear" w:color="auto" w:fill="auto"/>
            <w:vAlign w:val="bottom"/>
            <w:hideMark/>
          </w:tcPr>
          <w:p w14:paraId="5942193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7CEE332"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36EECB2F"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2AE99ADA" w14:textId="77777777" w:rsidTr="00992C59">
        <w:trPr>
          <w:trHeight w:val="765"/>
        </w:trPr>
        <w:tc>
          <w:tcPr>
            <w:tcW w:w="363" w:type="pct"/>
            <w:shd w:val="clear" w:color="auto" w:fill="auto"/>
            <w:vAlign w:val="center"/>
          </w:tcPr>
          <w:p w14:paraId="44E0B93C" w14:textId="1B83FFBB"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15.</w:t>
            </w:r>
          </w:p>
        </w:tc>
        <w:tc>
          <w:tcPr>
            <w:tcW w:w="763" w:type="pct"/>
            <w:shd w:val="clear" w:color="auto" w:fill="auto"/>
            <w:vAlign w:val="center"/>
            <w:hideMark/>
          </w:tcPr>
          <w:p w14:paraId="7C2F1447"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7312050103</w:t>
            </w:r>
          </w:p>
        </w:tc>
        <w:tc>
          <w:tcPr>
            <w:tcW w:w="2061" w:type="pct"/>
            <w:shd w:val="clear" w:color="auto" w:fill="auto"/>
            <w:vAlign w:val="bottom"/>
            <w:hideMark/>
          </w:tcPr>
          <w:p w14:paraId="3529E4B3" w14:textId="10DBAD02"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elektrisko tīklu gaisvadu līniju ārpus pilsētām un ciemiem ar nominālo spriegumu 330</w:t>
            </w:r>
            <w:r w:rsidR="0056447D" w:rsidRPr="00D97E97">
              <w:rPr>
                <w:color w:val="000000"/>
                <w:sz w:val="22"/>
                <w:szCs w:val="22"/>
                <w:lang w:eastAsia="lv-LV"/>
              </w:rPr>
              <w:t> </w:t>
            </w:r>
            <w:r w:rsidRPr="00D97E97">
              <w:rPr>
                <w:color w:val="000000"/>
                <w:sz w:val="22"/>
                <w:szCs w:val="22"/>
                <w:lang w:eastAsia="lv-LV"/>
              </w:rPr>
              <w:t>kilovolti</w:t>
            </w:r>
          </w:p>
        </w:tc>
        <w:tc>
          <w:tcPr>
            <w:tcW w:w="535" w:type="pct"/>
            <w:shd w:val="clear" w:color="auto" w:fill="auto"/>
            <w:vAlign w:val="bottom"/>
            <w:hideMark/>
          </w:tcPr>
          <w:p w14:paraId="23377913"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222CA3C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25939C8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46ADB741" w14:textId="77777777" w:rsidTr="00992C59">
        <w:trPr>
          <w:trHeight w:val="765"/>
        </w:trPr>
        <w:tc>
          <w:tcPr>
            <w:tcW w:w="363" w:type="pct"/>
            <w:shd w:val="clear" w:color="auto" w:fill="auto"/>
            <w:vAlign w:val="center"/>
          </w:tcPr>
          <w:p w14:paraId="5EE65790" w14:textId="31F664CD"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16.</w:t>
            </w:r>
          </w:p>
        </w:tc>
        <w:tc>
          <w:tcPr>
            <w:tcW w:w="763" w:type="pct"/>
            <w:shd w:val="clear" w:color="auto" w:fill="auto"/>
            <w:vAlign w:val="center"/>
            <w:hideMark/>
          </w:tcPr>
          <w:p w14:paraId="45BA1C42"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7312050602</w:t>
            </w:r>
          </w:p>
        </w:tc>
        <w:tc>
          <w:tcPr>
            <w:tcW w:w="2061" w:type="pct"/>
            <w:shd w:val="clear" w:color="auto" w:fill="auto"/>
            <w:vAlign w:val="bottom"/>
            <w:hideMark/>
          </w:tcPr>
          <w:p w14:paraId="0FDAEDDD" w14:textId="5E7C8978"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elektrisko tīklu gaisvadu līniju pilsētās un ciemos ar nominālo spriegumu 110</w:t>
            </w:r>
            <w:r w:rsidR="0056447D" w:rsidRPr="00D97E97">
              <w:rPr>
                <w:color w:val="000000"/>
                <w:sz w:val="22"/>
                <w:szCs w:val="22"/>
                <w:lang w:eastAsia="lv-LV"/>
              </w:rPr>
              <w:t> </w:t>
            </w:r>
            <w:r w:rsidRPr="00D97E97">
              <w:rPr>
                <w:color w:val="000000"/>
                <w:sz w:val="22"/>
                <w:szCs w:val="22"/>
                <w:lang w:eastAsia="lv-LV"/>
              </w:rPr>
              <w:t>kilovolti</w:t>
            </w:r>
          </w:p>
        </w:tc>
        <w:tc>
          <w:tcPr>
            <w:tcW w:w="535" w:type="pct"/>
            <w:shd w:val="clear" w:color="auto" w:fill="auto"/>
            <w:vAlign w:val="bottom"/>
            <w:hideMark/>
          </w:tcPr>
          <w:p w14:paraId="5CE4019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21EC512"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617AFFA1" w14:textId="58F092FD"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39312295" w14:textId="77777777" w:rsidTr="00992C59">
        <w:trPr>
          <w:trHeight w:val="765"/>
        </w:trPr>
        <w:tc>
          <w:tcPr>
            <w:tcW w:w="363" w:type="pct"/>
            <w:shd w:val="clear" w:color="auto" w:fill="auto"/>
            <w:vAlign w:val="center"/>
          </w:tcPr>
          <w:p w14:paraId="115C0472" w14:textId="5485EB55"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17.</w:t>
            </w:r>
          </w:p>
        </w:tc>
        <w:tc>
          <w:tcPr>
            <w:tcW w:w="763" w:type="pct"/>
            <w:shd w:val="clear" w:color="auto" w:fill="auto"/>
            <w:vAlign w:val="center"/>
            <w:hideMark/>
          </w:tcPr>
          <w:p w14:paraId="1223360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7312050603</w:t>
            </w:r>
          </w:p>
        </w:tc>
        <w:tc>
          <w:tcPr>
            <w:tcW w:w="2061" w:type="pct"/>
            <w:shd w:val="clear" w:color="auto" w:fill="auto"/>
            <w:vAlign w:val="bottom"/>
            <w:hideMark/>
          </w:tcPr>
          <w:p w14:paraId="6BDB5465" w14:textId="64CF3879"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elektrisko tīklu gaisvadu līniju pilsētās un ciemos ar nominālo spriegumu 330</w:t>
            </w:r>
            <w:r w:rsidR="0056447D" w:rsidRPr="00D97E97">
              <w:rPr>
                <w:color w:val="000000"/>
                <w:sz w:val="22"/>
                <w:szCs w:val="22"/>
                <w:lang w:eastAsia="lv-LV"/>
              </w:rPr>
              <w:t> </w:t>
            </w:r>
            <w:r w:rsidRPr="00D97E97">
              <w:rPr>
                <w:color w:val="000000"/>
                <w:sz w:val="22"/>
                <w:szCs w:val="22"/>
                <w:lang w:eastAsia="lv-LV"/>
              </w:rPr>
              <w:t>kilovolti</w:t>
            </w:r>
          </w:p>
        </w:tc>
        <w:tc>
          <w:tcPr>
            <w:tcW w:w="535" w:type="pct"/>
            <w:shd w:val="clear" w:color="auto" w:fill="auto"/>
            <w:vAlign w:val="bottom"/>
            <w:hideMark/>
          </w:tcPr>
          <w:p w14:paraId="5841A1F3"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68EEB979"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294E3AC3" w14:textId="03D368E2"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3492F7D5" w14:textId="77777777" w:rsidTr="00992C59">
        <w:trPr>
          <w:trHeight w:val="510"/>
        </w:trPr>
        <w:tc>
          <w:tcPr>
            <w:tcW w:w="363" w:type="pct"/>
            <w:shd w:val="clear" w:color="auto" w:fill="auto"/>
            <w:vAlign w:val="center"/>
          </w:tcPr>
          <w:p w14:paraId="2D087C81" w14:textId="30A1F412"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18.</w:t>
            </w:r>
          </w:p>
        </w:tc>
        <w:tc>
          <w:tcPr>
            <w:tcW w:w="763" w:type="pct"/>
            <w:shd w:val="clear" w:color="auto" w:fill="auto"/>
            <w:vAlign w:val="center"/>
            <w:hideMark/>
          </w:tcPr>
          <w:p w14:paraId="399D3A8E"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7312060300</w:t>
            </w:r>
          </w:p>
        </w:tc>
        <w:tc>
          <w:tcPr>
            <w:tcW w:w="2061" w:type="pct"/>
            <w:shd w:val="clear" w:color="auto" w:fill="auto"/>
            <w:vAlign w:val="bottom"/>
            <w:hideMark/>
          </w:tcPr>
          <w:p w14:paraId="5FDC1D52" w14:textId="7ABC3F23"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gar virszemes siltumvadu, kura diametrs ir 400</w:t>
            </w:r>
            <w:r w:rsidR="0056447D" w:rsidRPr="00D97E97">
              <w:rPr>
                <w:color w:val="000000"/>
                <w:sz w:val="22"/>
                <w:szCs w:val="22"/>
                <w:lang w:eastAsia="lv-LV"/>
              </w:rPr>
              <w:t> </w:t>
            </w:r>
            <w:r w:rsidRPr="00D97E97">
              <w:rPr>
                <w:color w:val="000000"/>
                <w:sz w:val="22"/>
                <w:szCs w:val="22"/>
                <w:lang w:eastAsia="lv-LV"/>
              </w:rPr>
              <w:t>milimetru un lielāks</w:t>
            </w:r>
          </w:p>
        </w:tc>
        <w:tc>
          <w:tcPr>
            <w:tcW w:w="535" w:type="pct"/>
            <w:shd w:val="clear" w:color="auto" w:fill="auto"/>
            <w:vAlign w:val="bottom"/>
            <w:hideMark/>
          </w:tcPr>
          <w:p w14:paraId="1A5DB46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7DF60B7"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6F8DF8E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B6014AA" w14:textId="77777777" w:rsidTr="00992C59">
        <w:trPr>
          <w:trHeight w:val="510"/>
        </w:trPr>
        <w:tc>
          <w:tcPr>
            <w:tcW w:w="363" w:type="pct"/>
            <w:shd w:val="clear" w:color="auto" w:fill="auto"/>
            <w:vAlign w:val="center"/>
          </w:tcPr>
          <w:p w14:paraId="053A8385" w14:textId="501D285C"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19.</w:t>
            </w:r>
          </w:p>
        </w:tc>
        <w:tc>
          <w:tcPr>
            <w:tcW w:w="763" w:type="pct"/>
            <w:shd w:val="clear" w:color="auto" w:fill="auto"/>
            <w:vAlign w:val="center"/>
            <w:hideMark/>
          </w:tcPr>
          <w:p w14:paraId="30D43054"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7312080102</w:t>
            </w:r>
          </w:p>
        </w:tc>
        <w:tc>
          <w:tcPr>
            <w:tcW w:w="2061" w:type="pct"/>
            <w:shd w:val="clear" w:color="auto" w:fill="auto"/>
            <w:vAlign w:val="bottom"/>
            <w:hideMark/>
          </w:tcPr>
          <w:p w14:paraId="574EC408" w14:textId="012C70EA"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gāzesvadu ar spiedienu no 0,4 līdz 1,6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03C3459F"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755288A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A5148B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12029DB" w14:textId="77777777" w:rsidTr="00992C59">
        <w:trPr>
          <w:trHeight w:val="510"/>
        </w:trPr>
        <w:tc>
          <w:tcPr>
            <w:tcW w:w="363" w:type="pct"/>
            <w:shd w:val="clear" w:color="auto" w:fill="auto"/>
            <w:vAlign w:val="center"/>
          </w:tcPr>
          <w:p w14:paraId="5005726F" w14:textId="09A238C0"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20.</w:t>
            </w:r>
          </w:p>
        </w:tc>
        <w:tc>
          <w:tcPr>
            <w:tcW w:w="763" w:type="pct"/>
            <w:shd w:val="clear" w:color="auto" w:fill="auto"/>
            <w:vAlign w:val="center"/>
            <w:hideMark/>
          </w:tcPr>
          <w:p w14:paraId="7C03DA65"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7312080103</w:t>
            </w:r>
          </w:p>
        </w:tc>
        <w:tc>
          <w:tcPr>
            <w:tcW w:w="2061" w:type="pct"/>
            <w:shd w:val="clear" w:color="auto" w:fill="auto"/>
            <w:vAlign w:val="bottom"/>
            <w:hideMark/>
          </w:tcPr>
          <w:p w14:paraId="3ADE5F3C" w14:textId="5A934856"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gar gāzesvadu ar spiedienu, lielāku par 1,6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7FF8551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74E53A7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90071F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389233C" w14:textId="77777777" w:rsidTr="00992C59">
        <w:trPr>
          <w:trHeight w:val="510"/>
        </w:trPr>
        <w:tc>
          <w:tcPr>
            <w:tcW w:w="363" w:type="pct"/>
            <w:shd w:val="clear" w:color="auto" w:fill="auto"/>
            <w:vAlign w:val="center"/>
          </w:tcPr>
          <w:p w14:paraId="09F28157" w14:textId="2F67E3BC"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21.</w:t>
            </w:r>
          </w:p>
        </w:tc>
        <w:tc>
          <w:tcPr>
            <w:tcW w:w="763" w:type="pct"/>
            <w:shd w:val="clear" w:color="auto" w:fill="auto"/>
            <w:vAlign w:val="center"/>
            <w:hideMark/>
          </w:tcPr>
          <w:p w14:paraId="3758A4B9"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7312080300</w:t>
            </w:r>
          </w:p>
        </w:tc>
        <w:tc>
          <w:tcPr>
            <w:tcW w:w="2061" w:type="pct"/>
            <w:shd w:val="clear" w:color="auto" w:fill="auto"/>
            <w:vAlign w:val="bottom"/>
            <w:hideMark/>
          </w:tcPr>
          <w:p w14:paraId="5EB416EF"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kondensāta uzglabāšanas tvertni</w:t>
            </w:r>
          </w:p>
        </w:tc>
        <w:tc>
          <w:tcPr>
            <w:tcW w:w="535" w:type="pct"/>
            <w:shd w:val="clear" w:color="auto" w:fill="auto"/>
            <w:vAlign w:val="bottom"/>
            <w:hideMark/>
          </w:tcPr>
          <w:p w14:paraId="3DE0C4D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72EC22C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6800033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74C3DCD" w14:textId="77777777" w:rsidTr="00992C59">
        <w:trPr>
          <w:trHeight w:val="510"/>
        </w:trPr>
        <w:tc>
          <w:tcPr>
            <w:tcW w:w="363" w:type="pct"/>
            <w:shd w:val="clear" w:color="auto" w:fill="auto"/>
            <w:vAlign w:val="center"/>
          </w:tcPr>
          <w:p w14:paraId="1F199A1A" w14:textId="3F986FCD"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22.</w:t>
            </w:r>
          </w:p>
        </w:tc>
        <w:tc>
          <w:tcPr>
            <w:tcW w:w="763" w:type="pct"/>
            <w:shd w:val="clear" w:color="auto" w:fill="auto"/>
            <w:vAlign w:val="center"/>
            <w:hideMark/>
          </w:tcPr>
          <w:p w14:paraId="3439A11A"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7312080400</w:t>
            </w:r>
          </w:p>
        </w:tc>
        <w:tc>
          <w:tcPr>
            <w:tcW w:w="2061" w:type="pct"/>
            <w:shd w:val="clear" w:color="auto" w:fill="auto"/>
            <w:vAlign w:val="bottom"/>
            <w:hideMark/>
          </w:tcPr>
          <w:p w14:paraId="21E62B21"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gāzes regulēšanas staciju</w:t>
            </w:r>
          </w:p>
        </w:tc>
        <w:tc>
          <w:tcPr>
            <w:tcW w:w="535" w:type="pct"/>
            <w:shd w:val="clear" w:color="auto" w:fill="auto"/>
            <w:vAlign w:val="bottom"/>
            <w:hideMark/>
          </w:tcPr>
          <w:p w14:paraId="16114BCF"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0960E3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7ACB29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A51B774" w14:textId="77777777" w:rsidTr="00992C59">
        <w:trPr>
          <w:trHeight w:val="510"/>
        </w:trPr>
        <w:tc>
          <w:tcPr>
            <w:tcW w:w="363" w:type="pct"/>
            <w:shd w:val="clear" w:color="auto" w:fill="auto"/>
            <w:vAlign w:val="center"/>
          </w:tcPr>
          <w:p w14:paraId="12EB8704" w14:textId="5605D068"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23.</w:t>
            </w:r>
          </w:p>
        </w:tc>
        <w:tc>
          <w:tcPr>
            <w:tcW w:w="763" w:type="pct"/>
            <w:shd w:val="clear" w:color="auto" w:fill="auto"/>
            <w:vAlign w:val="center"/>
            <w:hideMark/>
          </w:tcPr>
          <w:p w14:paraId="70A7580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7312080500</w:t>
            </w:r>
          </w:p>
        </w:tc>
        <w:tc>
          <w:tcPr>
            <w:tcW w:w="2061" w:type="pct"/>
            <w:shd w:val="clear" w:color="auto" w:fill="auto"/>
            <w:vAlign w:val="bottom"/>
            <w:hideMark/>
          </w:tcPr>
          <w:p w14:paraId="5EE7F700"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gāzes krātuves urbumu</w:t>
            </w:r>
          </w:p>
        </w:tc>
        <w:tc>
          <w:tcPr>
            <w:tcW w:w="535" w:type="pct"/>
            <w:shd w:val="clear" w:color="auto" w:fill="auto"/>
            <w:vAlign w:val="bottom"/>
            <w:hideMark/>
          </w:tcPr>
          <w:p w14:paraId="03FBB6B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6A9D1352"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6FB1B4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E3B1550" w14:textId="77777777" w:rsidTr="00992C59">
        <w:trPr>
          <w:trHeight w:val="510"/>
        </w:trPr>
        <w:tc>
          <w:tcPr>
            <w:tcW w:w="363" w:type="pct"/>
            <w:shd w:val="clear" w:color="auto" w:fill="auto"/>
            <w:vAlign w:val="center"/>
          </w:tcPr>
          <w:p w14:paraId="7BF79602" w14:textId="381903D1"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24.</w:t>
            </w:r>
          </w:p>
        </w:tc>
        <w:tc>
          <w:tcPr>
            <w:tcW w:w="763" w:type="pct"/>
            <w:shd w:val="clear" w:color="auto" w:fill="auto"/>
            <w:vAlign w:val="center"/>
            <w:hideMark/>
          </w:tcPr>
          <w:p w14:paraId="6442C5C2"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7312080600</w:t>
            </w:r>
          </w:p>
        </w:tc>
        <w:tc>
          <w:tcPr>
            <w:tcW w:w="2061" w:type="pct"/>
            <w:shd w:val="clear" w:color="auto" w:fill="auto"/>
            <w:vAlign w:val="bottom"/>
            <w:hideMark/>
          </w:tcPr>
          <w:p w14:paraId="70A98734"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dabasgāzes kompresoru staciju un dabasgāzes savākšanas punktu</w:t>
            </w:r>
          </w:p>
        </w:tc>
        <w:tc>
          <w:tcPr>
            <w:tcW w:w="535" w:type="pct"/>
            <w:shd w:val="clear" w:color="auto" w:fill="auto"/>
            <w:vAlign w:val="bottom"/>
            <w:hideMark/>
          </w:tcPr>
          <w:p w14:paraId="32B4CD07"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D2A583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C8610B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56BA69E3" w14:textId="77777777" w:rsidTr="00992C59">
        <w:trPr>
          <w:trHeight w:val="765"/>
        </w:trPr>
        <w:tc>
          <w:tcPr>
            <w:tcW w:w="363" w:type="pct"/>
            <w:shd w:val="clear" w:color="auto" w:fill="auto"/>
            <w:vAlign w:val="center"/>
          </w:tcPr>
          <w:p w14:paraId="3BAD950D" w14:textId="32B44131"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25.</w:t>
            </w:r>
          </w:p>
        </w:tc>
        <w:tc>
          <w:tcPr>
            <w:tcW w:w="763" w:type="pct"/>
            <w:shd w:val="clear" w:color="auto" w:fill="auto"/>
            <w:vAlign w:val="center"/>
            <w:hideMark/>
          </w:tcPr>
          <w:p w14:paraId="0D3BD849"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7312080702</w:t>
            </w:r>
          </w:p>
        </w:tc>
        <w:tc>
          <w:tcPr>
            <w:tcW w:w="2061" w:type="pct"/>
            <w:shd w:val="clear" w:color="auto" w:fill="auto"/>
            <w:vAlign w:val="bottom"/>
            <w:hideMark/>
          </w:tcPr>
          <w:p w14:paraId="4BE523B6" w14:textId="569DDFB3"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skapjveida gāzes regulēšanas punktu un mājas regulatoru ar gāzes ieejas spiedienu no 0,4 līdz 0,6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3097E9F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EF865D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A674478"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D749D27" w14:textId="77777777" w:rsidTr="00992C59">
        <w:trPr>
          <w:trHeight w:val="765"/>
        </w:trPr>
        <w:tc>
          <w:tcPr>
            <w:tcW w:w="363" w:type="pct"/>
            <w:shd w:val="clear" w:color="auto" w:fill="auto"/>
            <w:vAlign w:val="center"/>
          </w:tcPr>
          <w:p w14:paraId="487D0F71" w14:textId="4835CD97"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26.</w:t>
            </w:r>
          </w:p>
        </w:tc>
        <w:tc>
          <w:tcPr>
            <w:tcW w:w="763" w:type="pct"/>
            <w:shd w:val="clear" w:color="auto" w:fill="auto"/>
            <w:vAlign w:val="center"/>
            <w:hideMark/>
          </w:tcPr>
          <w:p w14:paraId="00C6441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7312080703</w:t>
            </w:r>
          </w:p>
        </w:tc>
        <w:tc>
          <w:tcPr>
            <w:tcW w:w="2061" w:type="pct"/>
            <w:shd w:val="clear" w:color="auto" w:fill="auto"/>
            <w:vAlign w:val="bottom"/>
            <w:hideMark/>
          </w:tcPr>
          <w:p w14:paraId="512DBD67" w14:textId="4D23E468" w:rsidR="00591B1C" w:rsidRPr="00D97E97" w:rsidRDefault="00591B1C" w:rsidP="00D97E97">
            <w:pPr>
              <w:jc w:val="both"/>
              <w:rPr>
                <w:color w:val="000000"/>
                <w:sz w:val="22"/>
                <w:szCs w:val="22"/>
                <w:lang w:eastAsia="lv-LV"/>
              </w:rPr>
            </w:pPr>
            <w:r w:rsidRPr="00D97E97">
              <w:rPr>
                <w:color w:val="000000"/>
                <w:sz w:val="22"/>
                <w:szCs w:val="22"/>
                <w:lang w:eastAsia="lv-LV"/>
              </w:rPr>
              <w:t xml:space="preserve">ekspluatācijas aizsargjoslas teritorija ap skapjveida gāzes regulēšanas punktu un mājas regulatoru ar gāzes ieejas </w:t>
            </w:r>
            <w:r w:rsidRPr="00D97E97">
              <w:rPr>
                <w:color w:val="000000"/>
                <w:sz w:val="22"/>
                <w:szCs w:val="22"/>
                <w:lang w:eastAsia="lv-LV"/>
              </w:rPr>
              <w:lastRenderedPageBreak/>
              <w:t>spiedienu, lielāku par 0,6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62C7FCF9" w14:textId="77777777" w:rsidR="00591B1C" w:rsidRPr="00D97E97" w:rsidRDefault="00591B1C" w:rsidP="00D97E97">
            <w:pPr>
              <w:jc w:val="both"/>
              <w:rPr>
                <w:color w:val="000000"/>
                <w:sz w:val="22"/>
                <w:szCs w:val="22"/>
                <w:lang w:eastAsia="lv-LV"/>
              </w:rPr>
            </w:pPr>
            <w:r w:rsidRPr="00D97E97">
              <w:rPr>
                <w:color w:val="000000"/>
                <w:sz w:val="22"/>
                <w:szCs w:val="22"/>
                <w:lang w:eastAsia="lv-LV"/>
              </w:rPr>
              <w:lastRenderedPageBreak/>
              <w:t>ietekmē</w:t>
            </w:r>
          </w:p>
        </w:tc>
        <w:tc>
          <w:tcPr>
            <w:tcW w:w="612" w:type="pct"/>
            <w:shd w:val="clear" w:color="auto" w:fill="auto"/>
            <w:vAlign w:val="bottom"/>
            <w:hideMark/>
          </w:tcPr>
          <w:p w14:paraId="2D40B89F"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6F76F4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5729A500" w14:textId="77777777" w:rsidTr="00992C59">
        <w:trPr>
          <w:trHeight w:val="765"/>
        </w:trPr>
        <w:tc>
          <w:tcPr>
            <w:tcW w:w="363" w:type="pct"/>
            <w:shd w:val="clear" w:color="auto" w:fill="auto"/>
            <w:vAlign w:val="center"/>
          </w:tcPr>
          <w:p w14:paraId="7DBDE15E" w14:textId="531CFD0F" w:rsidR="00591B1C" w:rsidRPr="00D97E97" w:rsidRDefault="0056447D" w:rsidP="00D97E97">
            <w:pPr>
              <w:jc w:val="both"/>
              <w:rPr>
                <w:color w:val="000000"/>
                <w:sz w:val="22"/>
                <w:szCs w:val="22"/>
                <w:lang w:eastAsia="lv-LV"/>
              </w:rPr>
            </w:pPr>
            <w:r w:rsidRPr="00D97E97">
              <w:rPr>
                <w:color w:val="000000"/>
                <w:sz w:val="22"/>
                <w:szCs w:val="22"/>
                <w:lang w:eastAsia="lv-LV"/>
              </w:rPr>
              <w:lastRenderedPageBreak/>
              <w:t>1.</w:t>
            </w:r>
            <w:r w:rsidR="00591B1C" w:rsidRPr="00D97E97">
              <w:rPr>
                <w:color w:val="000000"/>
                <w:sz w:val="22"/>
                <w:szCs w:val="22"/>
                <w:lang w:eastAsia="lv-LV"/>
              </w:rPr>
              <w:t>27.</w:t>
            </w:r>
          </w:p>
        </w:tc>
        <w:tc>
          <w:tcPr>
            <w:tcW w:w="763" w:type="pct"/>
            <w:shd w:val="clear" w:color="auto" w:fill="auto"/>
            <w:vAlign w:val="center"/>
            <w:hideMark/>
          </w:tcPr>
          <w:p w14:paraId="787BCB41"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7312080801</w:t>
            </w:r>
          </w:p>
        </w:tc>
        <w:tc>
          <w:tcPr>
            <w:tcW w:w="2061" w:type="pct"/>
            <w:shd w:val="clear" w:color="auto" w:fill="auto"/>
            <w:vAlign w:val="bottom"/>
            <w:hideMark/>
          </w:tcPr>
          <w:p w14:paraId="40318369" w14:textId="58EB0E1B"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atsevišķās būvēs novietotu gāzes regulēšanas punktu ar gāzes ieejas spiedienu no 0,4 līdz 0,6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468B244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62FC2038"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D6CEF6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B0C2C18" w14:textId="77777777" w:rsidTr="00992C59">
        <w:trPr>
          <w:trHeight w:val="765"/>
        </w:trPr>
        <w:tc>
          <w:tcPr>
            <w:tcW w:w="363" w:type="pct"/>
            <w:shd w:val="clear" w:color="auto" w:fill="auto"/>
            <w:vAlign w:val="center"/>
          </w:tcPr>
          <w:p w14:paraId="73ABD5A0" w14:textId="1A25152C"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28.</w:t>
            </w:r>
          </w:p>
        </w:tc>
        <w:tc>
          <w:tcPr>
            <w:tcW w:w="763" w:type="pct"/>
            <w:shd w:val="clear" w:color="auto" w:fill="auto"/>
            <w:vAlign w:val="center"/>
            <w:hideMark/>
          </w:tcPr>
          <w:p w14:paraId="222F5928"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7312080802</w:t>
            </w:r>
          </w:p>
        </w:tc>
        <w:tc>
          <w:tcPr>
            <w:tcW w:w="2061" w:type="pct"/>
            <w:shd w:val="clear" w:color="auto" w:fill="auto"/>
            <w:vAlign w:val="bottom"/>
            <w:hideMark/>
          </w:tcPr>
          <w:p w14:paraId="0D7C1B17" w14:textId="3DCEE51E"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atsevišķās būvēs novietotu gāzes regulēšanas punktu ar gāzes ieejas spiedienu, lielāku par 0,6</w:t>
            </w:r>
            <w:r w:rsidR="0056447D"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6D2806B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3976225"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519CE50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F739233" w14:textId="77777777" w:rsidTr="00992C59">
        <w:trPr>
          <w:trHeight w:val="510"/>
        </w:trPr>
        <w:tc>
          <w:tcPr>
            <w:tcW w:w="363" w:type="pct"/>
            <w:shd w:val="clear" w:color="auto" w:fill="auto"/>
            <w:vAlign w:val="center"/>
          </w:tcPr>
          <w:p w14:paraId="6D045EAC" w14:textId="1BAA01F8"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29.</w:t>
            </w:r>
          </w:p>
        </w:tc>
        <w:tc>
          <w:tcPr>
            <w:tcW w:w="763" w:type="pct"/>
            <w:shd w:val="clear" w:color="auto" w:fill="auto"/>
            <w:vAlign w:val="center"/>
            <w:hideMark/>
          </w:tcPr>
          <w:p w14:paraId="5BB0D109"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7312080900</w:t>
            </w:r>
          </w:p>
        </w:tc>
        <w:tc>
          <w:tcPr>
            <w:tcW w:w="2061" w:type="pct"/>
            <w:shd w:val="clear" w:color="auto" w:fill="auto"/>
            <w:vAlign w:val="bottom"/>
            <w:hideMark/>
          </w:tcPr>
          <w:p w14:paraId="29503D7B"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gāzes balonu grupu iekārtām</w:t>
            </w:r>
          </w:p>
        </w:tc>
        <w:tc>
          <w:tcPr>
            <w:tcW w:w="535" w:type="pct"/>
            <w:shd w:val="clear" w:color="auto" w:fill="auto"/>
            <w:vAlign w:val="bottom"/>
            <w:hideMark/>
          </w:tcPr>
          <w:p w14:paraId="06537127"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A2893FF"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1C28BA2"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6413F79" w14:textId="77777777" w:rsidTr="00992C59">
        <w:trPr>
          <w:trHeight w:val="510"/>
        </w:trPr>
        <w:tc>
          <w:tcPr>
            <w:tcW w:w="363" w:type="pct"/>
            <w:shd w:val="clear" w:color="auto" w:fill="auto"/>
            <w:vAlign w:val="center"/>
          </w:tcPr>
          <w:p w14:paraId="3FBCB240" w14:textId="641A376C"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30.</w:t>
            </w:r>
          </w:p>
        </w:tc>
        <w:tc>
          <w:tcPr>
            <w:tcW w:w="763" w:type="pct"/>
            <w:shd w:val="clear" w:color="auto" w:fill="auto"/>
            <w:vAlign w:val="center"/>
            <w:hideMark/>
          </w:tcPr>
          <w:p w14:paraId="450F27AD"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7312081000</w:t>
            </w:r>
          </w:p>
        </w:tc>
        <w:tc>
          <w:tcPr>
            <w:tcW w:w="2061" w:type="pct"/>
            <w:shd w:val="clear" w:color="auto" w:fill="auto"/>
            <w:vAlign w:val="bottom"/>
            <w:hideMark/>
          </w:tcPr>
          <w:p w14:paraId="7171FD4C"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automobiļu gāzes uzpildes staciju (AGUS)</w:t>
            </w:r>
          </w:p>
        </w:tc>
        <w:tc>
          <w:tcPr>
            <w:tcW w:w="535" w:type="pct"/>
            <w:shd w:val="clear" w:color="auto" w:fill="auto"/>
            <w:vAlign w:val="bottom"/>
            <w:hideMark/>
          </w:tcPr>
          <w:p w14:paraId="3D0F4A90"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0EAC5D31"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57FE357"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5305A2E" w14:textId="77777777" w:rsidTr="00992C59">
        <w:trPr>
          <w:trHeight w:val="510"/>
        </w:trPr>
        <w:tc>
          <w:tcPr>
            <w:tcW w:w="363" w:type="pct"/>
            <w:shd w:val="clear" w:color="auto" w:fill="auto"/>
            <w:vAlign w:val="center"/>
          </w:tcPr>
          <w:p w14:paraId="602CC7A4" w14:textId="5CCD0A24"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31.</w:t>
            </w:r>
          </w:p>
        </w:tc>
        <w:tc>
          <w:tcPr>
            <w:tcW w:w="763" w:type="pct"/>
            <w:shd w:val="clear" w:color="auto" w:fill="auto"/>
            <w:vAlign w:val="center"/>
            <w:hideMark/>
          </w:tcPr>
          <w:p w14:paraId="30F3D1BF"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7312081100</w:t>
            </w:r>
          </w:p>
        </w:tc>
        <w:tc>
          <w:tcPr>
            <w:tcW w:w="2061" w:type="pct"/>
            <w:shd w:val="clear" w:color="auto" w:fill="auto"/>
            <w:vAlign w:val="bottom"/>
            <w:hideMark/>
          </w:tcPr>
          <w:p w14:paraId="14C246D5"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automobiļu dabasgāzes uzpildes kompresoru staciju (AGUKS)</w:t>
            </w:r>
          </w:p>
        </w:tc>
        <w:tc>
          <w:tcPr>
            <w:tcW w:w="535" w:type="pct"/>
            <w:shd w:val="clear" w:color="auto" w:fill="auto"/>
            <w:vAlign w:val="bottom"/>
            <w:hideMark/>
          </w:tcPr>
          <w:p w14:paraId="7C2426E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1F6523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1BD45E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92F3B65" w14:textId="77777777" w:rsidTr="00992C59">
        <w:trPr>
          <w:trHeight w:val="510"/>
        </w:trPr>
        <w:tc>
          <w:tcPr>
            <w:tcW w:w="363" w:type="pct"/>
            <w:shd w:val="clear" w:color="auto" w:fill="auto"/>
            <w:vAlign w:val="center"/>
          </w:tcPr>
          <w:p w14:paraId="6B0082AE" w14:textId="410AF419"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32.</w:t>
            </w:r>
          </w:p>
        </w:tc>
        <w:tc>
          <w:tcPr>
            <w:tcW w:w="763" w:type="pct"/>
            <w:shd w:val="clear" w:color="auto" w:fill="auto"/>
            <w:vAlign w:val="center"/>
            <w:hideMark/>
          </w:tcPr>
          <w:p w14:paraId="0DA2439A"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7312081200</w:t>
            </w:r>
          </w:p>
        </w:tc>
        <w:tc>
          <w:tcPr>
            <w:tcW w:w="2061" w:type="pct"/>
            <w:shd w:val="clear" w:color="auto" w:fill="auto"/>
            <w:vAlign w:val="bottom"/>
            <w:hideMark/>
          </w:tcPr>
          <w:p w14:paraId="25081E20"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sašķidrinātās ogļūdeņražu gāzes balonu noliktavu un tirdzniecības punktu</w:t>
            </w:r>
          </w:p>
        </w:tc>
        <w:tc>
          <w:tcPr>
            <w:tcW w:w="535" w:type="pct"/>
            <w:shd w:val="clear" w:color="auto" w:fill="auto"/>
            <w:vAlign w:val="bottom"/>
            <w:hideMark/>
          </w:tcPr>
          <w:p w14:paraId="4378676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7D24841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CECF2E5"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8B8F7D9" w14:textId="77777777" w:rsidTr="00992C59">
        <w:trPr>
          <w:trHeight w:val="765"/>
        </w:trPr>
        <w:tc>
          <w:tcPr>
            <w:tcW w:w="363" w:type="pct"/>
            <w:shd w:val="clear" w:color="auto" w:fill="auto"/>
            <w:vAlign w:val="center"/>
          </w:tcPr>
          <w:p w14:paraId="14066371" w14:textId="5C4347EF"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33.</w:t>
            </w:r>
          </w:p>
        </w:tc>
        <w:tc>
          <w:tcPr>
            <w:tcW w:w="763" w:type="pct"/>
            <w:shd w:val="clear" w:color="auto" w:fill="auto"/>
            <w:vAlign w:val="center"/>
            <w:hideMark/>
          </w:tcPr>
          <w:p w14:paraId="5421A00B"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7312081300</w:t>
            </w:r>
          </w:p>
        </w:tc>
        <w:tc>
          <w:tcPr>
            <w:tcW w:w="2061" w:type="pct"/>
            <w:shd w:val="clear" w:color="auto" w:fill="auto"/>
            <w:vAlign w:val="bottom"/>
            <w:hideMark/>
          </w:tcPr>
          <w:p w14:paraId="2905B677"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sašķidrinātās ogļūdeņražu gāzes pazemes cisternu (rezervuāru) grupu iekārtām</w:t>
            </w:r>
          </w:p>
        </w:tc>
        <w:tc>
          <w:tcPr>
            <w:tcW w:w="535" w:type="pct"/>
            <w:shd w:val="clear" w:color="auto" w:fill="auto"/>
            <w:vAlign w:val="bottom"/>
            <w:hideMark/>
          </w:tcPr>
          <w:p w14:paraId="5B35BF5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7FAF4E1"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191280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257DD18" w14:textId="77777777" w:rsidTr="00992C59">
        <w:trPr>
          <w:trHeight w:val="510"/>
        </w:trPr>
        <w:tc>
          <w:tcPr>
            <w:tcW w:w="363" w:type="pct"/>
            <w:shd w:val="clear" w:color="auto" w:fill="auto"/>
            <w:vAlign w:val="center"/>
          </w:tcPr>
          <w:p w14:paraId="5B0903DE" w14:textId="1C2B8866"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34.</w:t>
            </w:r>
          </w:p>
        </w:tc>
        <w:tc>
          <w:tcPr>
            <w:tcW w:w="763" w:type="pct"/>
            <w:shd w:val="clear" w:color="auto" w:fill="auto"/>
            <w:vAlign w:val="center"/>
            <w:hideMark/>
          </w:tcPr>
          <w:p w14:paraId="03E632CB"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7312081400</w:t>
            </w:r>
          </w:p>
        </w:tc>
        <w:tc>
          <w:tcPr>
            <w:tcW w:w="2061" w:type="pct"/>
            <w:shd w:val="clear" w:color="auto" w:fill="auto"/>
            <w:vAlign w:val="bottom"/>
            <w:hideMark/>
          </w:tcPr>
          <w:p w14:paraId="313752BD"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pretkorozijas elektroķīmiskās aizsardzības iekārtu anodu zemējumu</w:t>
            </w:r>
          </w:p>
        </w:tc>
        <w:tc>
          <w:tcPr>
            <w:tcW w:w="535" w:type="pct"/>
            <w:shd w:val="clear" w:color="auto" w:fill="auto"/>
            <w:vAlign w:val="bottom"/>
            <w:hideMark/>
          </w:tcPr>
          <w:p w14:paraId="326DF0F5"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EC1A7B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64CFB77"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A8DD7AE" w14:textId="77777777" w:rsidTr="00992C59">
        <w:trPr>
          <w:trHeight w:val="510"/>
        </w:trPr>
        <w:tc>
          <w:tcPr>
            <w:tcW w:w="363" w:type="pct"/>
            <w:shd w:val="clear" w:color="auto" w:fill="auto"/>
            <w:vAlign w:val="center"/>
          </w:tcPr>
          <w:p w14:paraId="2FC9CBE5" w14:textId="4D1C6C19"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35.</w:t>
            </w:r>
          </w:p>
        </w:tc>
        <w:tc>
          <w:tcPr>
            <w:tcW w:w="763" w:type="pct"/>
            <w:shd w:val="clear" w:color="auto" w:fill="auto"/>
            <w:vAlign w:val="center"/>
            <w:hideMark/>
          </w:tcPr>
          <w:p w14:paraId="6B9FD28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7312081500</w:t>
            </w:r>
          </w:p>
        </w:tc>
        <w:tc>
          <w:tcPr>
            <w:tcW w:w="2061" w:type="pct"/>
            <w:shd w:val="clear" w:color="auto" w:fill="auto"/>
            <w:vAlign w:val="bottom"/>
            <w:hideMark/>
          </w:tcPr>
          <w:p w14:paraId="6D5B6F2F" w14:textId="77777777" w:rsidR="00591B1C" w:rsidRPr="00D97E97" w:rsidRDefault="00591B1C" w:rsidP="00D97E97">
            <w:pPr>
              <w:jc w:val="both"/>
              <w:rPr>
                <w:color w:val="000000"/>
                <w:sz w:val="22"/>
                <w:szCs w:val="22"/>
                <w:lang w:eastAsia="lv-LV"/>
              </w:rPr>
            </w:pPr>
            <w:r w:rsidRPr="00D97E97">
              <w:rPr>
                <w:color w:val="000000"/>
                <w:sz w:val="22"/>
                <w:szCs w:val="22"/>
                <w:lang w:eastAsia="lv-LV"/>
              </w:rPr>
              <w:t>ekspluatācijas aizsargjoslas teritorija ap sašķidrinātas ogļūdeņražu gāzes noliktavu, krātuvi un uzpildes staciju</w:t>
            </w:r>
          </w:p>
        </w:tc>
        <w:tc>
          <w:tcPr>
            <w:tcW w:w="535" w:type="pct"/>
            <w:shd w:val="clear" w:color="auto" w:fill="auto"/>
            <w:vAlign w:val="bottom"/>
            <w:hideMark/>
          </w:tcPr>
          <w:p w14:paraId="67C5537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820AE2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8C64D3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736168D" w14:textId="77777777" w:rsidTr="00992C59">
        <w:trPr>
          <w:trHeight w:val="510"/>
        </w:trPr>
        <w:tc>
          <w:tcPr>
            <w:tcW w:w="363" w:type="pct"/>
            <w:shd w:val="clear" w:color="auto" w:fill="auto"/>
            <w:vAlign w:val="center"/>
          </w:tcPr>
          <w:p w14:paraId="1E9802BB" w14:textId="566BDA04"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36.</w:t>
            </w:r>
          </w:p>
        </w:tc>
        <w:tc>
          <w:tcPr>
            <w:tcW w:w="763" w:type="pct"/>
            <w:shd w:val="clear" w:color="auto" w:fill="auto"/>
            <w:vAlign w:val="center"/>
            <w:hideMark/>
          </w:tcPr>
          <w:p w14:paraId="48AD9594"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7316060100</w:t>
            </w:r>
          </w:p>
        </w:tc>
        <w:tc>
          <w:tcPr>
            <w:tcW w:w="2061" w:type="pct"/>
            <w:shd w:val="clear" w:color="auto" w:fill="auto"/>
            <w:vAlign w:val="bottom"/>
            <w:hideMark/>
          </w:tcPr>
          <w:p w14:paraId="465019D8"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atkritumu apglabāšanas poligonu</w:t>
            </w:r>
          </w:p>
        </w:tc>
        <w:tc>
          <w:tcPr>
            <w:tcW w:w="535" w:type="pct"/>
            <w:shd w:val="clear" w:color="auto" w:fill="auto"/>
            <w:vAlign w:val="bottom"/>
            <w:hideMark/>
          </w:tcPr>
          <w:p w14:paraId="09FC4D7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2F34611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77E66B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0D28F20" w14:textId="77777777" w:rsidTr="00992C59">
        <w:trPr>
          <w:trHeight w:val="255"/>
        </w:trPr>
        <w:tc>
          <w:tcPr>
            <w:tcW w:w="363" w:type="pct"/>
            <w:shd w:val="clear" w:color="auto" w:fill="auto"/>
            <w:vAlign w:val="center"/>
          </w:tcPr>
          <w:p w14:paraId="110BE3EF" w14:textId="0297AA9E"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37.</w:t>
            </w:r>
          </w:p>
        </w:tc>
        <w:tc>
          <w:tcPr>
            <w:tcW w:w="763" w:type="pct"/>
            <w:shd w:val="clear" w:color="auto" w:fill="auto"/>
            <w:vAlign w:val="center"/>
            <w:hideMark/>
          </w:tcPr>
          <w:p w14:paraId="103410F5"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7316060200</w:t>
            </w:r>
          </w:p>
        </w:tc>
        <w:tc>
          <w:tcPr>
            <w:tcW w:w="2061" w:type="pct"/>
            <w:shd w:val="clear" w:color="auto" w:fill="auto"/>
            <w:vAlign w:val="bottom"/>
            <w:hideMark/>
          </w:tcPr>
          <w:p w14:paraId="387B4545"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atkritumu izgāztuvi</w:t>
            </w:r>
          </w:p>
        </w:tc>
        <w:tc>
          <w:tcPr>
            <w:tcW w:w="535" w:type="pct"/>
            <w:shd w:val="clear" w:color="auto" w:fill="auto"/>
            <w:vAlign w:val="bottom"/>
            <w:hideMark/>
          </w:tcPr>
          <w:p w14:paraId="6C1D3FB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922D6B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8939548"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ECAABD1" w14:textId="77777777" w:rsidTr="00992C59">
        <w:trPr>
          <w:trHeight w:val="1020"/>
        </w:trPr>
        <w:tc>
          <w:tcPr>
            <w:tcW w:w="363" w:type="pct"/>
            <w:shd w:val="clear" w:color="auto" w:fill="auto"/>
            <w:vAlign w:val="center"/>
          </w:tcPr>
          <w:p w14:paraId="48C9794B" w14:textId="0F7916BD"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38.</w:t>
            </w:r>
          </w:p>
        </w:tc>
        <w:tc>
          <w:tcPr>
            <w:tcW w:w="763" w:type="pct"/>
            <w:shd w:val="clear" w:color="auto" w:fill="auto"/>
            <w:vAlign w:val="center"/>
            <w:hideMark/>
          </w:tcPr>
          <w:p w14:paraId="743F14B3"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7316060300</w:t>
            </w:r>
          </w:p>
        </w:tc>
        <w:tc>
          <w:tcPr>
            <w:tcW w:w="2061" w:type="pct"/>
            <w:shd w:val="clear" w:color="auto" w:fill="auto"/>
            <w:vAlign w:val="bottom"/>
            <w:hideMark/>
          </w:tcPr>
          <w:p w14:paraId="330A0ACB"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535" w:type="pct"/>
            <w:shd w:val="clear" w:color="auto" w:fill="auto"/>
            <w:vAlign w:val="bottom"/>
            <w:hideMark/>
          </w:tcPr>
          <w:p w14:paraId="234CD9A7"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6468F38"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6BF12FF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CEC7E88" w14:textId="77777777" w:rsidTr="00992C59">
        <w:trPr>
          <w:trHeight w:val="765"/>
        </w:trPr>
        <w:tc>
          <w:tcPr>
            <w:tcW w:w="363" w:type="pct"/>
            <w:shd w:val="clear" w:color="auto" w:fill="auto"/>
            <w:vAlign w:val="center"/>
          </w:tcPr>
          <w:p w14:paraId="602E3FAC" w14:textId="336A1200"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39.</w:t>
            </w:r>
          </w:p>
        </w:tc>
        <w:tc>
          <w:tcPr>
            <w:tcW w:w="763" w:type="pct"/>
            <w:shd w:val="clear" w:color="auto" w:fill="auto"/>
            <w:vAlign w:val="center"/>
            <w:hideMark/>
          </w:tcPr>
          <w:p w14:paraId="694DA603"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7316060400</w:t>
            </w:r>
          </w:p>
        </w:tc>
        <w:tc>
          <w:tcPr>
            <w:tcW w:w="2061" w:type="pct"/>
            <w:shd w:val="clear" w:color="auto" w:fill="auto"/>
            <w:vAlign w:val="bottom"/>
            <w:hideMark/>
          </w:tcPr>
          <w:p w14:paraId="62E6BCF2"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notekūdeņu attīrīšanas ietaisi ar atklātām notekūdeņu apstrādes tilpnēm un slēgtu dūņu apstrādi vai slēgtu to uzglabāšanu</w:t>
            </w:r>
          </w:p>
        </w:tc>
        <w:tc>
          <w:tcPr>
            <w:tcW w:w="535" w:type="pct"/>
            <w:shd w:val="clear" w:color="auto" w:fill="auto"/>
            <w:vAlign w:val="bottom"/>
            <w:hideMark/>
          </w:tcPr>
          <w:p w14:paraId="48EB736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0BB7B21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1386E4F"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3D0BB7CA" w14:textId="77777777" w:rsidTr="00992C59">
        <w:trPr>
          <w:trHeight w:val="765"/>
        </w:trPr>
        <w:tc>
          <w:tcPr>
            <w:tcW w:w="363" w:type="pct"/>
            <w:shd w:val="clear" w:color="auto" w:fill="auto"/>
            <w:vAlign w:val="center"/>
          </w:tcPr>
          <w:p w14:paraId="67BED2DD" w14:textId="07416378"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40.</w:t>
            </w:r>
          </w:p>
        </w:tc>
        <w:tc>
          <w:tcPr>
            <w:tcW w:w="763" w:type="pct"/>
            <w:shd w:val="clear" w:color="auto" w:fill="auto"/>
            <w:vAlign w:val="center"/>
            <w:hideMark/>
          </w:tcPr>
          <w:p w14:paraId="1EAC4F9D"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7316060500</w:t>
            </w:r>
          </w:p>
        </w:tc>
        <w:tc>
          <w:tcPr>
            <w:tcW w:w="2061" w:type="pct"/>
            <w:shd w:val="clear" w:color="auto" w:fill="auto"/>
            <w:vAlign w:val="bottom"/>
            <w:hideMark/>
          </w:tcPr>
          <w:p w14:paraId="53770004"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notekūdeņu attīrīšanas ietaisi ar atklātu notekūdeņu apstrādi un atklātiem dūņu laukiem</w:t>
            </w:r>
          </w:p>
        </w:tc>
        <w:tc>
          <w:tcPr>
            <w:tcW w:w="535" w:type="pct"/>
            <w:shd w:val="clear" w:color="auto" w:fill="auto"/>
            <w:vAlign w:val="bottom"/>
            <w:hideMark/>
          </w:tcPr>
          <w:p w14:paraId="17488C52"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53BEAB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6A8993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D0D200D" w14:textId="77777777" w:rsidTr="00992C59">
        <w:trPr>
          <w:trHeight w:val="510"/>
        </w:trPr>
        <w:tc>
          <w:tcPr>
            <w:tcW w:w="363" w:type="pct"/>
            <w:shd w:val="clear" w:color="auto" w:fill="auto"/>
            <w:vAlign w:val="center"/>
          </w:tcPr>
          <w:p w14:paraId="05969954" w14:textId="7291A16C"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41.</w:t>
            </w:r>
          </w:p>
        </w:tc>
        <w:tc>
          <w:tcPr>
            <w:tcW w:w="763" w:type="pct"/>
            <w:shd w:val="clear" w:color="auto" w:fill="auto"/>
            <w:vAlign w:val="center"/>
            <w:hideMark/>
          </w:tcPr>
          <w:p w14:paraId="7D84CFED"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7316060600</w:t>
            </w:r>
          </w:p>
        </w:tc>
        <w:tc>
          <w:tcPr>
            <w:tcW w:w="2061" w:type="pct"/>
            <w:shd w:val="clear" w:color="auto" w:fill="auto"/>
            <w:vAlign w:val="bottom"/>
            <w:hideMark/>
          </w:tcPr>
          <w:p w14:paraId="6B29C1F0"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atklātu notekūdeņu attīrīšanas filtrācijas lauku</w:t>
            </w:r>
          </w:p>
        </w:tc>
        <w:tc>
          <w:tcPr>
            <w:tcW w:w="535" w:type="pct"/>
            <w:shd w:val="clear" w:color="auto" w:fill="auto"/>
            <w:vAlign w:val="bottom"/>
            <w:hideMark/>
          </w:tcPr>
          <w:p w14:paraId="3C02045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46DEDC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7846BEA8"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43CB92A" w14:textId="77777777" w:rsidTr="00992C59">
        <w:trPr>
          <w:trHeight w:val="765"/>
        </w:trPr>
        <w:tc>
          <w:tcPr>
            <w:tcW w:w="363" w:type="pct"/>
            <w:shd w:val="clear" w:color="auto" w:fill="auto"/>
            <w:vAlign w:val="center"/>
          </w:tcPr>
          <w:p w14:paraId="0B9377A8" w14:textId="57EA9A3A" w:rsidR="00591B1C" w:rsidRPr="00D97E97" w:rsidRDefault="0056447D" w:rsidP="00D97E97">
            <w:pPr>
              <w:jc w:val="both"/>
              <w:rPr>
                <w:color w:val="000000"/>
                <w:sz w:val="22"/>
                <w:szCs w:val="22"/>
                <w:lang w:eastAsia="lv-LV"/>
              </w:rPr>
            </w:pPr>
            <w:r w:rsidRPr="00D97E97">
              <w:rPr>
                <w:color w:val="000000"/>
                <w:sz w:val="22"/>
                <w:szCs w:val="22"/>
                <w:lang w:eastAsia="lv-LV"/>
              </w:rPr>
              <w:lastRenderedPageBreak/>
              <w:t>1.</w:t>
            </w:r>
            <w:r w:rsidR="00591B1C" w:rsidRPr="00D97E97">
              <w:rPr>
                <w:color w:val="000000"/>
                <w:sz w:val="22"/>
                <w:szCs w:val="22"/>
                <w:lang w:eastAsia="lv-LV"/>
              </w:rPr>
              <w:t>42.</w:t>
            </w:r>
          </w:p>
        </w:tc>
        <w:tc>
          <w:tcPr>
            <w:tcW w:w="763" w:type="pct"/>
            <w:shd w:val="clear" w:color="auto" w:fill="auto"/>
            <w:vAlign w:val="center"/>
            <w:hideMark/>
          </w:tcPr>
          <w:p w14:paraId="33620ED8"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7316060700</w:t>
            </w:r>
          </w:p>
        </w:tc>
        <w:tc>
          <w:tcPr>
            <w:tcW w:w="2061" w:type="pct"/>
            <w:shd w:val="clear" w:color="auto" w:fill="auto"/>
            <w:vAlign w:val="bottom"/>
            <w:hideMark/>
          </w:tcPr>
          <w:p w14:paraId="53E051C1"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slēgta tipa filtrācijas lauku, kurā ietek attīrīts ūdens no slēgta tipa bioloģiskajām attīrīšanas ietaisēm</w:t>
            </w:r>
          </w:p>
        </w:tc>
        <w:tc>
          <w:tcPr>
            <w:tcW w:w="535" w:type="pct"/>
            <w:shd w:val="clear" w:color="auto" w:fill="auto"/>
            <w:vAlign w:val="bottom"/>
            <w:hideMark/>
          </w:tcPr>
          <w:p w14:paraId="5FAD386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35A62E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D8FE47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5C8F2E70" w14:textId="77777777" w:rsidTr="00992C59">
        <w:trPr>
          <w:trHeight w:val="1020"/>
        </w:trPr>
        <w:tc>
          <w:tcPr>
            <w:tcW w:w="363" w:type="pct"/>
            <w:shd w:val="clear" w:color="auto" w:fill="auto"/>
            <w:vAlign w:val="center"/>
          </w:tcPr>
          <w:p w14:paraId="08987DD7" w14:textId="5E2B95C9"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43.</w:t>
            </w:r>
          </w:p>
        </w:tc>
        <w:tc>
          <w:tcPr>
            <w:tcW w:w="763" w:type="pct"/>
            <w:shd w:val="clear" w:color="auto" w:fill="auto"/>
            <w:vAlign w:val="center"/>
            <w:hideMark/>
          </w:tcPr>
          <w:p w14:paraId="5D20651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7316060801</w:t>
            </w:r>
          </w:p>
        </w:tc>
        <w:tc>
          <w:tcPr>
            <w:tcW w:w="2061" w:type="pct"/>
            <w:shd w:val="clear" w:color="auto" w:fill="auto"/>
            <w:vAlign w:val="bottom"/>
            <w:hideMark/>
          </w:tcPr>
          <w:p w14:paraId="3ED20D59" w14:textId="21BBCF5B"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izmantošanai pārtikā neparedzēto dzīvnieku izcelsmes blakusproduktu lieljaudas sadedzināšanas uzņēmumu ar sadedzināšanas jaudu, sākot no 50</w:t>
            </w:r>
            <w:r w:rsidR="0056447D" w:rsidRPr="00D97E97">
              <w:rPr>
                <w:color w:val="000000"/>
                <w:sz w:val="22"/>
                <w:szCs w:val="22"/>
                <w:lang w:eastAsia="lv-LV"/>
              </w:rPr>
              <w:t> </w:t>
            </w:r>
            <w:r w:rsidRPr="00D97E97">
              <w:rPr>
                <w:color w:val="000000"/>
                <w:sz w:val="22"/>
                <w:szCs w:val="22"/>
                <w:lang w:eastAsia="lv-LV"/>
              </w:rPr>
              <w:t>kilogramiem stundā</w:t>
            </w:r>
          </w:p>
        </w:tc>
        <w:tc>
          <w:tcPr>
            <w:tcW w:w="535" w:type="pct"/>
            <w:shd w:val="clear" w:color="auto" w:fill="auto"/>
            <w:vAlign w:val="bottom"/>
            <w:hideMark/>
          </w:tcPr>
          <w:p w14:paraId="1B56F6D0"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7247371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11A648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8F25D2A" w14:textId="77777777" w:rsidTr="00992C59">
        <w:trPr>
          <w:trHeight w:val="510"/>
        </w:trPr>
        <w:tc>
          <w:tcPr>
            <w:tcW w:w="363" w:type="pct"/>
            <w:shd w:val="clear" w:color="auto" w:fill="auto"/>
            <w:vAlign w:val="center"/>
          </w:tcPr>
          <w:p w14:paraId="7BF55CA5" w14:textId="6385BE48" w:rsidR="00591B1C" w:rsidRPr="00D97E97" w:rsidRDefault="0056447D" w:rsidP="00D97E97">
            <w:pPr>
              <w:jc w:val="both"/>
              <w:rPr>
                <w:color w:val="000000"/>
                <w:sz w:val="22"/>
                <w:szCs w:val="22"/>
                <w:lang w:eastAsia="lv-LV"/>
              </w:rPr>
            </w:pPr>
            <w:r w:rsidRPr="00D97E97">
              <w:rPr>
                <w:color w:val="000000"/>
                <w:sz w:val="22"/>
                <w:szCs w:val="22"/>
                <w:lang w:eastAsia="lv-LV"/>
              </w:rPr>
              <w:t>1.</w:t>
            </w:r>
            <w:r w:rsidR="00591B1C" w:rsidRPr="00D97E97">
              <w:rPr>
                <w:color w:val="000000"/>
                <w:sz w:val="22"/>
                <w:szCs w:val="22"/>
                <w:lang w:eastAsia="lv-LV"/>
              </w:rPr>
              <w:t>44.</w:t>
            </w:r>
          </w:p>
        </w:tc>
        <w:tc>
          <w:tcPr>
            <w:tcW w:w="763" w:type="pct"/>
            <w:shd w:val="clear" w:color="auto" w:fill="auto"/>
            <w:vAlign w:val="center"/>
            <w:hideMark/>
          </w:tcPr>
          <w:p w14:paraId="0EF01D9B"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7316060802</w:t>
            </w:r>
          </w:p>
        </w:tc>
        <w:tc>
          <w:tcPr>
            <w:tcW w:w="2061" w:type="pct"/>
            <w:shd w:val="clear" w:color="auto" w:fill="auto"/>
            <w:vAlign w:val="bottom"/>
            <w:hideMark/>
          </w:tcPr>
          <w:p w14:paraId="2CAC79EF" w14:textId="750678AD"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pārstrādes uzņēmumu, kas pārstrādā 1. un 2.</w:t>
            </w:r>
            <w:r w:rsidR="0056447D" w:rsidRPr="00D97E97">
              <w:rPr>
                <w:color w:val="000000"/>
                <w:sz w:val="22"/>
                <w:szCs w:val="22"/>
                <w:lang w:eastAsia="lv-LV"/>
              </w:rPr>
              <w:t> </w:t>
            </w:r>
            <w:r w:rsidRPr="00D97E97">
              <w:rPr>
                <w:color w:val="000000"/>
                <w:sz w:val="22"/>
                <w:szCs w:val="22"/>
                <w:lang w:eastAsia="lv-LV"/>
              </w:rPr>
              <w:t>kategorijas blakusproduktus</w:t>
            </w:r>
          </w:p>
        </w:tc>
        <w:tc>
          <w:tcPr>
            <w:tcW w:w="535" w:type="pct"/>
            <w:shd w:val="clear" w:color="auto" w:fill="auto"/>
            <w:vAlign w:val="bottom"/>
            <w:hideMark/>
          </w:tcPr>
          <w:p w14:paraId="6FCE8942"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6174951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5088BE1E"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2B28804" w14:textId="77777777" w:rsidTr="00992C59">
        <w:trPr>
          <w:trHeight w:val="255"/>
        </w:trPr>
        <w:tc>
          <w:tcPr>
            <w:tcW w:w="363" w:type="pct"/>
            <w:shd w:val="clear" w:color="auto" w:fill="auto"/>
            <w:vAlign w:val="center"/>
          </w:tcPr>
          <w:p w14:paraId="6FC4616C" w14:textId="1CE1ACFF"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45</w:t>
            </w:r>
            <w:r w:rsidR="00591B1C" w:rsidRPr="00D97E97">
              <w:rPr>
                <w:color w:val="000000"/>
                <w:sz w:val="22"/>
                <w:szCs w:val="22"/>
                <w:lang w:eastAsia="lv-LV"/>
              </w:rPr>
              <w:t>.</w:t>
            </w:r>
          </w:p>
        </w:tc>
        <w:tc>
          <w:tcPr>
            <w:tcW w:w="763" w:type="pct"/>
            <w:shd w:val="clear" w:color="auto" w:fill="auto"/>
            <w:vAlign w:val="center"/>
            <w:hideMark/>
          </w:tcPr>
          <w:p w14:paraId="5BDA5941"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7316080100</w:t>
            </w:r>
          </w:p>
        </w:tc>
        <w:tc>
          <w:tcPr>
            <w:tcW w:w="2061" w:type="pct"/>
            <w:shd w:val="clear" w:color="auto" w:fill="auto"/>
            <w:vAlign w:val="bottom"/>
            <w:hideMark/>
          </w:tcPr>
          <w:p w14:paraId="629EF78A"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kapsētu</w:t>
            </w:r>
          </w:p>
        </w:tc>
        <w:tc>
          <w:tcPr>
            <w:tcW w:w="535" w:type="pct"/>
            <w:shd w:val="clear" w:color="auto" w:fill="auto"/>
            <w:vAlign w:val="bottom"/>
            <w:hideMark/>
          </w:tcPr>
          <w:p w14:paraId="078B5CA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086F0FC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7BCD7E1"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DF85F12" w14:textId="77777777" w:rsidTr="00992C59">
        <w:trPr>
          <w:trHeight w:val="255"/>
        </w:trPr>
        <w:tc>
          <w:tcPr>
            <w:tcW w:w="363" w:type="pct"/>
            <w:shd w:val="clear" w:color="auto" w:fill="auto"/>
            <w:vAlign w:val="center"/>
          </w:tcPr>
          <w:p w14:paraId="6618BA8C" w14:textId="18B66823"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46</w:t>
            </w:r>
            <w:r w:rsidR="00591B1C" w:rsidRPr="00D97E97">
              <w:rPr>
                <w:color w:val="000000"/>
                <w:sz w:val="22"/>
                <w:szCs w:val="22"/>
                <w:lang w:eastAsia="lv-LV"/>
              </w:rPr>
              <w:t>.</w:t>
            </w:r>
          </w:p>
        </w:tc>
        <w:tc>
          <w:tcPr>
            <w:tcW w:w="763" w:type="pct"/>
            <w:shd w:val="clear" w:color="auto" w:fill="auto"/>
            <w:vAlign w:val="center"/>
            <w:hideMark/>
          </w:tcPr>
          <w:p w14:paraId="5DB9766F"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7316090100</w:t>
            </w:r>
          </w:p>
        </w:tc>
        <w:tc>
          <w:tcPr>
            <w:tcW w:w="2061" w:type="pct"/>
            <w:shd w:val="clear" w:color="auto" w:fill="auto"/>
            <w:vAlign w:val="bottom"/>
            <w:hideMark/>
          </w:tcPr>
          <w:p w14:paraId="2F01578B" w14:textId="77777777" w:rsidR="00591B1C" w:rsidRPr="00D97E97" w:rsidRDefault="00591B1C" w:rsidP="00D97E97">
            <w:pPr>
              <w:jc w:val="both"/>
              <w:rPr>
                <w:color w:val="000000"/>
                <w:sz w:val="22"/>
                <w:szCs w:val="22"/>
                <w:lang w:eastAsia="lv-LV"/>
              </w:rPr>
            </w:pPr>
            <w:r w:rsidRPr="00D97E97">
              <w:rPr>
                <w:color w:val="000000"/>
                <w:sz w:val="22"/>
                <w:szCs w:val="22"/>
                <w:lang w:eastAsia="lv-LV"/>
              </w:rPr>
              <w:t>sanitārās aizsargjoslas teritorija ap dzīvnieku kapsētu</w:t>
            </w:r>
          </w:p>
        </w:tc>
        <w:tc>
          <w:tcPr>
            <w:tcW w:w="535" w:type="pct"/>
            <w:shd w:val="clear" w:color="auto" w:fill="auto"/>
            <w:vAlign w:val="bottom"/>
            <w:hideMark/>
          </w:tcPr>
          <w:p w14:paraId="61883374"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12ADFA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4D3D75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58AB9597" w14:textId="77777777" w:rsidTr="00992C59">
        <w:trPr>
          <w:trHeight w:val="510"/>
        </w:trPr>
        <w:tc>
          <w:tcPr>
            <w:tcW w:w="363" w:type="pct"/>
            <w:shd w:val="clear" w:color="auto" w:fill="auto"/>
            <w:vAlign w:val="center"/>
          </w:tcPr>
          <w:p w14:paraId="6C642029" w14:textId="28C5D4B8"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47</w:t>
            </w:r>
            <w:r w:rsidR="00591B1C" w:rsidRPr="00D97E97">
              <w:rPr>
                <w:color w:val="000000"/>
                <w:sz w:val="22"/>
                <w:szCs w:val="22"/>
                <w:lang w:eastAsia="lv-LV"/>
              </w:rPr>
              <w:t>.</w:t>
            </w:r>
          </w:p>
        </w:tc>
        <w:tc>
          <w:tcPr>
            <w:tcW w:w="763" w:type="pct"/>
            <w:shd w:val="clear" w:color="auto" w:fill="auto"/>
            <w:vAlign w:val="center"/>
            <w:hideMark/>
          </w:tcPr>
          <w:p w14:paraId="5832B104"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7312090100</w:t>
            </w:r>
          </w:p>
        </w:tc>
        <w:tc>
          <w:tcPr>
            <w:tcW w:w="2061" w:type="pct"/>
            <w:shd w:val="clear" w:color="auto" w:fill="auto"/>
            <w:vAlign w:val="bottom"/>
            <w:hideMark/>
          </w:tcPr>
          <w:p w14:paraId="2BBDC47D" w14:textId="77777777"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gar naftas produktu cauruļvadu</w:t>
            </w:r>
          </w:p>
        </w:tc>
        <w:tc>
          <w:tcPr>
            <w:tcW w:w="535" w:type="pct"/>
            <w:shd w:val="clear" w:color="auto" w:fill="auto"/>
            <w:vAlign w:val="bottom"/>
            <w:hideMark/>
          </w:tcPr>
          <w:p w14:paraId="2A27C7A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32410A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99F206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1C648F4" w14:textId="77777777" w:rsidTr="00992C59">
        <w:trPr>
          <w:trHeight w:val="765"/>
        </w:trPr>
        <w:tc>
          <w:tcPr>
            <w:tcW w:w="363" w:type="pct"/>
            <w:shd w:val="clear" w:color="auto" w:fill="auto"/>
            <w:vAlign w:val="center"/>
          </w:tcPr>
          <w:p w14:paraId="4996B133" w14:textId="487E4DB1"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48</w:t>
            </w:r>
            <w:r w:rsidR="00591B1C" w:rsidRPr="00D97E97">
              <w:rPr>
                <w:color w:val="000000"/>
                <w:sz w:val="22"/>
                <w:szCs w:val="22"/>
                <w:lang w:eastAsia="lv-LV"/>
              </w:rPr>
              <w:t>.</w:t>
            </w:r>
          </w:p>
        </w:tc>
        <w:tc>
          <w:tcPr>
            <w:tcW w:w="763" w:type="pct"/>
            <w:shd w:val="clear" w:color="auto" w:fill="auto"/>
            <w:vAlign w:val="center"/>
            <w:hideMark/>
          </w:tcPr>
          <w:p w14:paraId="3518C838"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7312090200</w:t>
            </w:r>
          </w:p>
        </w:tc>
        <w:tc>
          <w:tcPr>
            <w:tcW w:w="2061" w:type="pct"/>
            <w:shd w:val="clear" w:color="auto" w:fill="auto"/>
            <w:vAlign w:val="bottom"/>
            <w:hideMark/>
          </w:tcPr>
          <w:p w14:paraId="12C5EC41" w14:textId="6DDF6E8E"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ap tilpni, kuras ietilpība ir lielāka par 200</w:t>
            </w:r>
            <w:r w:rsidR="0056447D" w:rsidRPr="00D97E97">
              <w:rPr>
                <w:color w:val="000000"/>
                <w:sz w:val="22"/>
                <w:szCs w:val="22"/>
                <w:lang w:eastAsia="lv-LV"/>
              </w:rPr>
              <w:t> </w:t>
            </w:r>
            <w:r w:rsidRPr="00D97E97">
              <w:rPr>
                <w:color w:val="000000"/>
                <w:sz w:val="22"/>
                <w:szCs w:val="22"/>
                <w:lang w:eastAsia="lv-LV"/>
              </w:rPr>
              <w:t>kubikmetriem un kas paredzēta naftas un naftas produktu iepludināšanai avārijas gadījumā</w:t>
            </w:r>
          </w:p>
        </w:tc>
        <w:tc>
          <w:tcPr>
            <w:tcW w:w="535" w:type="pct"/>
            <w:shd w:val="clear" w:color="auto" w:fill="auto"/>
            <w:vAlign w:val="bottom"/>
            <w:hideMark/>
          </w:tcPr>
          <w:p w14:paraId="4E054045"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A7F7BE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47C1D2F1"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8F6E2BF" w14:textId="77777777" w:rsidTr="00992C59">
        <w:trPr>
          <w:trHeight w:val="1228"/>
        </w:trPr>
        <w:tc>
          <w:tcPr>
            <w:tcW w:w="363" w:type="pct"/>
            <w:shd w:val="clear" w:color="auto" w:fill="auto"/>
            <w:vAlign w:val="center"/>
          </w:tcPr>
          <w:p w14:paraId="5EE9BDF0" w14:textId="307757A4"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49</w:t>
            </w:r>
            <w:r w:rsidR="00591B1C" w:rsidRPr="00D97E97">
              <w:rPr>
                <w:color w:val="000000"/>
                <w:sz w:val="22"/>
                <w:szCs w:val="22"/>
                <w:lang w:eastAsia="lv-LV"/>
              </w:rPr>
              <w:t>.</w:t>
            </w:r>
          </w:p>
        </w:tc>
        <w:tc>
          <w:tcPr>
            <w:tcW w:w="763" w:type="pct"/>
            <w:shd w:val="clear" w:color="auto" w:fill="auto"/>
            <w:vAlign w:val="center"/>
            <w:hideMark/>
          </w:tcPr>
          <w:p w14:paraId="48287F6C"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7312090300</w:t>
            </w:r>
          </w:p>
        </w:tc>
        <w:tc>
          <w:tcPr>
            <w:tcW w:w="2061" w:type="pct"/>
            <w:shd w:val="clear" w:color="auto" w:fill="auto"/>
            <w:vAlign w:val="bottom"/>
            <w:hideMark/>
          </w:tcPr>
          <w:p w14:paraId="54AD26E7" w14:textId="77777777"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ap naftas un naftas produktu, bīstamu ķīmisko vielu un produktu pārsūknēšanas un iepildīšanas staciju, rezervuāru parkiem, iepildīšanas un izliešanas estakādi, piestātni un muliņu, uzsildīšanas punktu, noliktavu, krātuvi, pārstrādes un pārkraušanas uzņēmumu</w:t>
            </w:r>
          </w:p>
        </w:tc>
        <w:tc>
          <w:tcPr>
            <w:tcW w:w="535" w:type="pct"/>
            <w:shd w:val="clear" w:color="auto" w:fill="auto"/>
            <w:vAlign w:val="bottom"/>
            <w:hideMark/>
          </w:tcPr>
          <w:p w14:paraId="11BA4F80"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388A45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C1551F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A5B7F8B" w14:textId="77777777" w:rsidTr="00992C59">
        <w:trPr>
          <w:trHeight w:val="268"/>
        </w:trPr>
        <w:tc>
          <w:tcPr>
            <w:tcW w:w="363" w:type="pct"/>
            <w:shd w:val="clear" w:color="auto" w:fill="auto"/>
            <w:vAlign w:val="center"/>
          </w:tcPr>
          <w:p w14:paraId="3265AE0D" w14:textId="6D6A0E56"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50</w:t>
            </w:r>
            <w:r w:rsidR="00591B1C" w:rsidRPr="00D97E97">
              <w:rPr>
                <w:color w:val="000000"/>
                <w:sz w:val="22"/>
                <w:szCs w:val="22"/>
                <w:lang w:eastAsia="lv-LV"/>
              </w:rPr>
              <w:t>.</w:t>
            </w:r>
          </w:p>
        </w:tc>
        <w:tc>
          <w:tcPr>
            <w:tcW w:w="763" w:type="pct"/>
            <w:shd w:val="clear" w:color="auto" w:fill="auto"/>
            <w:vAlign w:val="center"/>
            <w:hideMark/>
          </w:tcPr>
          <w:p w14:paraId="01D2FB86"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7312090400</w:t>
            </w:r>
          </w:p>
        </w:tc>
        <w:tc>
          <w:tcPr>
            <w:tcW w:w="2061" w:type="pct"/>
            <w:shd w:val="clear" w:color="auto" w:fill="auto"/>
            <w:vAlign w:val="bottom"/>
            <w:hideMark/>
          </w:tcPr>
          <w:p w14:paraId="1607EC25" w14:textId="77777777"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ap ogļūdeņražu ieguves vietu</w:t>
            </w:r>
          </w:p>
        </w:tc>
        <w:tc>
          <w:tcPr>
            <w:tcW w:w="535" w:type="pct"/>
            <w:shd w:val="clear" w:color="auto" w:fill="auto"/>
            <w:vAlign w:val="bottom"/>
            <w:hideMark/>
          </w:tcPr>
          <w:p w14:paraId="48FAFE37"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FF76C5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3204B9DF"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E7F4E42" w14:textId="77777777" w:rsidTr="00992C59">
        <w:trPr>
          <w:trHeight w:val="765"/>
        </w:trPr>
        <w:tc>
          <w:tcPr>
            <w:tcW w:w="363" w:type="pct"/>
            <w:shd w:val="clear" w:color="auto" w:fill="auto"/>
            <w:vAlign w:val="center"/>
          </w:tcPr>
          <w:p w14:paraId="2338E80A" w14:textId="18B4D854"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51</w:t>
            </w:r>
            <w:r w:rsidR="00591B1C" w:rsidRPr="00D97E97">
              <w:rPr>
                <w:color w:val="000000"/>
                <w:sz w:val="22"/>
                <w:szCs w:val="22"/>
                <w:lang w:eastAsia="lv-LV"/>
              </w:rPr>
              <w:t>.</w:t>
            </w:r>
          </w:p>
        </w:tc>
        <w:tc>
          <w:tcPr>
            <w:tcW w:w="763" w:type="pct"/>
            <w:shd w:val="clear" w:color="auto" w:fill="auto"/>
            <w:vAlign w:val="center"/>
            <w:hideMark/>
          </w:tcPr>
          <w:p w14:paraId="592A9AE0"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7312090500</w:t>
            </w:r>
          </w:p>
        </w:tc>
        <w:tc>
          <w:tcPr>
            <w:tcW w:w="2061" w:type="pct"/>
            <w:shd w:val="clear" w:color="auto" w:fill="auto"/>
            <w:vAlign w:val="bottom"/>
            <w:hideMark/>
          </w:tcPr>
          <w:p w14:paraId="52847C02" w14:textId="57DA9F68"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ap tilpni, kuras ietilpība ir lielāka par 10</w:t>
            </w:r>
            <w:r w:rsidR="0056447D" w:rsidRPr="00D97E97">
              <w:rPr>
                <w:color w:val="000000"/>
                <w:sz w:val="22"/>
                <w:szCs w:val="22"/>
                <w:lang w:eastAsia="lv-LV"/>
              </w:rPr>
              <w:t> </w:t>
            </w:r>
            <w:r w:rsidRPr="00D97E97">
              <w:rPr>
                <w:color w:val="000000"/>
                <w:sz w:val="22"/>
                <w:szCs w:val="22"/>
                <w:lang w:eastAsia="lv-LV"/>
              </w:rPr>
              <w:t>kubikmetriem un kas paredzēta bīstamo ķīmisko vielu un produktu iepludināšanai avārijas gadījumā</w:t>
            </w:r>
          </w:p>
        </w:tc>
        <w:tc>
          <w:tcPr>
            <w:tcW w:w="535" w:type="pct"/>
            <w:shd w:val="clear" w:color="auto" w:fill="auto"/>
            <w:vAlign w:val="bottom"/>
            <w:hideMark/>
          </w:tcPr>
          <w:p w14:paraId="3F964380"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02A85920"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F6FC904"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658CAE1D" w14:textId="77777777" w:rsidTr="00992C59">
        <w:trPr>
          <w:trHeight w:val="510"/>
        </w:trPr>
        <w:tc>
          <w:tcPr>
            <w:tcW w:w="363" w:type="pct"/>
            <w:shd w:val="clear" w:color="auto" w:fill="auto"/>
            <w:vAlign w:val="center"/>
          </w:tcPr>
          <w:p w14:paraId="04EA267A" w14:textId="6CDBD552"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52</w:t>
            </w:r>
            <w:r w:rsidR="00591B1C" w:rsidRPr="00D97E97">
              <w:rPr>
                <w:color w:val="000000"/>
                <w:sz w:val="22"/>
                <w:szCs w:val="22"/>
                <w:lang w:eastAsia="lv-LV"/>
              </w:rPr>
              <w:t>.</w:t>
            </w:r>
          </w:p>
        </w:tc>
        <w:tc>
          <w:tcPr>
            <w:tcW w:w="763" w:type="pct"/>
            <w:shd w:val="clear" w:color="auto" w:fill="auto"/>
            <w:vAlign w:val="center"/>
            <w:hideMark/>
          </w:tcPr>
          <w:p w14:paraId="25D2CA66"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7312090600</w:t>
            </w:r>
          </w:p>
        </w:tc>
        <w:tc>
          <w:tcPr>
            <w:tcW w:w="2061" w:type="pct"/>
            <w:shd w:val="clear" w:color="auto" w:fill="auto"/>
            <w:vAlign w:val="bottom"/>
            <w:hideMark/>
          </w:tcPr>
          <w:p w14:paraId="22AB67C0" w14:textId="77777777" w:rsidR="00591B1C" w:rsidRPr="00D97E97" w:rsidRDefault="00591B1C" w:rsidP="00D97E97">
            <w:pPr>
              <w:jc w:val="both"/>
              <w:rPr>
                <w:color w:val="000000"/>
                <w:sz w:val="22"/>
                <w:szCs w:val="22"/>
                <w:lang w:eastAsia="lv-LV"/>
              </w:rPr>
            </w:pPr>
            <w:r w:rsidRPr="00D97E97">
              <w:rPr>
                <w:color w:val="000000"/>
                <w:sz w:val="22"/>
                <w:szCs w:val="22"/>
                <w:lang w:eastAsia="lv-LV"/>
              </w:rPr>
              <w:t>drošības aizsargjoslas teritorija ap degvielas uzpildes staciju un automašīnu degvielas uzpildes iekārtu</w:t>
            </w:r>
          </w:p>
        </w:tc>
        <w:tc>
          <w:tcPr>
            <w:tcW w:w="535" w:type="pct"/>
            <w:shd w:val="clear" w:color="auto" w:fill="auto"/>
            <w:vAlign w:val="bottom"/>
            <w:hideMark/>
          </w:tcPr>
          <w:p w14:paraId="24B7E92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E790E35"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4522DD32"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0AC373D" w14:textId="77777777" w:rsidTr="00992C59">
        <w:trPr>
          <w:trHeight w:val="510"/>
        </w:trPr>
        <w:tc>
          <w:tcPr>
            <w:tcW w:w="363" w:type="pct"/>
            <w:shd w:val="clear" w:color="auto" w:fill="auto"/>
            <w:vAlign w:val="center"/>
          </w:tcPr>
          <w:p w14:paraId="61007E67" w14:textId="48939D94"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53</w:t>
            </w:r>
            <w:r w:rsidR="00591B1C" w:rsidRPr="00D97E97">
              <w:rPr>
                <w:color w:val="000000"/>
                <w:sz w:val="22"/>
                <w:szCs w:val="22"/>
                <w:lang w:eastAsia="lv-LV"/>
              </w:rPr>
              <w:t>.</w:t>
            </w:r>
          </w:p>
        </w:tc>
        <w:tc>
          <w:tcPr>
            <w:tcW w:w="763" w:type="pct"/>
            <w:shd w:val="clear" w:color="auto" w:fill="auto"/>
            <w:vAlign w:val="center"/>
            <w:hideMark/>
          </w:tcPr>
          <w:p w14:paraId="6AFE1686" w14:textId="77777777" w:rsidR="00591B1C" w:rsidRPr="00D97E97" w:rsidRDefault="00591B1C" w:rsidP="00D97E97">
            <w:pPr>
              <w:jc w:val="both"/>
              <w:rPr>
                <w:color w:val="000000"/>
                <w:sz w:val="22"/>
                <w:szCs w:val="22"/>
                <w:lang w:eastAsia="lv-LV"/>
              </w:rPr>
            </w:pPr>
            <w:r w:rsidRPr="00D97E97">
              <w:rPr>
                <w:color w:val="000000"/>
                <w:sz w:val="22"/>
                <w:szCs w:val="22"/>
                <w:lang w:eastAsia="lv-LV"/>
              </w:rPr>
              <w:t>7316110100</w:t>
            </w:r>
          </w:p>
        </w:tc>
        <w:tc>
          <w:tcPr>
            <w:tcW w:w="2061" w:type="pct"/>
            <w:shd w:val="clear" w:color="auto" w:fill="auto"/>
            <w:vAlign w:val="bottom"/>
            <w:hideMark/>
          </w:tcPr>
          <w:p w14:paraId="30B2FC1B" w14:textId="77777777" w:rsidR="00591B1C" w:rsidRPr="00D97E97" w:rsidRDefault="00591B1C" w:rsidP="00D97E97">
            <w:pPr>
              <w:jc w:val="both"/>
              <w:rPr>
                <w:color w:val="000000"/>
                <w:sz w:val="22"/>
                <w:szCs w:val="22"/>
                <w:lang w:eastAsia="lv-LV"/>
              </w:rPr>
            </w:pPr>
            <w:r w:rsidRPr="00D97E97">
              <w:rPr>
                <w:color w:val="000000"/>
                <w:sz w:val="22"/>
                <w:szCs w:val="22"/>
                <w:lang w:eastAsia="lv-LV"/>
              </w:rPr>
              <w:t>gājēju ceļš (celiņš), kas paredzēts sabiedrības piekļuvei publiskai teritorijai</w:t>
            </w:r>
          </w:p>
        </w:tc>
        <w:tc>
          <w:tcPr>
            <w:tcW w:w="535" w:type="pct"/>
            <w:shd w:val="clear" w:color="auto" w:fill="auto"/>
            <w:vAlign w:val="bottom"/>
            <w:hideMark/>
          </w:tcPr>
          <w:p w14:paraId="5D7E6129"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4625B6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5C5A564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331C4CC6" w14:textId="77777777" w:rsidTr="00992C59">
        <w:trPr>
          <w:trHeight w:val="255"/>
        </w:trPr>
        <w:tc>
          <w:tcPr>
            <w:tcW w:w="363" w:type="pct"/>
            <w:shd w:val="clear" w:color="auto" w:fill="auto"/>
            <w:vAlign w:val="center"/>
          </w:tcPr>
          <w:p w14:paraId="39CFCC0B" w14:textId="62111B18" w:rsidR="00591B1C" w:rsidRPr="00D97E97" w:rsidRDefault="0056447D" w:rsidP="00D97E97">
            <w:pPr>
              <w:jc w:val="both"/>
              <w:rPr>
                <w:color w:val="000000"/>
                <w:sz w:val="22"/>
                <w:szCs w:val="22"/>
                <w:lang w:eastAsia="lv-LV"/>
              </w:rPr>
            </w:pPr>
            <w:r w:rsidRPr="00D97E97">
              <w:rPr>
                <w:color w:val="000000"/>
                <w:sz w:val="22"/>
                <w:szCs w:val="22"/>
                <w:lang w:eastAsia="lv-LV"/>
              </w:rPr>
              <w:t>1.</w:t>
            </w:r>
            <w:r w:rsidR="00B02E75" w:rsidRPr="00D97E97">
              <w:rPr>
                <w:color w:val="000000"/>
                <w:sz w:val="22"/>
                <w:szCs w:val="22"/>
                <w:lang w:eastAsia="lv-LV"/>
              </w:rPr>
              <w:t>54</w:t>
            </w:r>
            <w:r w:rsidR="00591B1C" w:rsidRPr="00D97E97">
              <w:rPr>
                <w:color w:val="000000"/>
                <w:sz w:val="22"/>
                <w:szCs w:val="22"/>
                <w:lang w:eastAsia="lv-LV"/>
              </w:rPr>
              <w:t>.</w:t>
            </w:r>
          </w:p>
        </w:tc>
        <w:tc>
          <w:tcPr>
            <w:tcW w:w="763" w:type="pct"/>
            <w:shd w:val="clear" w:color="auto" w:fill="auto"/>
            <w:vAlign w:val="center"/>
            <w:hideMark/>
          </w:tcPr>
          <w:p w14:paraId="73D39444" w14:textId="10859086" w:rsidR="00591B1C" w:rsidRPr="00D97E97" w:rsidRDefault="00B02E75" w:rsidP="00D97E97">
            <w:pPr>
              <w:jc w:val="both"/>
              <w:rPr>
                <w:color w:val="000000"/>
                <w:sz w:val="22"/>
                <w:szCs w:val="22"/>
                <w:lang w:eastAsia="lv-LV"/>
              </w:rPr>
            </w:pPr>
            <w:r w:rsidRPr="00D97E97">
              <w:rPr>
                <w:color w:val="000000"/>
                <w:sz w:val="22"/>
                <w:szCs w:val="22"/>
                <w:lang w:eastAsia="lv-LV"/>
              </w:rPr>
              <w:t>7315030100</w:t>
            </w:r>
          </w:p>
        </w:tc>
        <w:tc>
          <w:tcPr>
            <w:tcW w:w="2061" w:type="pct"/>
            <w:shd w:val="clear" w:color="auto" w:fill="auto"/>
            <w:vAlign w:val="bottom"/>
            <w:hideMark/>
          </w:tcPr>
          <w:p w14:paraId="16EBDF7B" w14:textId="77777777" w:rsidR="00591B1C" w:rsidRPr="00D97E97" w:rsidRDefault="00591B1C" w:rsidP="00D97E97">
            <w:pPr>
              <w:jc w:val="both"/>
              <w:rPr>
                <w:color w:val="000000"/>
                <w:sz w:val="22"/>
                <w:szCs w:val="22"/>
                <w:lang w:eastAsia="lv-LV"/>
              </w:rPr>
            </w:pPr>
            <w:r w:rsidRPr="00D97E97">
              <w:rPr>
                <w:color w:val="000000"/>
                <w:sz w:val="22"/>
                <w:szCs w:val="22"/>
                <w:lang w:eastAsia="lv-LV"/>
              </w:rPr>
              <w:t>ceļa servitūta teritorija</w:t>
            </w:r>
          </w:p>
        </w:tc>
        <w:tc>
          <w:tcPr>
            <w:tcW w:w="535" w:type="pct"/>
            <w:shd w:val="clear" w:color="auto" w:fill="auto"/>
            <w:vAlign w:val="bottom"/>
            <w:hideMark/>
          </w:tcPr>
          <w:p w14:paraId="71E91F03"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757B22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1A5B1409"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992C59" w:rsidRPr="00D97E97" w14:paraId="039A09A3" w14:textId="77777777" w:rsidTr="00992C59">
        <w:trPr>
          <w:trHeight w:val="255"/>
        </w:trPr>
        <w:tc>
          <w:tcPr>
            <w:tcW w:w="363" w:type="pct"/>
            <w:shd w:val="clear" w:color="auto" w:fill="auto"/>
            <w:vAlign w:val="center"/>
            <w:hideMark/>
          </w:tcPr>
          <w:p w14:paraId="49DCAB73" w14:textId="0C353900" w:rsidR="00992C59" w:rsidRPr="00D97E97" w:rsidRDefault="00992C59" w:rsidP="00D97E97">
            <w:pPr>
              <w:rPr>
                <w:bCs/>
                <w:iCs/>
                <w:color w:val="000000"/>
                <w:sz w:val="22"/>
                <w:szCs w:val="22"/>
                <w:lang w:eastAsia="lv-LV"/>
              </w:rPr>
            </w:pPr>
            <w:r w:rsidRPr="00D97E97">
              <w:rPr>
                <w:bCs/>
                <w:iCs/>
                <w:color w:val="000000"/>
                <w:sz w:val="22"/>
                <w:szCs w:val="22"/>
                <w:lang w:eastAsia="lv-LV"/>
              </w:rPr>
              <w:t>2.</w:t>
            </w:r>
          </w:p>
        </w:tc>
        <w:tc>
          <w:tcPr>
            <w:tcW w:w="4637" w:type="pct"/>
            <w:gridSpan w:val="5"/>
            <w:shd w:val="clear" w:color="auto" w:fill="auto"/>
            <w:vAlign w:val="bottom"/>
          </w:tcPr>
          <w:p w14:paraId="5FBA27E9" w14:textId="172BF3D0" w:rsidR="00992C59" w:rsidRPr="00D97E97" w:rsidRDefault="00992C59" w:rsidP="00D97E97">
            <w:pPr>
              <w:jc w:val="both"/>
              <w:rPr>
                <w:b/>
                <w:bCs/>
                <w:iCs/>
                <w:color w:val="000000"/>
                <w:sz w:val="22"/>
                <w:szCs w:val="22"/>
                <w:lang w:eastAsia="lv-LV"/>
              </w:rPr>
            </w:pPr>
            <w:r w:rsidRPr="00D97E97">
              <w:rPr>
                <w:b/>
                <w:bCs/>
                <w:color w:val="000000"/>
                <w:sz w:val="22"/>
                <w:szCs w:val="22"/>
                <w:lang w:eastAsia="lv-LV"/>
              </w:rPr>
              <w:t>Apgrūtinājumi atbilstoši Ministru kabineta 2014. gada 4. februāra noteikumu Nr. 61 "Noteikumi par Apgrūtināto teritoriju informācijas sistēmas izveidi un uzturēšanu un apgrūtināto teritoriju un nekustamā īpašuma objekta apgrūtinājumu klasifikatoru" 5. pielikumam "Nekustamā īpašuma objekta apgrūtinājumu apraksti (nosaukumi) un klasifikācijas kodi, kas Nekustamā īpašuma valsts kadastra informācijas sistēmā netiek automātiski mainīti"</w:t>
            </w:r>
          </w:p>
        </w:tc>
      </w:tr>
      <w:tr w:rsidR="00CE21E9" w:rsidRPr="00D97E97" w14:paraId="14D6D4BE" w14:textId="77777777" w:rsidTr="00992C59">
        <w:trPr>
          <w:trHeight w:val="255"/>
        </w:trPr>
        <w:tc>
          <w:tcPr>
            <w:tcW w:w="363" w:type="pct"/>
            <w:shd w:val="clear" w:color="auto" w:fill="auto"/>
            <w:vAlign w:val="center"/>
            <w:hideMark/>
          </w:tcPr>
          <w:p w14:paraId="47706C95" w14:textId="45C987D3"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w:t>
            </w:r>
          </w:p>
        </w:tc>
        <w:tc>
          <w:tcPr>
            <w:tcW w:w="763" w:type="pct"/>
            <w:shd w:val="clear" w:color="auto" w:fill="auto"/>
            <w:vAlign w:val="center"/>
            <w:hideMark/>
          </w:tcPr>
          <w:p w14:paraId="3F027D13"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120303</w:t>
            </w:r>
          </w:p>
        </w:tc>
        <w:tc>
          <w:tcPr>
            <w:tcW w:w="2061" w:type="pct"/>
            <w:shd w:val="clear" w:color="auto" w:fill="auto"/>
            <w:vAlign w:val="bottom"/>
            <w:hideMark/>
          </w:tcPr>
          <w:p w14:paraId="5D851FC9"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autoceļu</w:t>
            </w:r>
          </w:p>
        </w:tc>
        <w:tc>
          <w:tcPr>
            <w:tcW w:w="535" w:type="pct"/>
            <w:shd w:val="clear" w:color="auto" w:fill="auto"/>
            <w:vAlign w:val="bottom"/>
            <w:hideMark/>
          </w:tcPr>
          <w:p w14:paraId="572152B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46EF12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F262143"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7E3B6F2" w14:textId="77777777" w:rsidTr="00992C59">
        <w:trPr>
          <w:trHeight w:val="510"/>
        </w:trPr>
        <w:tc>
          <w:tcPr>
            <w:tcW w:w="363" w:type="pct"/>
            <w:shd w:val="clear" w:color="auto" w:fill="auto"/>
            <w:vAlign w:val="center"/>
            <w:hideMark/>
          </w:tcPr>
          <w:p w14:paraId="10AC48DB" w14:textId="5F6C8596"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2.</w:t>
            </w:r>
          </w:p>
        </w:tc>
        <w:tc>
          <w:tcPr>
            <w:tcW w:w="763" w:type="pct"/>
            <w:shd w:val="clear" w:color="auto" w:fill="auto"/>
            <w:vAlign w:val="center"/>
            <w:hideMark/>
          </w:tcPr>
          <w:p w14:paraId="3C73A624"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12030304</w:t>
            </w:r>
          </w:p>
        </w:tc>
        <w:tc>
          <w:tcPr>
            <w:tcW w:w="2061" w:type="pct"/>
            <w:shd w:val="clear" w:color="auto" w:fill="auto"/>
            <w:vAlign w:val="bottom"/>
            <w:hideMark/>
          </w:tcPr>
          <w:p w14:paraId="3BB98FD7"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autoceļu pilsētās un ciemos gar ielām un autoceļiem</w:t>
            </w:r>
          </w:p>
        </w:tc>
        <w:tc>
          <w:tcPr>
            <w:tcW w:w="535" w:type="pct"/>
            <w:shd w:val="clear" w:color="auto" w:fill="auto"/>
            <w:vAlign w:val="bottom"/>
            <w:hideMark/>
          </w:tcPr>
          <w:p w14:paraId="58CFFFFF"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E9CD21F"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135CC1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146665E5" w14:textId="77777777" w:rsidTr="00992C59">
        <w:trPr>
          <w:trHeight w:val="255"/>
        </w:trPr>
        <w:tc>
          <w:tcPr>
            <w:tcW w:w="363" w:type="pct"/>
            <w:shd w:val="clear" w:color="auto" w:fill="auto"/>
            <w:vAlign w:val="center"/>
            <w:hideMark/>
          </w:tcPr>
          <w:p w14:paraId="65EE2FEA" w14:textId="614DC6D3" w:rsidR="00591B1C" w:rsidRPr="00D97E97" w:rsidRDefault="00CE21E9" w:rsidP="00D97E97">
            <w:pPr>
              <w:jc w:val="both"/>
              <w:rPr>
                <w:color w:val="000000"/>
                <w:sz w:val="22"/>
                <w:szCs w:val="22"/>
                <w:lang w:eastAsia="lv-LV"/>
              </w:rPr>
            </w:pPr>
            <w:r w:rsidRPr="00D97E97">
              <w:rPr>
                <w:color w:val="000000"/>
                <w:sz w:val="22"/>
                <w:szCs w:val="22"/>
                <w:lang w:eastAsia="lv-LV"/>
              </w:rPr>
              <w:lastRenderedPageBreak/>
              <w:t>2.</w:t>
            </w:r>
            <w:r w:rsidR="00591B1C" w:rsidRPr="00D97E97">
              <w:rPr>
                <w:color w:val="000000"/>
                <w:sz w:val="22"/>
                <w:szCs w:val="22"/>
                <w:lang w:eastAsia="lv-LV"/>
              </w:rPr>
              <w:t>3.</w:t>
            </w:r>
          </w:p>
        </w:tc>
        <w:tc>
          <w:tcPr>
            <w:tcW w:w="763" w:type="pct"/>
            <w:shd w:val="clear" w:color="auto" w:fill="auto"/>
            <w:vAlign w:val="center"/>
            <w:hideMark/>
          </w:tcPr>
          <w:p w14:paraId="7DB10137"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120304</w:t>
            </w:r>
          </w:p>
        </w:tc>
        <w:tc>
          <w:tcPr>
            <w:tcW w:w="2061" w:type="pct"/>
            <w:shd w:val="clear" w:color="auto" w:fill="auto"/>
            <w:vAlign w:val="bottom"/>
            <w:hideMark/>
          </w:tcPr>
          <w:p w14:paraId="0A8899B0"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dzelzceļu</w:t>
            </w:r>
          </w:p>
        </w:tc>
        <w:tc>
          <w:tcPr>
            <w:tcW w:w="535" w:type="pct"/>
            <w:shd w:val="clear" w:color="auto" w:fill="auto"/>
            <w:vAlign w:val="bottom"/>
            <w:hideMark/>
          </w:tcPr>
          <w:p w14:paraId="357CAE69"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0B3BB1D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C22215B"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28E91D02" w14:textId="77777777" w:rsidTr="00992C59">
        <w:trPr>
          <w:trHeight w:val="268"/>
        </w:trPr>
        <w:tc>
          <w:tcPr>
            <w:tcW w:w="363" w:type="pct"/>
            <w:shd w:val="clear" w:color="auto" w:fill="auto"/>
            <w:vAlign w:val="center"/>
            <w:hideMark/>
          </w:tcPr>
          <w:p w14:paraId="375FC0C2" w14:textId="7FD165BD"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4.</w:t>
            </w:r>
          </w:p>
        </w:tc>
        <w:tc>
          <w:tcPr>
            <w:tcW w:w="763" w:type="pct"/>
            <w:shd w:val="clear" w:color="auto" w:fill="auto"/>
            <w:vAlign w:val="center"/>
            <w:hideMark/>
          </w:tcPr>
          <w:p w14:paraId="6F729FA6"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120305</w:t>
            </w:r>
          </w:p>
        </w:tc>
        <w:tc>
          <w:tcPr>
            <w:tcW w:w="2061" w:type="pct"/>
            <w:shd w:val="clear" w:color="auto" w:fill="auto"/>
            <w:vAlign w:val="bottom"/>
            <w:hideMark/>
          </w:tcPr>
          <w:p w14:paraId="1B63A6F5"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stratēģiskās (valsts) nozīmes un reģionālās nozīmes dzelzceļa infrastruktūrā ietilpstošajiem sliežu ceļiem, izņemot tiem piegulošos vai ar tiem saistītos staciju sliežu ceļus, speciālās nozīmes sliežu ceļus, pievedceļus un strupceļus</w:t>
            </w:r>
          </w:p>
        </w:tc>
        <w:tc>
          <w:tcPr>
            <w:tcW w:w="535" w:type="pct"/>
            <w:shd w:val="clear" w:color="auto" w:fill="auto"/>
            <w:vAlign w:val="bottom"/>
            <w:hideMark/>
          </w:tcPr>
          <w:p w14:paraId="5908BE0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F6ECEC9"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18FFD05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7336509C" w14:textId="77777777" w:rsidTr="00992C59">
        <w:trPr>
          <w:trHeight w:val="510"/>
        </w:trPr>
        <w:tc>
          <w:tcPr>
            <w:tcW w:w="363" w:type="pct"/>
            <w:shd w:val="clear" w:color="auto" w:fill="auto"/>
            <w:vAlign w:val="center"/>
            <w:hideMark/>
          </w:tcPr>
          <w:p w14:paraId="120AA96D" w14:textId="1F3902BE"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5.</w:t>
            </w:r>
          </w:p>
        </w:tc>
        <w:tc>
          <w:tcPr>
            <w:tcW w:w="763" w:type="pct"/>
            <w:shd w:val="clear" w:color="auto" w:fill="auto"/>
            <w:vAlign w:val="center"/>
            <w:hideMark/>
          </w:tcPr>
          <w:p w14:paraId="3E1269F4"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20410</w:t>
            </w:r>
          </w:p>
        </w:tc>
        <w:tc>
          <w:tcPr>
            <w:tcW w:w="2061" w:type="pct"/>
            <w:shd w:val="clear" w:color="auto" w:fill="auto"/>
            <w:vAlign w:val="bottom"/>
            <w:hideMark/>
          </w:tcPr>
          <w:p w14:paraId="637787AF"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elektronisko sakaru tīklu gaisvadu līniju citos objektos</w:t>
            </w:r>
          </w:p>
        </w:tc>
        <w:tc>
          <w:tcPr>
            <w:tcW w:w="535" w:type="pct"/>
            <w:shd w:val="clear" w:color="auto" w:fill="auto"/>
            <w:vAlign w:val="bottom"/>
            <w:hideMark/>
          </w:tcPr>
          <w:p w14:paraId="7B9D40C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12" w:type="pct"/>
            <w:shd w:val="clear" w:color="auto" w:fill="auto"/>
            <w:vAlign w:val="bottom"/>
            <w:hideMark/>
          </w:tcPr>
          <w:p w14:paraId="5ACBFED1"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5EFB8BFD"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32B720D6" w14:textId="77777777" w:rsidTr="00992C59">
        <w:trPr>
          <w:trHeight w:val="510"/>
        </w:trPr>
        <w:tc>
          <w:tcPr>
            <w:tcW w:w="363" w:type="pct"/>
            <w:shd w:val="clear" w:color="auto" w:fill="auto"/>
            <w:vAlign w:val="center"/>
            <w:hideMark/>
          </w:tcPr>
          <w:p w14:paraId="05BF5980" w14:textId="692AE8E5"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6.</w:t>
            </w:r>
          </w:p>
        </w:tc>
        <w:tc>
          <w:tcPr>
            <w:tcW w:w="763" w:type="pct"/>
            <w:shd w:val="clear" w:color="auto" w:fill="auto"/>
            <w:vAlign w:val="center"/>
            <w:hideMark/>
          </w:tcPr>
          <w:p w14:paraId="18D93B79"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20501</w:t>
            </w:r>
          </w:p>
        </w:tc>
        <w:tc>
          <w:tcPr>
            <w:tcW w:w="2061" w:type="pct"/>
            <w:shd w:val="clear" w:color="auto" w:fill="auto"/>
            <w:vAlign w:val="bottom"/>
            <w:hideMark/>
          </w:tcPr>
          <w:p w14:paraId="60CB5EBB" w14:textId="77777777"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elektrisko tīklu gaisvadu līniju ārpus pilsētām un ciemiem, kā arī pilsētu lauku teritorijās</w:t>
            </w:r>
          </w:p>
        </w:tc>
        <w:tc>
          <w:tcPr>
            <w:tcW w:w="535" w:type="pct"/>
            <w:shd w:val="clear" w:color="auto" w:fill="auto"/>
            <w:vAlign w:val="bottom"/>
            <w:hideMark/>
          </w:tcPr>
          <w:p w14:paraId="74FE1A9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12" w:type="pct"/>
            <w:shd w:val="clear" w:color="auto" w:fill="auto"/>
            <w:vAlign w:val="bottom"/>
            <w:hideMark/>
          </w:tcPr>
          <w:p w14:paraId="534F6AA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8BB40F1"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5E30F668" w14:textId="77777777" w:rsidTr="00992C59">
        <w:trPr>
          <w:trHeight w:val="765"/>
        </w:trPr>
        <w:tc>
          <w:tcPr>
            <w:tcW w:w="363" w:type="pct"/>
            <w:shd w:val="clear" w:color="auto" w:fill="auto"/>
            <w:vAlign w:val="center"/>
            <w:hideMark/>
          </w:tcPr>
          <w:p w14:paraId="36738FEE" w14:textId="2E358A09"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7.</w:t>
            </w:r>
          </w:p>
        </w:tc>
        <w:tc>
          <w:tcPr>
            <w:tcW w:w="763" w:type="pct"/>
            <w:shd w:val="clear" w:color="auto" w:fill="auto"/>
            <w:vAlign w:val="center"/>
            <w:hideMark/>
          </w:tcPr>
          <w:p w14:paraId="0A655D4E"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2050102</w:t>
            </w:r>
          </w:p>
        </w:tc>
        <w:tc>
          <w:tcPr>
            <w:tcW w:w="2061" w:type="pct"/>
            <w:shd w:val="clear" w:color="auto" w:fill="auto"/>
            <w:vAlign w:val="bottom"/>
            <w:hideMark/>
          </w:tcPr>
          <w:p w14:paraId="6DB92385" w14:textId="3BC26022"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gar elektrisko tīklu gaisvadu līniju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ārpus pilsētām un ciemiem, kā arī pilsētu lauku teritorijās</w:t>
            </w:r>
          </w:p>
        </w:tc>
        <w:tc>
          <w:tcPr>
            <w:tcW w:w="535" w:type="pct"/>
            <w:shd w:val="clear" w:color="auto" w:fill="auto"/>
            <w:vAlign w:val="bottom"/>
            <w:hideMark/>
          </w:tcPr>
          <w:p w14:paraId="72948945"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476301E5"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3C4C8256"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50B3AC9A" w14:textId="77777777" w:rsidTr="00992C59">
        <w:trPr>
          <w:trHeight w:val="510"/>
        </w:trPr>
        <w:tc>
          <w:tcPr>
            <w:tcW w:w="363" w:type="pct"/>
            <w:shd w:val="clear" w:color="auto" w:fill="auto"/>
            <w:vAlign w:val="center"/>
            <w:hideMark/>
          </w:tcPr>
          <w:p w14:paraId="1769D378" w14:textId="56FD43E0"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8.</w:t>
            </w:r>
          </w:p>
        </w:tc>
        <w:tc>
          <w:tcPr>
            <w:tcW w:w="763" w:type="pct"/>
            <w:shd w:val="clear" w:color="auto" w:fill="auto"/>
            <w:vAlign w:val="center"/>
            <w:hideMark/>
          </w:tcPr>
          <w:p w14:paraId="51E25458"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2050602</w:t>
            </w:r>
          </w:p>
        </w:tc>
        <w:tc>
          <w:tcPr>
            <w:tcW w:w="2061" w:type="pct"/>
            <w:shd w:val="clear" w:color="auto" w:fill="auto"/>
            <w:vAlign w:val="bottom"/>
            <w:hideMark/>
          </w:tcPr>
          <w:p w14:paraId="72CAA52F" w14:textId="103E3393"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ap elektrisko tīklu gaisvadu līnijām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535" w:type="pct"/>
            <w:shd w:val="clear" w:color="auto" w:fill="auto"/>
            <w:vAlign w:val="bottom"/>
            <w:hideMark/>
          </w:tcPr>
          <w:p w14:paraId="632FE785"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FD1C570"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6D9037A5" w14:textId="606B5D8C"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7B2E335C" w14:textId="77777777" w:rsidTr="00992C59">
        <w:trPr>
          <w:trHeight w:val="510"/>
        </w:trPr>
        <w:tc>
          <w:tcPr>
            <w:tcW w:w="363" w:type="pct"/>
            <w:shd w:val="clear" w:color="auto" w:fill="auto"/>
            <w:vAlign w:val="center"/>
            <w:hideMark/>
          </w:tcPr>
          <w:p w14:paraId="17F16CEF" w14:textId="4D21C297"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9.</w:t>
            </w:r>
          </w:p>
        </w:tc>
        <w:tc>
          <w:tcPr>
            <w:tcW w:w="763" w:type="pct"/>
            <w:shd w:val="clear" w:color="auto" w:fill="auto"/>
            <w:vAlign w:val="center"/>
            <w:hideMark/>
          </w:tcPr>
          <w:p w14:paraId="23ECD043"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2050603</w:t>
            </w:r>
          </w:p>
        </w:tc>
        <w:tc>
          <w:tcPr>
            <w:tcW w:w="2061" w:type="pct"/>
            <w:shd w:val="clear" w:color="auto" w:fill="auto"/>
            <w:vAlign w:val="bottom"/>
            <w:hideMark/>
          </w:tcPr>
          <w:p w14:paraId="4EFE6019" w14:textId="586F2034"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ap elektrisko tīklu gaisvadu līnijām virs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535" w:type="pct"/>
            <w:shd w:val="clear" w:color="auto" w:fill="auto"/>
            <w:vAlign w:val="bottom"/>
            <w:hideMark/>
          </w:tcPr>
          <w:p w14:paraId="0FB97D0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59FEE04B"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hideMark/>
          </w:tcPr>
          <w:p w14:paraId="21EF7A29" w14:textId="0A0A363E"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r>
      <w:tr w:rsidR="00CE21E9" w:rsidRPr="00D97E97" w14:paraId="5A728CC8" w14:textId="77777777" w:rsidTr="00992C59">
        <w:trPr>
          <w:trHeight w:val="765"/>
        </w:trPr>
        <w:tc>
          <w:tcPr>
            <w:tcW w:w="363" w:type="pct"/>
            <w:shd w:val="clear" w:color="auto" w:fill="auto"/>
            <w:vAlign w:val="center"/>
            <w:hideMark/>
          </w:tcPr>
          <w:p w14:paraId="367540AA" w14:textId="2332E902"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10.</w:t>
            </w:r>
          </w:p>
        </w:tc>
        <w:tc>
          <w:tcPr>
            <w:tcW w:w="763" w:type="pct"/>
            <w:shd w:val="clear" w:color="auto" w:fill="auto"/>
            <w:vAlign w:val="center"/>
            <w:hideMark/>
          </w:tcPr>
          <w:p w14:paraId="4B3E977E"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2080703</w:t>
            </w:r>
          </w:p>
        </w:tc>
        <w:tc>
          <w:tcPr>
            <w:tcW w:w="2061" w:type="pct"/>
            <w:shd w:val="clear" w:color="auto" w:fill="auto"/>
            <w:vAlign w:val="bottom"/>
            <w:hideMark/>
          </w:tcPr>
          <w:p w14:paraId="3B469F88" w14:textId="5AE956BA"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ap skapjveida gāzes regulēšanas punktiem un mājas regulatoriem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1F62E752"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3050F022"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2C191CCC"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569DDBAB" w14:textId="77777777" w:rsidTr="00992C59">
        <w:trPr>
          <w:trHeight w:val="765"/>
        </w:trPr>
        <w:tc>
          <w:tcPr>
            <w:tcW w:w="363" w:type="pct"/>
            <w:shd w:val="clear" w:color="auto" w:fill="auto"/>
            <w:vAlign w:val="center"/>
            <w:hideMark/>
          </w:tcPr>
          <w:p w14:paraId="778FCA37" w14:textId="7321B682"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11.</w:t>
            </w:r>
          </w:p>
        </w:tc>
        <w:tc>
          <w:tcPr>
            <w:tcW w:w="763" w:type="pct"/>
            <w:shd w:val="clear" w:color="auto" w:fill="auto"/>
            <w:vAlign w:val="center"/>
            <w:hideMark/>
          </w:tcPr>
          <w:p w14:paraId="624D9FF5"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2080801</w:t>
            </w:r>
          </w:p>
        </w:tc>
        <w:tc>
          <w:tcPr>
            <w:tcW w:w="2061" w:type="pct"/>
            <w:shd w:val="clear" w:color="auto" w:fill="auto"/>
            <w:vAlign w:val="bottom"/>
            <w:hideMark/>
          </w:tcPr>
          <w:p w14:paraId="56FE5D22" w14:textId="555DB9D0"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līdz 0,6</w:t>
            </w:r>
            <w:r w:rsidR="00CE21E9"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7747C71A"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7AE23E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EA4780A"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0036A4E4" w14:textId="77777777" w:rsidTr="00992C59">
        <w:trPr>
          <w:trHeight w:val="765"/>
        </w:trPr>
        <w:tc>
          <w:tcPr>
            <w:tcW w:w="363" w:type="pct"/>
            <w:shd w:val="clear" w:color="auto" w:fill="auto"/>
            <w:vAlign w:val="center"/>
            <w:hideMark/>
          </w:tcPr>
          <w:p w14:paraId="01010644" w14:textId="6F638FB0" w:rsidR="00591B1C" w:rsidRPr="00D97E97" w:rsidRDefault="00CE21E9" w:rsidP="00D97E97">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12.</w:t>
            </w:r>
          </w:p>
        </w:tc>
        <w:tc>
          <w:tcPr>
            <w:tcW w:w="763" w:type="pct"/>
            <w:shd w:val="clear" w:color="auto" w:fill="auto"/>
            <w:vAlign w:val="center"/>
            <w:hideMark/>
          </w:tcPr>
          <w:p w14:paraId="1F5A1BB2" w14:textId="77777777" w:rsidR="00591B1C" w:rsidRPr="00D97E97" w:rsidRDefault="00591B1C" w:rsidP="00D97E97">
            <w:pPr>
              <w:jc w:val="both"/>
              <w:rPr>
                <w:iCs/>
                <w:color w:val="000000"/>
                <w:sz w:val="22"/>
                <w:szCs w:val="22"/>
                <w:lang w:eastAsia="lv-LV"/>
              </w:rPr>
            </w:pPr>
            <w:r w:rsidRPr="00D97E97">
              <w:rPr>
                <w:iCs/>
                <w:color w:val="000000"/>
                <w:sz w:val="22"/>
                <w:szCs w:val="22"/>
                <w:lang w:eastAsia="lv-LV"/>
              </w:rPr>
              <w:t>2080802</w:t>
            </w:r>
          </w:p>
        </w:tc>
        <w:tc>
          <w:tcPr>
            <w:tcW w:w="2061" w:type="pct"/>
            <w:shd w:val="clear" w:color="auto" w:fill="auto"/>
            <w:vAlign w:val="bottom"/>
            <w:hideMark/>
          </w:tcPr>
          <w:p w14:paraId="5EE54FF5" w14:textId="450B702C" w:rsidR="00591B1C" w:rsidRPr="00D97E97" w:rsidRDefault="00591B1C" w:rsidP="00D97E97">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535" w:type="pct"/>
            <w:shd w:val="clear" w:color="auto" w:fill="auto"/>
            <w:vAlign w:val="bottom"/>
            <w:hideMark/>
          </w:tcPr>
          <w:p w14:paraId="1E395C9C" w14:textId="77777777"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hideMark/>
          </w:tcPr>
          <w:p w14:paraId="19A28C5D"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c>
          <w:tcPr>
            <w:tcW w:w="666" w:type="pct"/>
            <w:shd w:val="clear" w:color="auto" w:fill="auto"/>
            <w:vAlign w:val="bottom"/>
            <w:hideMark/>
          </w:tcPr>
          <w:p w14:paraId="0BEF8E66" w14:textId="77777777"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r w:rsidR="00CE21E9" w:rsidRPr="00D97E97" w14:paraId="47098473" w14:textId="77777777" w:rsidTr="00992C59">
        <w:trPr>
          <w:trHeight w:val="255"/>
        </w:trPr>
        <w:tc>
          <w:tcPr>
            <w:tcW w:w="363" w:type="pct"/>
            <w:shd w:val="clear" w:color="auto" w:fill="auto"/>
            <w:vAlign w:val="center"/>
          </w:tcPr>
          <w:p w14:paraId="2C23C7C6" w14:textId="598C3385" w:rsidR="00591B1C" w:rsidRPr="00D97E97" w:rsidRDefault="00CE21E9" w:rsidP="00D97E97">
            <w:pPr>
              <w:jc w:val="both"/>
              <w:rPr>
                <w:color w:val="000000"/>
                <w:sz w:val="22"/>
                <w:szCs w:val="22"/>
                <w:lang w:eastAsia="lv-LV"/>
              </w:rPr>
            </w:pPr>
            <w:r w:rsidRPr="00D97E97">
              <w:rPr>
                <w:color w:val="000000"/>
                <w:sz w:val="22"/>
                <w:szCs w:val="22"/>
                <w:lang w:eastAsia="lv-LV"/>
              </w:rPr>
              <w:t>2.</w:t>
            </w:r>
            <w:r w:rsidR="00B02E75" w:rsidRPr="00D97E97">
              <w:rPr>
                <w:color w:val="000000"/>
                <w:sz w:val="22"/>
                <w:szCs w:val="22"/>
                <w:lang w:eastAsia="lv-LV"/>
              </w:rPr>
              <w:t>13</w:t>
            </w:r>
            <w:r w:rsidR="00591B1C" w:rsidRPr="00D97E97">
              <w:rPr>
                <w:color w:val="000000"/>
                <w:sz w:val="22"/>
                <w:szCs w:val="22"/>
                <w:lang w:eastAsia="lv-LV"/>
              </w:rPr>
              <w:t>.</w:t>
            </w:r>
          </w:p>
        </w:tc>
        <w:tc>
          <w:tcPr>
            <w:tcW w:w="763" w:type="pct"/>
            <w:shd w:val="clear" w:color="auto" w:fill="auto"/>
            <w:vAlign w:val="center"/>
          </w:tcPr>
          <w:p w14:paraId="73B3D184" w14:textId="65225B88" w:rsidR="00591B1C" w:rsidRPr="00D97E97" w:rsidRDefault="00591B1C" w:rsidP="00D97E97">
            <w:pPr>
              <w:jc w:val="both"/>
              <w:rPr>
                <w:iCs/>
                <w:color w:val="000000"/>
                <w:sz w:val="22"/>
                <w:szCs w:val="22"/>
                <w:lang w:eastAsia="lv-LV"/>
              </w:rPr>
            </w:pPr>
            <w:r w:rsidRPr="00D97E97">
              <w:rPr>
                <w:iCs/>
                <w:color w:val="000000"/>
                <w:sz w:val="22"/>
                <w:szCs w:val="22"/>
                <w:lang w:eastAsia="lv-LV"/>
              </w:rPr>
              <w:t>61002</w:t>
            </w:r>
          </w:p>
        </w:tc>
        <w:tc>
          <w:tcPr>
            <w:tcW w:w="2061" w:type="pct"/>
            <w:shd w:val="clear" w:color="auto" w:fill="auto"/>
            <w:vAlign w:val="bottom"/>
          </w:tcPr>
          <w:p w14:paraId="5479A5F2" w14:textId="5B0C3C5B" w:rsidR="00591B1C" w:rsidRPr="00D97E97" w:rsidRDefault="00591B1C" w:rsidP="00D97E97">
            <w:pPr>
              <w:jc w:val="both"/>
              <w:rPr>
                <w:color w:val="000000"/>
                <w:sz w:val="22"/>
                <w:szCs w:val="22"/>
                <w:lang w:eastAsia="lv-LV"/>
              </w:rPr>
            </w:pPr>
            <w:r w:rsidRPr="00D97E97">
              <w:rPr>
                <w:color w:val="000000"/>
                <w:sz w:val="22"/>
                <w:szCs w:val="22"/>
                <w:lang w:eastAsia="lv-LV"/>
              </w:rPr>
              <w:t>zemes applūšanas risks</w:t>
            </w:r>
          </w:p>
        </w:tc>
        <w:tc>
          <w:tcPr>
            <w:tcW w:w="535" w:type="pct"/>
            <w:shd w:val="clear" w:color="auto" w:fill="auto"/>
            <w:vAlign w:val="bottom"/>
          </w:tcPr>
          <w:p w14:paraId="59E00B74" w14:textId="2530217A"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12" w:type="pct"/>
            <w:shd w:val="clear" w:color="auto" w:fill="auto"/>
            <w:vAlign w:val="bottom"/>
          </w:tcPr>
          <w:p w14:paraId="0324597B" w14:textId="7B7397C2" w:rsidR="00591B1C" w:rsidRPr="00D97E97" w:rsidRDefault="00591B1C" w:rsidP="00D97E97">
            <w:pPr>
              <w:jc w:val="both"/>
              <w:rPr>
                <w:color w:val="000000"/>
                <w:sz w:val="22"/>
                <w:szCs w:val="22"/>
                <w:lang w:eastAsia="lv-LV"/>
              </w:rPr>
            </w:pPr>
            <w:r w:rsidRPr="00D97E97">
              <w:rPr>
                <w:color w:val="000000"/>
                <w:sz w:val="22"/>
                <w:szCs w:val="22"/>
                <w:lang w:eastAsia="lv-LV"/>
              </w:rPr>
              <w:t>ietekmē</w:t>
            </w:r>
          </w:p>
        </w:tc>
        <w:tc>
          <w:tcPr>
            <w:tcW w:w="666" w:type="pct"/>
            <w:shd w:val="clear" w:color="auto" w:fill="auto"/>
            <w:vAlign w:val="bottom"/>
          </w:tcPr>
          <w:p w14:paraId="24896C39" w14:textId="3396CFDC" w:rsidR="00591B1C" w:rsidRPr="00D97E97" w:rsidRDefault="00591B1C" w:rsidP="00D97E97">
            <w:pPr>
              <w:jc w:val="both"/>
              <w:rPr>
                <w:color w:val="000000"/>
                <w:sz w:val="22"/>
                <w:szCs w:val="22"/>
                <w:lang w:eastAsia="lv-LV"/>
              </w:rPr>
            </w:pPr>
            <w:r w:rsidRPr="00D97E97">
              <w:rPr>
                <w:color w:val="000000"/>
                <w:sz w:val="22"/>
                <w:szCs w:val="22"/>
                <w:lang w:eastAsia="lv-LV"/>
              </w:rPr>
              <w:t>neietekmē</w:t>
            </w:r>
          </w:p>
        </w:tc>
      </w:tr>
    </w:tbl>
    <w:p w14:paraId="51363540" w14:textId="77777777" w:rsidR="00E9383B" w:rsidRPr="00D97E97" w:rsidRDefault="00E9383B" w:rsidP="00D97E97">
      <w:pPr>
        <w:jc w:val="both"/>
        <w:rPr>
          <w:sz w:val="22"/>
          <w:szCs w:val="22"/>
          <w:lang w:eastAsia="lv-LV"/>
        </w:rPr>
      </w:pPr>
    </w:p>
    <w:p w14:paraId="7046BECB" w14:textId="25F24005" w:rsidR="002938C6" w:rsidRPr="00D97E97" w:rsidRDefault="002938C6" w:rsidP="00D97E97">
      <w:pPr>
        <w:jc w:val="both"/>
        <w:rPr>
          <w:sz w:val="24"/>
          <w:szCs w:val="24"/>
          <w:lang w:eastAsia="lv-LV"/>
        </w:rPr>
      </w:pPr>
      <w:r w:rsidRPr="00D97E97">
        <w:rPr>
          <w:sz w:val="24"/>
          <w:szCs w:val="24"/>
          <w:lang w:eastAsia="lv-LV"/>
        </w:rPr>
        <w:t>*</w:t>
      </w:r>
      <w:r w:rsidR="00CE48DF" w:rsidRPr="00D97E97">
        <w:rPr>
          <w:sz w:val="24"/>
          <w:szCs w:val="24"/>
          <w:lang w:eastAsia="lv-LV"/>
        </w:rPr>
        <w:t xml:space="preserve"> </w:t>
      </w:r>
      <w:r w:rsidRPr="00D97E97">
        <w:rPr>
          <w:sz w:val="24"/>
          <w:szCs w:val="24"/>
          <w:lang w:eastAsia="lv-LV"/>
        </w:rPr>
        <w:t>piemēro</w:t>
      </w:r>
      <w:r w:rsidR="00CE48DF" w:rsidRPr="00D97E97">
        <w:rPr>
          <w:sz w:val="24"/>
          <w:szCs w:val="24"/>
          <w:lang w:eastAsia="lv-LV"/>
        </w:rPr>
        <w:t xml:space="preserve"> </w:t>
      </w:r>
      <w:r w:rsidR="00D8596E" w:rsidRPr="00D97E97">
        <w:rPr>
          <w:sz w:val="24"/>
          <w:szCs w:val="24"/>
          <w:lang w:eastAsia="lv-LV"/>
        </w:rPr>
        <w:t xml:space="preserve">nekustamā īpašuma </w:t>
      </w:r>
      <w:r w:rsidRPr="00D97E97">
        <w:rPr>
          <w:sz w:val="24"/>
          <w:szCs w:val="24"/>
          <w:lang w:eastAsia="lv-LV"/>
        </w:rPr>
        <w:t xml:space="preserve">lietošanas </w:t>
      </w:r>
      <w:r w:rsidR="00D8596E" w:rsidRPr="00D97E97">
        <w:rPr>
          <w:sz w:val="24"/>
          <w:szCs w:val="24"/>
          <w:lang w:eastAsia="lv-LV"/>
        </w:rPr>
        <w:t>mērķu grupām</w:t>
      </w:r>
      <w:r w:rsidRPr="00D97E97">
        <w:rPr>
          <w:sz w:val="24"/>
          <w:szCs w:val="24"/>
          <w:lang w:eastAsia="lv-LV"/>
        </w:rPr>
        <w:t>:</w:t>
      </w:r>
    </w:p>
    <w:p w14:paraId="53A7D5A8" w14:textId="264919CB" w:rsidR="002938C6" w:rsidRPr="00D97E97" w:rsidRDefault="00CE21E9" w:rsidP="00D97E97">
      <w:pPr>
        <w:jc w:val="both"/>
        <w:rPr>
          <w:sz w:val="24"/>
          <w:szCs w:val="24"/>
          <w:lang w:eastAsia="lv-LV"/>
        </w:rPr>
      </w:pPr>
      <w:r w:rsidRPr="00D97E97">
        <w:rPr>
          <w:sz w:val="24"/>
          <w:szCs w:val="24"/>
          <w:lang w:eastAsia="lv-LV"/>
        </w:rPr>
        <w:t>k</w:t>
      </w:r>
      <w:r w:rsidR="00D8596E" w:rsidRPr="00D97E97">
        <w:rPr>
          <w:sz w:val="24"/>
          <w:szCs w:val="24"/>
          <w:lang w:eastAsia="lv-LV"/>
        </w:rPr>
        <w:t>ods 06 "Komercdarbības objektu apbūves zeme</w:t>
      </w:r>
      <w:r w:rsidRPr="00D97E97">
        <w:rPr>
          <w:sz w:val="24"/>
          <w:szCs w:val="24"/>
          <w:lang w:eastAsia="lv-LV"/>
        </w:rPr>
        <w:t>"</w:t>
      </w:r>
      <w:r w:rsidR="00A02155">
        <w:rPr>
          <w:sz w:val="24"/>
          <w:szCs w:val="24"/>
          <w:lang w:eastAsia="lv-LV"/>
        </w:rPr>
        <w:t xml:space="preserve">, izņemot </w:t>
      </w:r>
      <w:r w:rsidR="00A02155" w:rsidRPr="00D75357">
        <w:rPr>
          <w:color w:val="000000"/>
          <w:sz w:val="24"/>
          <w:szCs w:val="24"/>
          <w:lang w:eastAsia="lv-LV"/>
        </w:rPr>
        <w:t>Jūras ostas un jūras ostu terminālu apbūve</w:t>
      </w:r>
      <w:r w:rsidR="00D8596E" w:rsidRPr="00D97E97">
        <w:rPr>
          <w:sz w:val="24"/>
          <w:szCs w:val="24"/>
          <w:lang w:eastAsia="lv-LV"/>
        </w:rPr>
        <w:t>;</w:t>
      </w:r>
      <w:bookmarkStart w:id="1" w:name="_GoBack"/>
      <w:bookmarkEnd w:id="1"/>
    </w:p>
    <w:p w14:paraId="5136B451" w14:textId="0AD8E3BF" w:rsidR="002938C6" w:rsidRPr="00D97E97" w:rsidRDefault="00D8596E" w:rsidP="00D97E97">
      <w:pPr>
        <w:jc w:val="both"/>
        <w:rPr>
          <w:sz w:val="24"/>
          <w:szCs w:val="24"/>
          <w:lang w:eastAsia="lv-LV"/>
        </w:rPr>
      </w:pPr>
      <w:r w:rsidRPr="00D97E97">
        <w:rPr>
          <w:sz w:val="24"/>
          <w:szCs w:val="24"/>
          <w:lang w:eastAsia="lv-LV"/>
        </w:rPr>
        <w:t>kods 07</w:t>
      </w:r>
      <w:r w:rsidR="002938C6" w:rsidRPr="00D97E97">
        <w:rPr>
          <w:sz w:val="24"/>
          <w:szCs w:val="24"/>
          <w:lang w:eastAsia="lv-LV"/>
        </w:rPr>
        <w:t xml:space="preserve"> "</w:t>
      </w:r>
      <w:r w:rsidRPr="00D97E97">
        <w:rPr>
          <w:sz w:val="24"/>
          <w:szCs w:val="24"/>
          <w:lang w:eastAsia="lv-LV"/>
        </w:rPr>
        <w:t>S</w:t>
      </w:r>
      <w:r w:rsidR="002938C6" w:rsidRPr="00D97E97">
        <w:rPr>
          <w:sz w:val="24"/>
          <w:szCs w:val="24"/>
          <w:lang w:eastAsia="lv-LV"/>
        </w:rPr>
        <w:t>abi</w:t>
      </w:r>
      <w:r w:rsidRPr="00D97E97">
        <w:rPr>
          <w:sz w:val="24"/>
          <w:szCs w:val="24"/>
          <w:lang w:eastAsia="lv-LV"/>
        </w:rPr>
        <w:t>edriskās nozīmes objektu apbūves zeme</w:t>
      </w:r>
      <w:r w:rsidR="00CE21E9" w:rsidRPr="00D97E97">
        <w:rPr>
          <w:sz w:val="24"/>
          <w:szCs w:val="24"/>
          <w:lang w:eastAsia="lv-LV"/>
        </w:rPr>
        <w:t>"</w:t>
      </w:r>
      <w:r w:rsidRPr="00D97E97">
        <w:rPr>
          <w:sz w:val="24"/>
          <w:szCs w:val="24"/>
          <w:lang w:eastAsia="lv-LV"/>
        </w:rPr>
        <w:t>;</w:t>
      </w:r>
    </w:p>
    <w:p w14:paraId="24CE6D9C" w14:textId="66AF6C90" w:rsidR="004644BF" w:rsidRPr="00D97E97" w:rsidRDefault="00D8596E" w:rsidP="00A02155">
      <w:pPr>
        <w:jc w:val="both"/>
        <w:rPr>
          <w:sz w:val="24"/>
          <w:szCs w:val="24"/>
          <w:lang w:eastAsia="lv-LV"/>
        </w:rPr>
      </w:pPr>
      <w:r w:rsidRPr="00D97E97">
        <w:rPr>
          <w:sz w:val="24"/>
          <w:szCs w:val="24"/>
          <w:lang w:eastAsia="lv-LV"/>
        </w:rPr>
        <w:t>kods 08 "</w:t>
      </w:r>
      <w:r w:rsidR="003261B3" w:rsidRPr="003261B3">
        <w:rPr>
          <w:sz w:val="24"/>
          <w:szCs w:val="24"/>
          <w:lang w:eastAsia="lv-LV"/>
        </w:rPr>
        <w:t xml:space="preserve"> </w:t>
      </w:r>
      <w:r w:rsidR="003261B3" w:rsidRPr="00D75357">
        <w:rPr>
          <w:sz w:val="24"/>
          <w:szCs w:val="24"/>
          <w:lang w:eastAsia="lv-LV"/>
        </w:rPr>
        <w:t>Ražošanas objektu un satiksmes infrastruktūras objektu  apbūves zeme</w:t>
      </w:r>
      <w:r w:rsidR="003261B3" w:rsidRPr="00D97E97">
        <w:rPr>
          <w:sz w:val="24"/>
          <w:szCs w:val="24"/>
          <w:lang w:eastAsia="lv-LV"/>
        </w:rPr>
        <w:t xml:space="preserve"> </w:t>
      </w:r>
      <w:r w:rsidR="0056341E" w:rsidRPr="00D97E97">
        <w:rPr>
          <w:sz w:val="24"/>
          <w:szCs w:val="24"/>
          <w:lang w:eastAsia="lv-LV"/>
        </w:rPr>
        <w:t>"</w:t>
      </w:r>
      <w:r w:rsidR="00A02155">
        <w:rPr>
          <w:sz w:val="24"/>
          <w:szCs w:val="24"/>
          <w:lang w:eastAsia="lv-LV"/>
        </w:rPr>
        <w:t>, izņemot “</w:t>
      </w:r>
      <w:r w:rsidR="00A02155" w:rsidRPr="00D75357">
        <w:rPr>
          <w:color w:val="000000"/>
          <w:sz w:val="24"/>
          <w:szCs w:val="24"/>
          <w:lang w:eastAsia="lv-LV"/>
        </w:rPr>
        <w:t>Dzelzceļa staciju, autoostu, civilo lidostu un upju ostu apbūve</w:t>
      </w:r>
      <w:r w:rsidR="00A02155">
        <w:rPr>
          <w:color w:val="000000"/>
          <w:sz w:val="24"/>
          <w:szCs w:val="24"/>
          <w:lang w:eastAsia="lv-LV"/>
        </w:rPr>
        <w:t>”, “</w:t>
      </w:r>
      <w:r w:rsidR="00A02155" w:rsidRPr="00A02155">
        <w:rPr>
          <w:color w:val="000000"/>
          <w:sz w:val="24"/>
          <w:szCs w:val="24"/>
          <w:lang w:eastAsia="lv-LV"/>
        </w:rPr>
        <w:t>Transporta līdzekļu garāžu apbūve</w:t>
      </w:r>
      <w:r w:rsidR="00A02155">
        <w:rPr>
          <w:color w:val="000000"/>
          <w:sz w:val="24"/>
          <w:szCs w:val="24"/>
          <w:lang w:eastAsia="lv-LV"/>
        </w:rPr>
        <w:t>” un “</w:t>
      </w:r>
      <w:r w:rsidR="00A02155" w:rsidRPr="00A02155">
        <w:rPr>
          <w:color w:val="000000"/>
          <w:sz w:val="24"/>
          <w:szCs w:val="24"/>
          <w:lang w:eastAsia="lv-LV"/>
        </w:rPr>
        <w:t>Atsevišķi nodalītas atklātas autostāvvietas</w:t>
      </w:r>
      <w:r w:rsidR="00A02155">
        <w:rPr>
          <w:color w:val="000000"/>
          <w:sz w:val="24"/>
          <w:szCs w:val="24"/>
          <w:lang w:eastAsia="lv-LV"/>
        </w:rPr>
        <w:t>”</w:t>
      </w:r>
      <w:r w:rsidR="0056341E" w:rsidRPr="00D97E97">
        <w:rPr>
          <w:sz w:val="24"/>
          <w:szCs w:val="24"/>
          <w:lang w:eastAsia="lv-LV"/>
        </w:rPr>
        <w:t>.</w:t>
      </w:r>
    </w:p>
    <w:p w14:paraId="4E82F444" w14:textId="77777777" w:rsidR="00CE21E9" w:rsidRPr="00D97E97" w:rsidRDefault="00CE21E9" w:rsidP="00D97E97">
      <w:pPr>
        <w:jc w:val="both"/>
        <w:rPr>
          <w:szCs w:val="28"/>
          <w:lang w:eastAsia="lv-LV"/>
        </w:rPr>
      </w:pPr>
    </w:p>
    <w:p w14:paraId="10E1C027" w14:textId="77777777" w:rsidR="00CE21E9" w:rsidRPr="00D97E97" w:rsidRDefault="00CE21E9" w:rsidP="00D97E97">
      <w:pPr>
        <w:rPr>
          <w:szCs w:val="28"/>
          <w:lang w:eastAsia="lv-LV"/>
        </w:rPr>
      </w:pPr>
    </w:p>
    <w:p w14:paraId="3F955DC7" w14:textId="3ACA0319" w:rsidR="00CE21E9" w:rsidRPr="00D97E97" w:rsidRDefault="00CE21E9" w:rsidP="00D97E97">
      <w:pPr>
        <w:tabs>
          <w:tab w:val="right" w:pos="9074"/>
        </w:tabs>
        <w:rPr>
          <w:szCs w:val="28"/>
          <w:lang w:eastAsia="lv-LV"/>
        </w:rPr>
      </w:pPr>
      <w:r w:rsidRPr="00D97E97">
        <w:rPr>
          <w:szCs w:val="28"/>
          <w:lang w:eastAsia="lv-LV"/>
        </w:rPr>
        <w:t>Tieslietu ministrs</w:t>
      </w:r>
      <w:r w:rsidRPr="00D97E97">
        <w:rPr>
          <w:szCs w:val="28"/>
          <w:lang w:eastAsia="lv-LV"/>
        </w:rPr>
        <w:tab/>
      </w:r>
      <w:r w:rsidR="00AB0106">
        <w:rPr>
          <w:szCs w:val="28"/>
          <w:lang w:eastAsia="lv-LV"/>
        </w:rPr>
        <w:t xml:space="preserve">Jānis </w:t>
      </w:r>
      <w:proofErr w:type="spellStart"/>
      <w:r w:rsidR="00AB0106">
        <w:rPr>
          <w:szCs w:val="28"/>
          <w:lang w:eastAsia="lv-LV"/>
        </w:rPr>
        <w:t>Bordāns</w:t>
      </w:r>
      <w:proofErr w:type="spellEnd"/>
    </w:p>
    <w:p w14:paraId="603B6B51" w14:textId="77777777" w:rsidR="00CE21E9" w:rsidRPr="00D97E97" w:rsidRDefault="00CE21E9" w:rsidP="00D97E97">
      <w:pPr>
        <w:jc w:val="both"/>
        <w:rPr>
          <w:szCs w:val="28"/>
        </w:rPr>
      </w:pPr>
    </w:p>
    <w:p w14:paraId="6290DBF7" w14:textId="77777777" w:rsidR="00CE21E9" w:rsidRPr="00D97E97" w:rsidRDefault="00CE21E9" w:rsidP="00D97E97">
      <w:pPr>
        <w:jc w:val="both"/>
        <w:rPr>
          <w:szCs w:val="28"/>
        </w:rPr>
      </w:pPr>
      <w:r w:rsidRPr="00D97E97">
        <w:rPr>
          <w:szCs w:val="28"/>
        </w:rPr>
        <w:t>Iesniedzējs:</w:t>
      </w:r>
    </w:p>
    <w:p w14:paraId="6A536EE4" w14:textId="77777777" w:rsidR="00CE21E9" w:rsidRPr="00D97E97" w:rsidRDefault="00CE21E9" w:rsidP="00D97E97">
      <w:pPr>
        <w:jc w:val="both"/>
        <w:rPr>
          <w:szCs w:val="28"/>
        </w:rPr>
      </w:pPr>
      <w:r w:rsidRPr="00D97E97">
        <w:rPr>
          <w:szCs w:val="28"/>
        </w:rPr>
        <w:t>Tieslietu ministrijas</w:t>
      </w:r>
    </w:p>
    <w:p w14:paraId="54BBF9BF" w14:textId="57D8C455" w:rsidR="00835B71" w:rsidRPr="00D97E97" w:rsidRDefault="00CE21E9" w:rsidP="00D97E97">
      <w:pPr>
        <w:tabs>
          <w:tab w:val="right" w:pos="9074"/>
        </w:tabs>
        <w:rPr>
          <w:sz w:val="24"/>
          <w:szCs w:val="24"/>
        </w:rPr>
      </w:pPr>
      <w:r w:rsidRPr="00D97E97">
        <w:rPr>
          <w:szCs w:val="28"/>
          <w:lang w:eastAsia="lv-LV"/>
        </w:rPr>
        <w:t>valsts sekretārs</w:t>
      </w:r>
      <w:r w:rsidRPr="00D97E97">
        <w:rPr>
          <w:szCs w:val="28"/>
          <w:lang w:eastAsia="lv-LV"/>
        </w:rPr>
        <w:tab/>
        <w:t>Raivis Kronbergs</w:t>
      </w:r>
    </w:p>
    <w:sectPr w:rsidR="00835B71" w:rsidRPr="00D97E97" w:rsidSect="0056447D">
      <w:headerReference w:type="even" r:id="rId9"/>
      <w:headerReference w:type="default" r:id="rId10"/>
      <w:footerReference w:type="even" r:id="rId11"/>
      <w:footerReference w:type="default" r:id="rId12"/>
      <w:footerReference w:type="first" r:id="rId13"/>
      <w:pgSz w:w="11907" w:h="16840"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3EB7" w14:textId="77777777" w:rsidR="00A205F0" w:rsidRDefault="00A205F0">
      <w:r>
        <w:separator/>
      </w:r>
    </w:p>
  </w:endnote>
  <w:endnote w:type="continuationSeparator" w:id="0">
    <w:p w14:paraId="3109C457" w14:textId="77777777" w:rsidR="00A205F0" w:rsidRDefault="00A205F0">
      <w:r>
        <w:continuationSeparator/>
      </w:r>
    </w:p>
  </w:endnote>
  <w:endnote w:type="continuationNotice" w:id="1">
    <w:p w14:paraId="395A92D8" w14:textId="77777777" w:rsidR="00A205F0" w:rsidRDefault="00A20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486F" w14:textId="77777777" w:rsidR="006B4FC0" w:rsidRDefault="006B4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3C1E9" w14:textId="77777777" w:rsidR="006B4FC0" w:rsidRDefault="006B4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8517" w14:textId="18A2D8E1"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CE21E9">
      <w:rPr>
        <w:noProof/>
        <w:sz w:val="20"/>
        <w:lang w:eastAsia="lv-LV"/>
      </w:rPr>
      <w:t>TMnotp4_</w:t>
    </w:r>
    <w:r w:rsidR="00DA4914" w:rsidRPr="00DA4914">
      <w:rPr>
        <w:noProof/>
        <w:sz w:val="20"/>
        <w:lang w:eastAsia="lv-LV"/>
      </w:rPr>
      <w:t>220319</w:t>
    </w:r>
    <w:r w:rsidR="00CE21E9">
      <w:rPr>
        <w:noProof/>
        <w:sz w:val="20"/>
        <w:lang w:eastAsia="lv-LV"/>
      </w:rPr>
      <w:t>_KVnot</w:t>
    </w:r>
    <w:r>
      <w:rPr>
        <w:sz w:val="20"/>
        <w:lang w:eastAsia="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117" w14:textId="2706FEF0"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CE21E9">
      <w:rPr>
        <w:noProof/>
        <w:sz w:val="20"/>
        <w:lang w:eastAsia="lv-LV"/>
      </w:rPr>
      <w:t>TMnotp4_</w:t>
    </w:r>
    <w:r w:rsidR="00DA4914" w:rsidRPr="00DA4914">
      <w:rPr>
        <w:noProof/>
        <w:sz w:val="20"/>
        <w:lang w:eastAsia="lv-LV"/>
      </w:rPr>
      <w:t>220319</w:t>
    </w:r>
    <w:r w:rsidR="00CE21E9">
      <w:rPr>
        <w:noProof/>
        <w:sz w:val="20"/>
        <w:lang w:eastAsia="lv-LV"/>
      </w:rPr>
      <w:t>_KVnot</w:t>
    </w:r>
    <w:r>
      <w:rPr>
        <w:sz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34BA" w14:textId="77777777" w:rsidR="00A205F0" w:rsidRDefault="00A205F0">
      <w:r>
        <w:separator/>
      </w:r>
    </w:p>
  </w:footnote>
  <w:footnote w:type="continuationSeparator" w:id="0">
    <w:p w14:paraId="357E2814" w14:textId="77777777" w:rsidR="00A205F0" w:rsidRDefault="00A205F0">
      <w:r>
        <w:continuationSeparator/>
      </w:r>
    </w:p>
  </w:footnote>
  <w:footnote w:type="continuationNotice" w:id="1">
    <w:p w14:paraId="417F29F1" w14:textId="77777777" w:rsidR="00A205F0" w:rsidRDefault="00A20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2E08" w14:textId="77777777" w:rsidR="006B4FC0" w:rsidRDefault="006B4F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1D481" w14:textId="77777777" w:rsidR="006B4FC0" w:rsidRDefault="006B4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7FED" w14:textId="14F2E15A" w:rsidR="006B4FC0" w:rsidRPr="00BC6DDE" w:rsidRDefault="006B4FC0">
    <w:pPr>
      <w:pStyle w:val="Header"/>
      <w:framePr w:wrap="around" w:vAnchor="text" w:hAnchor="margin" w:xAlign="center" w:y="1"/>
      <w:rPr>
        <w:rStyle w:val="PageNumber"/>
        <w:sz w:val="24"/>
        <w:szCs w:val="24"/>
      </w:rPr>
    </w:pPr>
    <w:r w:rsidRPr="00BC6DDE">
      <w:rPr>
        <w:rStyle w:val="PageNumber"/>
        <w:sz w:val="24"/>
        <w:szCs w:val="24"/>
      </w:rPr>
      <w:fldChar w:fldCharType="begin"/>
    </w:r>
    <w:r w:rsidRPr="00BC6DDE">
      <w:rPr>
        <w:rStyle w:val="PageNumber"/>
        <w:sz w:val="24"/>
        <w:szCs w:val="24"/>
      </w:rPr>
      <w:instrText xml:space="preserve">PAGE  </w:instrText>
    </w:r>
    <w:r w:rsidRPr="00BC6DDE">
      <w:rPr>
        <w:rStyle w:val="PageNumber"/>
        <w:sz w:val="24"/>
        <w:szCs w:val="24"/>
      </w:rPr>
      <w:fldChar w:fldCharType="separate"/>
    </w:r>
    <w:r w:rsidR="003261B3">
      <w:rPr>
        <w:rStyle w:val="PageNumber"/>
        <w:noProof/>
        <w:sz w:val="24"/>
        <w:szCs w:val="24"/>
      </w:rPr>
      <w:t>5</w:t>
    </w:r>
    <w:r w:rsidRPr="00BC6DDE">
      <w:rPr>
        <w:rStyle w:val="PageNumber"/>
        <w:sz w:val="24"/>
        <w:szCs w:val="24"/>
      </w:rPr>
      <w:fldChar w:fldCharType="end"/>
    </w:r>
  </w:p>
  <w:p w14:paraId="1BCE818A" w14:textId="77777777" w:rsidR="006B4FC0" w:rsidRDefault="006B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4"/>
  </w:num>
  <w:num w:numId="5">
    <w:abstractNumId w:val="5"/>
  </w:num>
  <w:num w:numId="6">
    <w:abstractNumId w:val="1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2"/>
  </w:num>
  <w:num w:numId="13">
    <w:abstractNumId w:val="1"/>
  </w:num>
  <w:num w:numId="14">
    <w:abstractNumId w:val="11"/>
  </w:num>
  <w:num w:numId="15">
    <w:abstractNumId w:val="10"/>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E4"/>
    <w:rsid w:val="00002F8F"/>
    <w:rsid w:val="000038D6"/>
    <w:rsid w:val="000071C7"/>
    <w:rsid w:val="000079B2"/>
    <w:rsid w:val="00007B01"/>
    <w:rsid w:val="00014B88"/>
    <w:rsid w:val="0001778C"/>
    <w:rsid w:val="00020E1E"/>
    <w:rsid w:val="00020F2F"/>
    <w:rsid w:val="0002245E"/>
    <w:rsid w:val="0002268B"/>
    <w:rsid w:val="00022D0F"/>
    <w:rsid w:val="00023B1E"/>
    <w:rsid w:val="00023CCD"/>
    <w:rsid w:val="00023FCB"/>
    <w:rsid w:val="00024F7B"/>
    <w:rsid w:val="0002558F"/>
    <w:rsid w:val="0002618C"/>
    <w:rsid w:val="000266C1"/>
    <w:rsid w:val="00027C80"/>
    <w:rsid w:val="0003083A"/>
    <w:rsid w:val="000355E3"/>
    <w:rsid w:val="0004053F"/>
    <w:rsid w:val="00040D3D"/>
    <w:rsid w:val="000422BB"/>
    <w:rsid w:val="00042311"/>
    <w:rsid w:val="00046715"/>
    <w:rsid w:val="000523A1"/>
    <w:rsid w:val="00053625"/>
    <w:rsid w:val="0005523D"/>
    <w:rsid w:val="000556A7"/>
    <w:rsid w:val="00062183"/>
    <w:rsid w:val="000623D0"/>
    <w:rsid w:val="00063381"/>
    <w:rsid w:val="000654BF"/>
    <w:rsid w:val="000656E5"/>
    <w:rsid w:val="00065917"/>
    <w:rsid w:val="000662D9"/>
    <w:rsid w:val="00066955"/>
    <w:rsid w:val="00067128"/>
    <w:rsid w:val="0007101E"/>
    <w:rsid w:val="000772FE"/>
    <w:rsid w:val="000838C3"/>
    <w:rsid w:val="000844B4"/>
    <w:rsid w:val="00084A05"/>
    <w:rsid w:val="00085827"/>
    <w:rsid w:val="00085BEF"/>
    <w:rsid w:val="00085E01"/>
    <w:rsid w:val="00086268"/>
    <w:rsid w:val="00086D52"/>
    <w:rsid w:val="0008784A"/>
    <w:rsid w:val="00090640"/>
    <w:rsid w:val="000908A8"/>
    <w:rsid w:val="0009339B"/>
    <w:rsid w:val="000A007D"/>
    <w:rsid w:val="000A1B39"/>
    <w:rsid w:val="000A29F0"/>
    <w:rsid w:val="000A3227"/>
    <w:rsid w:val="000A32C6"/>
    <w:rsid w:val="000A36F1"/>
    <w:rsid w:val="000A3922"/>
    <w:rsid w:val="000A55D5"/>
    <w:rsid w:val="000A671D"/>
    <w:rsid w:val="000B3A1C"/>
    <w:rsid w:val="000B5175"/>
    <w:rsid w:val="000C3E99"/>
    <w:rsid w:val="000C3EAA"/>
    <w:rsid w:val="000C3FDB"/>
    <w:rsid w:val="000C4DAF"/>
    <w:rsid w:val="000C7BE0"/>
    <w:rsid w:val="000D2731"/>
    <w:rsid w:val="000D32F7"/>
    <w:rsid w:val="000D3526"/>
    <w:rsid w:val="000D4DC6"/>
    <w:rsid w:val="000D55DB"/>
    <w:rsid w:val="000D59FF"/>
    <w:rsid w:val="000D770B"/>
    <w:rsid w:val="000E0326"/>
    <w:rsid w:val="000E1251"/>
    <w:rsid w:val="000E2919"/>
    <w:rsid w:val="000E4554"/>
    <w:rsid w:val="000E5CFE"/>
    <w:rsid w:val="000F04C9"/>
    <w:rsid w:val="000F0D2D"/>
    <w:rsid w:val="000F31A1"/>
    <w:rsid w:val="000F480D"/>
    <w:rsid w:val="000F4852"/>
    <w:rsid w:val="00101DBB"/>
    <w:rsid w:val="00102094"/>
    <w:rsid w:val="00103F4A"/>
    <w:rsid w:val="00104926"/>
    <w:rsid w:val="001056E8"/>
    <w:rsid w:val="001060E7"/>
    <w:rsid w:val="00106CA8"/>
    <w:rsid w:val="00111783"/>
    <w:rsid w:val="00111E26"/>
    <w:rsid w:val="001126F8"/>
    <w:rsid w:val="00112B8D"/>
    <w:rsid w:val="001132D2"/>
    <w:rsid w:val="00113C52"/>
    <w:rsid w:val="00114C6E"/>
    <w:rsid w:val="00117AF6"/>
    <w:rsid w:val="00117F57"/>
    <w:rsid w:val="00120F98"/>
    <w:rsid w:val="00121B6C"/>
    <w:rsid w:val="001234B1"/>
    <w:rsid w:val="001245F2"/>
    <w:rsid w:val="00125C7C"/>
    <w:rsid w:val="00130175"/>
    <w:rsid w:val="00131B31"/>
    <w:rsid w:val="00135805"/>
    <w:rsid w:val="00136E26"/>
    <w:rsid w:val="001378C7"/>
    <w:rsid w:val="00140B6F"/>
    <w:rsid w:val="00141AE3"/>
    <w:rsid w:val="00144931"/>
    <w:rsid w:val="00145456"/>
    <w:rsid w:val="001476A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422"/>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14CF"/>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C7CF4"/>
    <w:rsid w:val="001D0250"/>
    <w:rsid w:val="001D03D3"/>
    <w:rsid w:val="001D204D"/>
    <w:rsid w:val="001D55B9"/>
    <w:rsid w:val="001D58C4"/>
    <w:rsid w:val="001D60AD"/>
    <w:rsid w:val="001E3111"/>
    <w:rsid w:val="001F27C6"/>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340B8"/>
    <w:rsid w:val="00234766"/>
    <w:rsid w:val="00240316"/>
    <w:rsid w:val="00240C10"/>
    <w:rsid w:val="00241E6E"/>
    <w:rsid w:val="00241E7C"/>
    <w:rsid w:val="00242907"/>
    <w:rsid w:val="00242B54"/>
    <w:rsid w:val="00244068"/>
    <w:rsid w:val="00245938"/>
    <w:rsid w:val="0025440B"/>
    <w:rsid w:val="00255F55"/>
    <w:rsid w:val="00261389"/>
    <w:rsid w:val="00262775"/>
    <w:rsid w:val="00262EA1"/>
    <w:rsid w:val="002635A2"/>
    <w:rsid w:val="00263D1A"/>
    <w:rsid w:val="00264651"/>
    <w:rsid w:val="0026520D"/>
    <w:rsid w:val="00266C14"/>
    <w:rsid w:val="002771DC"/>
    <w:rsid w:val="00277452"/>
    <w:rsid w:val="00277804"/>
    <w:rsid w:val="002778D9"/>
    <w:rsid w:val="002811B8"/>
    <w:rsid w:val="00282EC4"/>
    <w:rsid w:val="00283E0D"/>
    <w:rsid w:val="00285B99"/>
    <w:rsid w:val="002864B7"/>
    <w:rsid w:val="00287536"/>
    <w:rsid w:val="002916AA"/>
    <w:rsid w:val="00291723"/>
    <w:rsid w:val="0029202C"/>
    <w:rsid w:val="002924A0"/>
    <w:rsid w:val="002938C6"/>
    <w:rsid w:val="0029599C"/>
    <w:rsid w:val="00296C4A"/>
    <w:rsid w:val="00296CE5"/>
    <w:rsid w:val="00296F33"/>
    <w:rsid w:val="00297C52"/>
    <w:rsid w:val="002A02BB"/>
    <w:rsid w:val="002A0774"/>
    <w:rsid w:val="002A19D5"/>
    <w:rsid w:val="002A43FA"/>
    <w:rsid w:val="002A5186"/>
    <w:rsid w:val="002A5342"/>
    <w:rsid w:val="002A616E"/>
    <w:rsid w:val="002A715E"/>
    <w:rsid w:val="002B0F67"/>
    <w:rsid w:val="002B4B5F"/>
    <w:rsid w:val="002B6033"/>
    <w:rsid w:val="002B642B"/>
    <w:rsid w:val="002C1FB8"/>
    <w:rsid w:val="002C2E9D"/>
    <w:rsid w:val="002C30AA"/>
    <w:rsid w:val="002C3237"/>
    <w:rsid w:val="002C5299"/>
    <w:rsid w:val="002C614D"/>
    <w:rsid w:val="002C72A2"/>
    <w:rsid w:val="002C74F0"/>
    <w:rsid w:val="002D08FB"/>
    <w:rsid w:val="002D26C0"/>
    <w:rsid w:val="002D34D1"/>
    <w:rsid w:val="002D388A"/>
    <w:rsid w:val="002D7978"/>
    <w:rsid w:val="002E197A"/>
    <w:rsid w:val="002E1F7F"/>
    <w:rsid w:val="002E290B"/>
    <w:rsid w:val="002F1542"/>
    <w:rsid w:val="00300CB7"/>
    <w:rsid w:val="003021BA"/>
    <w:rsid w:val="00303AED"/>
    <w:rsid w:val="00305697"/>
    <w:rsid w:val="00307516"/>
    <w:rsid w:val="003130B3"/>
    <w:rsid w:val="00314F2F"/>
    <w:rsid w:val="0031592B"/>
    <w:rsid w:val="0031630E"/>
    <w:rsid w:val="0032199F"/>
    <w:rsid w:val="00321C37"/>
    <w:rsid w:val="00323E57"/>
    <w:rsid w:val="00324ABE"/>
    <w:rsid w:val="003261B3"/>
    <w:rsid w:val="00326F8D"/>
    <w:rsid w:val="00327202"/>
    <w:rsid w:val="00330025"/>
    <w:rsid w:val="0033475F"/>
    <w:rsid w:val="0033503A"/>
    <w:rsid w:val="00335B75"/>
    <w:rsid w:val="00335ECB"/>
    <w:rsid w:val="00336FBB"/>
    <w:rsid w:val="0033747F"/>
    <w:rsid w:val="00341F29"/>
    <w:rsid w:val="0034205A"/>
    <w:rsid w:val="003420AC"/>
    <w:rsid w:val="00343593"/>
    <w:rsid w:val="0034555E"/>
    <w:rsid w:val="00347AAD"/>
    <w:rsid w:val="0035048C"/>
    <w:rsid w:val="00350A04"/>
    <w:rsid w:val="00350CB1"/>
    <w:rsid w:val="00353B21"/>
    <w:rsid w:val="003540CA"/>
    <w:rsid w:val="003556FD"/>
    <w:rsid w:val="003561BC"/>
    <w:rsid w:val="00356709"/>
    <w:rsid w:val="00364F6A"/>
    <w:rsid w:val="0036558F"/>
    <w:rsid w:val="00366809"/>
    <w:rsid w:val="00366B22"/>
    <w:rsid w:val="00366BF5"/>
    <w:rsid w:val="00367103"/>
    <w:rsid w:val="00371C3A"/>
    <w:rsid w:val="00374984"/>
    <w:rsid w:val="00374E00"/>
    <w:rsid w:val="003757C9"/>
    <w:rsid w:val="00380C13"/>
    <w:rsid w:val="00381899"/>
    <w:rsid w:val="00382EAD"/>
    <w:rsid w:val="003913D1"/>
    <w:rsid w:val="00395E92"/>
    <w:rsid w:val="00395EFB"/>
    <w:rsid w:val="003975CD"/>
    <w:rsid w:val="003A0AA1"/>
    <w:rsid w:val="003A0D73"/>
    <w:rsid w:val="003A10C2"/>
    <w:rsid w:val="003A6183"/>
    <w:rsid w:val="003B0570"/>
    <w:rsid w:val="003B2045"/>
    <w:rsid w:val="003B5C41"/>
    <w:rsid w:val="003B763C"/>
    <w:rsid w:val="003C2DA2"/>
    <w:rsid w:val="003C384C"/>
    <w:rsid w:val="003C5472"/>
    <w:rsid w:val="003C578D"/>
    <w:rsid w:val="003C6949"/>
    <w:rsid w:val="003C72B1"/>
    <w:rsid w:val="003C763C"/>
    <w:rsid w:val="003D0059"/>
    <w:rsid w:val="003D0A84"/>
    <w:rsid w:val="003D1025"/>
    <w:rsid w:val="003D1A8D"/>
    <w:rsid w:val="003D457C"/>
    <w:rsid w:val="003E1103"/>
    <w:rsid w:val="003E3CDC"/>
    <w:rsid w:val="003F095B"/>
    <w:rsid w:val="003F0EC3"/>
    <w:rsid w:val="003F16CC"/>
    <w:rsid w:val="003F1E31"/>
    <w:rsid w:val="003F2688"/>
    <w:rsid w:val="003F2BC0"/>
    <w:rsid w:val="003F3139"/>
    <w:rsid w:val="003F3AF6"/>
    <w:rsid w:val="003F4795"/>
    <w:rsid w:val="003F7562"/>
    <w:rsid w:val="00402DFF"/>
    <w:rsid w:val="0040362E"/>
    <w:rsid w:val="00407470"/>
    <w:rsid w:val="00407E92"/>
    <w:rsid w:val="00407EB9"/>
    <w:rsid w:val="004108B4"/>
    <w:rsid w:val="0041261F"/>
    <w:rsid w:val="004140AF"/>
    <w:rsid w:val="004149FE"/>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762"/>
    <w:rsid w:val="00456903"/>
    <w:rsid w:val="00457B7C"/>
    <w:rsid w:val="0046079F"/>
    <w:rsid w:val="00460988"/>
    <w:rsid w:val="004624D3"/>
    <w:rsid w:val="00462958"/>
    <w:rsid w:val="00462B49"/>
    <w:rsid w:val="004644BF"/>
    <w:rsid w:val="00465EBA"/>
    <w:rsid w:val="0047055A"/>
    <w:rsid w:val="004709F8"/>
    <w:rsid w:val="004731FA"/>
    <w:rsid w:val="0047538A"/>
    <w:rsid w:val="004815ED"/>
    <w:rsid w:val="00481608"/>
    <w:rsid w:val="004837D8"/>
    <w:rsid w:val="00483D90"/>
    <w:rsid w:val="00487097"/>
    <w:rsid w:val="00490B13"/>
    <w:rsid w:val="00490EB9"/>
    <w:rsid w:val="00494491"/>
    <w:rsid w:val="00495611"/>
    <w:rsid w:val="00495A16"/>
    <w:rsid w:val="004A1CDD"/>
    <w:rsid w:val="004A3996"/>
    <w:rsid w:val="004A484E"/>
    <w:rsid w:val="004A4F19"/>
    <w:rsid w:val="004A69B9"/>
    <w:rsid w:val="004A7E25"/>
    <w:rsid w:val="004B0128"/>
    <w:rsid w:val="004B1D85"/>
    <w:rsid w:val="004B2B3F"/>
    <w:rsid w:val="004C18B1"/>
    <w:rsid w:val="004C1A3E"/>
    <w:rsid w:val="004C55B7"/>
    <w:rsid w:val="004C6AD2"/>
    <w:rsid w:val="004D0482"/>
    <w:rsid w:val="004D0639"/>
    <w:rsid w:val="004D311F"/>
    <w:rsid w:val="004D33F3"/>
    <w:rsid w:val="004D4E25"/>
    <w:rsid w:val="004D56D3"/>
    <w:rsid w:val="004D7A3C"/>
    <w:rsid w:val="004D7DC9"/>
    <w:rsid w:val="004E00B2"/>
    <w:rsid w:val="004E1473"/>
    <w:rsid w:val="004E4E63"/>
    <w:rsid w:val="004E5C94"/>
    <w:rsid w:val="004E5F3A"/>
    <w:rsid w:val="004F0DA7"/>
    <w:rsid w:val="004F17FF"/>
    <w:rsid w:val="004F21A4"/>
    <w:rsid w:val="004F25AC"/>
    <w:rsid w:val="004F26B7"/>
    <w:rsid w:val="004F303A"/>
    <w:rsid w:val="004F38D4"/>
    <w:rsid w:val="004F54FC"/>
    <w:rsid w:val="004F6517"/>
    <w:rsid w:val="004F6A8F"/>
    <w:rsid w:val="0050186C"/>
    <w:rsid w:val="005026E2"/>
    <w:rsid w:val="005032AB"/>
    <w:rsid w:val="005040D7"/>
    <w:rsid w:val="005042E1"/>
    <w:rsid w:val="00511039"/>
    <w:rsid w:val="00514735"/>
    <w:rsid w:val="005147CC"/>
    <w:rsid w:val="0051555A"/>
    <w:rsid w:val="00520EA0"/>
    <w:rsid w:val="0052146D"/>
    <w:rsid w:val="0052497C"/>
    <w:rsid w:val="00524DEC"/>
    <w:rsid w:val="00525728"/>
    <w:rsid w:val="00527536"/>
    <w:rsid w:val="005308A1"/>
    <w:rsid w:val="0053118F"/>
    <w:rsid w:val="00532990"/>
    <w:rsid w:val="00533656"/>
    <w:rsid w:val="0053551D"/>
    <w:rsid w:val="00535FE1"/>
    <w:rsid w:val="005406BA"/>
    <w:rsid w:val="00544A2D"/>
    <w:rsid w:val="005505B3"/>
    <w:rsid w:val="00551662"/>
    <w:rsid w:val="00553D85"/>
    <w:rsid w:val="00554E0C"/>
    <w:rsid w:val="0056032F"/>
    <w:rsid w:val="00560FEE"/>
    <w:rsid w:val="0056341E"/>
    <w:rsid w:val="005638C1"/>
    <w:rsid w:val="0056447D"/>
    <w:rsid w:val="00565FA1"/>
    <w:rsid w:val="00565FB8"/>
    <w:rsid w:val="0056665B"/>
    <w:rsid w:val="00566772"/>
    <w:rsid w:val="00567178"/>
    <w:rsid w:val="00567E9B"/>
    <w:rsid w:val="0057293F"/>
    <w:rsid w:val="0057386A"/>
    <w:rsid w:val="00573DB7"/>
    <w:rsid w:val="00575609"/>
    <w:rsid w:val="005767FA"/>
    <w:rsid w:val="00577A33"/>
    <w:rsid w:val="00580D60"/>
    <w:rsid w:val="00582E83"/>
    <w:rsid w:val="00583340"/>
    <w:rsid w:val="00583DFF"/>
    <w:rsid w:val="005851BF"/>
    <w:rsid w:val="00585E98"/>
    <w:rsid w:val="00586F99"/>
    <w:rsid w:val="00587AA0"/>
    <w:rsid w:val="00587C49"/>
    <w:rsid w:val="005912C0"/>
    <w:rsid w:val="00591B1C"/>
    <w:rsid w:val="00592353"/>
    <w:rsid w:val="0059296C"/>
    <w:rsid w:val="00593189"/>
    <w:rsid w:val="00593342"/>
    <w:rsid w:val="005948C4"/>
    <w:rsid w:val="00594A70"/>
    <w:rsid w:val="00595EEC"/>
    <w:rsid w:val="005A0DE2"/>
    <w:rsid w:val="005A2388"/>
    <w:rsid w:val="005A62F1"/>
    <w:rsid w:val="005A69B7"/>
    <w:rsid w:val="005A6EB8"/>
    <w:rsid w:val="005B07FD"/>
    <w:rsid w:val="005B0ECF"/>
    <w:rsid w:val="005B120D"/>
    <w:rsid w:val="005B1699"/>
    <w:rsid w:val="005B1C1C"/>
    <w:rsid w:val="005B2FB9"/>
    <w:rsid w:val="005B33E5"/>
    <w:rsid w:val="005B46D2"/>
    <w:rsid w:val="005B611D"/>
    <w:rsid w:val="005C029D"/>
    <w:rsid w:val="005C04C5"/>
    <w:rsid w:val="005C0EA4"/>
    <w:rsid w:val="005C5AAB"/>
    <w:rsid w:val="005C7DF0"/>
    <w:rsid w:val="005D08F8"/>
    <w:rsid w:val="005D274E"/>
    <w:rsid w:val="005D3904"/>
    <w:rsid w:val="005D4FFB"/>
    <w:rsid w:val="005D53D6"/>
    <w:rsid w:val="005D6FD8"/>
    <w:rsid w:val="005D7CDB"/>
    <w:rsid w:val="005E08A1"/>
    <w:rsid w:val="005E48F7"/>
    <w:rsid w:val="005E6B2E"/>
    <w:rsid w:val="005E7B5E"/>
    <w:rsid w:val="005F1B84"/>
    <w:rsid w:val="005F24CB"/>
    <w:rsid w:val="005F3B93"/>
    <w:rsid w:val="005F43A0"/>
    <w:rsid w:val="005F4592"/>
    <w:rsid w:val="005F5A26"/>
    <w:rsid w:val="006004C6"/>
    <w:rsid w:val="00600A33"/>
    <w:rsid w:val="00600E57"/>
    <w:rsid w:val="00601596"/>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2150"/>
    <w:rsid w:val="00672938"/>
    <w:rsid w:val="00677DCB"/>
    <w:rsid w:val="00682018"/>
    <w:rsid w:val="00687184"/>
    <w:rsid w:val="00690BDE"/>
    <w:rsid w:val="00692798"/>
    <w:rsid w:val="00694BF1"/>
    <w:rsid w:val="006A1A4B"/>
    <w:rsid w:val="006A1FFC"/>
    <w:rsid w:val="006A2094"/>
    <w:rsid w:val="006A484B"/>
    <w:rsid w:val="006A539E"/>
    <w:rsid w:val="006A58B3"/>
    <w:rsid w:val="006A61A3"/>
    <w:rsid w:val="006B1FD0"/>
    <w:rsid w:val="006B265C"/>
    <w:rsid w:val="006B3227"/>
    <w:rsid w:val="006B3511"/>
    <w:rsid w:val="006B36A9"/>
    <w:rsid w:val="006B3AAF"/>
    <w:rsid w:val="006B47D1"/>
    <w:rsid w:val="006B4DC0"/>
    <w:rsid w:val="006B4FC0"/>
    <w:rsid w:val="006C0943"/>
    <w:rsid w:val="006C1D41"/>
    <w:rsid w:val="006C2CE8"/>
    <w:rsid w:val="006C3CA4"/>
    <w:rsid w:val="006C6AF9"/>
    <w:rsid w:val="006C7BDF"/>
    <w:rsid w:val="006D38F8"/>
    <w:rsid w:val="006D4567"/>
    <w:rsid w:val="006D4BD6"/>
    <w:rsid w:val="006D671F"/>
    <w:rsid w:val="006D6763"/>
    <w:rsid w:val="006E2105"/>
    <w:rsid w:val="006E387C"/>
    <w:rsid w:val="006E6B83"/>
    <w:rsid w:val="006F1561"/>
    <w:rsid w:val="006F1F48"/>
    <w:rsid w:val="006F3CA1"/>
    <w:rsid w:val="006F5BF4"/>
    <w:rsid w:val="006F6421"/>
    <w:rsid w:val="006F69D3"/>
    <w:rsid w:val="006F7EAE"/>
    <w:rsid w:val="00703813"/>
    <w:rsid w:val="00703845"/>
    <w:rsid w:val="00703B4A"/>
    <w:rsid w:val="00703D2F"/>
    <w:rsid w:val="007042FA"/>
    <w:rsid w:val="0070610E"/>
    <w:rsid w:val="0070627B"/>
    <w:rsid w:val="00711E13"/>
    <w:rsid w:val="007125CC"/>
    <w:rsid w:val="007130AF"/>
    <w:rsid w:val="007139B2"/>
    <w:rsid w:val="00717804"/>
    <w:rsid w:val="00720F46"/>
    <w:rsid w:val="007225EF"/>
    <w:rsid w:val="0073284B"/>
    <w:rsid w:val="007330A7"/>
    <w:rsid w:val="00734803"/>
    <w:rsid w:val="00735999"/>
    <w:rsid w:val="007363FC"/>
    <w:rsid w:val="00740E04"/>
    <w:rsid w:val="00742ECF"/>
    <w:rsid w:val="00745993"/>
    <w:rsid w:val="00747042"/>
    <w:rsid w:val="007533E7"/>
    <w:rsid w:val="00755077"/>
    <w:rsid w:val="00755CC2"/>
    <w:rsid w:val="00766419"/>
    <w:rsid w:val="00771AC0"/>
    <w:rsid w:val="00772F24"/>
    <w:rsid w:val="00774F04"/>
    <w:rsid w:val="0077783B"/>
    <w:rsid w:val="00780793"/>
    <w:rsid w:val="00790C11"/>
    <w:rsid w:val="007920A4"/>
    <w:rsid w:val="00794E9B"/>
    <w:rsid w:val="00795867"/>
    <w:rsid w:val="00796297"/>
    <w:rsid w:val="0079786D"/>
    <w:rsid w:val="007A0E09"/>
    <w:rsid w:val="007A1AB9"/>
    <w:rsid w:val="007A2E65"/>
    <w:rsid w:val="007A3228"/>
    <w:rsid w:val="007A4D35"/>
    <w:rsid w:val="007A731D"/>
    <w:rsid w:val="007B0C93"/>
    <w:rsid w:val="007B102E"/>
    <w:rsid w:val="007B28EA"/>
    <w:rsid w:val="007B4097"/>
    <w:rsid w:val="007B4B2D"/>
    <w:rsid w:val="007B6C75"/>
    <w:rsid w:val="007B6D27"/>
    <w:rsid w:val="007B757B"/>
    <w:rsid w:val="007C29D5"/>
    <w:rsid w:val="007C4CCD"/>
    <w:rsid w:val="007C4D60"/>
    <w:rsid w:val="007D03B8"/>
    <w:rsid w:val="007D0AB3"/>
    <w:rsid w:val="007E03D2"/>
    <w:rsid w:val="007E2E57"/>
    <w:rsid w:val="007E57ED"/>
    <w:rsid w:val="007E6879"/>
    <w:rsid w:val="007E6A2A"/>
    <w:rsid w:val="007E716C"/>
    <w:rsid w:val="007F03C8"/>
    <w:rsid w:val="007F126D"/>
    <w:rsid w:val="007F4015"/>
    <w:rsid w:val="007F593A"/>
    <w:rsid w:val="00800D24"/>
    <w:rsid w:val="008012B9"/>
    <w:rsid w:val="00802931"/>
    <w:rsid w:val="00802A83"/>
    <w:rsid w:val="008137BD"/>
    <w:rsid w:val="00813F44"/>
    <w:rsid w:val="0081672B"/>
    <w:rsid w:val="00820BD3"/>
    <w:rsid w:val="0082115A"/>
    <w:rsid w:val="00821B59"/>
    <w:rsid w:val="008229A0"/>
    <w:rsid w:val="00822DC0"/>
    <w:rsid w:val="008245C9"/>
    <w:rsid w:val="0082782D"/>
    <w:rsid w:val="00832CCC"/>
    <w:rsid w:val="00835B71"/>
    <w:rsid w:val="00840577"/>
    <w:rsid w:val="008426DD"/>
    <w:rsid w:val="00842D5C"/>
    <w:rsid w:val="00846B81"/>
    <w:rsid w:val="00850322"/>
    <w:rsid w:val="008505BA"/>
    <w:rsid w:val="008529FD"/>
    <w:rsid w:val="00854C9F"/>
    <w:rsid w:val="008600BB"/>
    <w:rsid w:val="00860D78"/>
    <w:rsid w:val="00864062"/>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D3C"/>
    <w:rsid w:val="008A6062"/>
    <w:rsid w:val="008A6542"/>
    <w:rsid w:val="008A7F37"/>
    <w:rsid w:val="008B1CA5"/>
    <w:rsid w:val="008B39BC"/>
    <w:rsid w:val="008B418D"/>
    <w:rsid w:val="008B6608"/>
    <w:rsid w:val="008B6D02"/>
    <w:rsid w:val="008B7DE9"/>
    <w:rsid w:val="008C06B5"/>
    <w:rsid w:val="008C15B2"/>
    <w:rsid w:val="008C4013"/>
    <w:rsid w:val="008C6269"/>
    <w:rsid w:val="008C73ED"/>
    <w:rsid w:val="008C77FD"/>
    <w:rsid w:val="008D0BF9"/>
    <w:rsid w:val="008D235A"/>
    <w:rsid w:val="008D491A"/>
    <w:rsid w:val="008D7762"/>
    <w:rsid w:val="008E1900"/>
    <w:rsid w:val="008E509B"/>
    <w:rsid w:val="008E6E84"/>
    <w:rsid w:val="008F1273"/>
    <w:rsid w:val="008F1798"/>
    <w:rsid w:val="008F1B39"/>
    <w:rsid w:val="008F28C6"/>
    <w:rsid w:val="00900C4A"/>
    <w:rsid w:val="00902251"/>
    <w:rsid w:val="009038F6"/>
    <w:rsid w:val="00904A1D"/>
    <w:rsid w:val="00910D9C"/>
    <w:rsid w:val="0091370A"/>
    <w:rsid w:val="00914470"/>
    <w:rsid w:val="00914CF9"/>
    <w:rsid w:val="009220D1"/>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7012E"/>
    <w:rsid w:val="00975844"/>
    <w:rsid w:val="00976686"/>
    <w:rsid w:val="00977ACD"/>
    <w:rsid w:val="00977CB7"/>
    <w:rsid w:val="009818A7"/>
    <w:rsid w:val="00981B8F"/>
    <w:rsid w:val="00981C54"/>
    <w:rsid w:val="00982C66"/>
    <w:rsid w:val="00983A1F"/>
    <w:rsid w:val="009920E9"/>
    <w:rsid w:val="00992C59"/>
    <w:rsid w:val="0099374D"/>
    <w:rsid w:val="009A17B8"/>
    <w:rsid w:val="009A1AC7"/>
    <w:rsid w:val="009A1D23"/>
    <w:rsid w:val="009A2D0D"/>
    <w:rsid w:val="009A4268"/>
    <w:rsid w:val="009A5CBE"/>
    <w:rsid w:val="009A6B8C"/>
    <w:rsid w:val="009A6BA1"/>
    <w:rsid w:val="009A7A28"/>
    <w:rsid w:val="009B21DF"/>
    <w:rsid w:val="009B583E"/>
    <w:rsid w:val="009B594F"/>
    <w:rsid w:val="009B5973"/>
    <w:rsid w:val="009B64A0"/>
    <w:rsid w:val="009B6562"/>
    <w:rsid w:val="009B6E10"/>
    <w:rsid w:val="009B6F1C"/>
    <w:rsid w:val="009C10D6"/>
    <w:rsid w:val="009C32EE"/>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2155"/>
    <w:rsid w:val="00A03E6F"/>
    <w:rsid w:val="00A05EB6"/>
    <w:rsid w:val="00A068D9"/>
    <w:rsid w:val="00A10E2C"/>
    <w:rsid w:val="00A1195C"/>
    <w:rsid w:val="00A13D29"/>
    <w:rsid w:val="00A14CE7"/>
    <w:rsid w:val="00A163C2"/>
    <w:rsid w:val="00A164F7"/>
    <w:rsid w:val="00A16B0C"/>
    <w:rsid w:val="00A16C35"/>
    <w:rsid w:val="00A205F0"/>
    <w:rsid w:val="00A2123A"/>
    <w:rsid w:val="00A214FE"/>
    <w:rsid w:val="00A21FA2"/>
    <w:rsid w:val="00A22100"/>
    <w:rsid w:val="00A233EC"/>
    <w:rsid w:val="00A25CC5"/>
    <w:rsid w:val="00A26F30"/>
    <w:rsid w:val="00A279E5"/>
    <w:rsid w:val="00A3478D"/>
    <w:rsid w:val="00A35A37"/>
    <w:rsid w:val="00A35A64"/>
    <w:rsid w:val="00A36B12"/>
    <w:rsid w:val="00A36F7D"/>
    <w:rsid w:val="00A36FD4"/>
    <w:rsid w:val="00A40FD0"/>
    <w:rsid w:val="00A424C8"/>
    <w:rsid w:val="00A427F8"/>
    <w:rsid w:val="00A42B3B"/>
    <w:rsid w:val="00A4348C"/>
    <w:rsid w:val="00A43E11"/>
    <w:rsid w:val="00A45085"/>
    <w:rsid w:val="00A47EC6"/>
    <w:rsid w:val="00A5379B"/>
    <w:rsid w:val="00A5425B"/>
    <w:rsid w:val="00A6082C"/>
    <w:rsid w:val="00A60E2B"/>
    <w:rsid w:val="00A61432"/>
    <w:rsid w:val="00A63B6E"/>
    <w:rsid w:val="00A63FCA"/>
    <w:rsid w:val="00A63FD8"/>
    <w:rsid w:val="00A6495C"/>
    <w:rsid w:val="00A66CD9"/>
    <w:rsid w:val="00A6762C"/>
    <w:rsid w:val="00A719A2"/>
    <w:rsid w:val="00A728DD"/>
    <w:rsid w:val="00A72B2C"/>
    <w:rsid w:val="00A74BB9"/>
    <w:rsid w:val="00A753CC"/>
    <w:rsid w:val="00A76EB1"/>
    <w:rsid w:val="00A77FD6"/>
    <w:rsid w:val="00A81049"/>
    <w:rsid w:val="00A81C2B"/>
    <w:rsid w:val="00A82FCC"/>
    <w:rsid w:val="00A83F5C"/>
    <w:rsid w:val="00A871D7"/>
    <w:rsid w:val="00A9009B"/>
    <w:rsid w:val="00A9156A"/>
    <w:rsid w:val="00A92331"/>
    <w:rsid w:val="00A92DAA"/>
    <w:rsid w:val="00A93493"/>
    <w:rsid w:val="00A94FC8"/>
    <w:rsid w:val="00A9510C"/>
    <w:rsid w:val="00AA092A"/>
    <w:rsid w:val="00AA69F5"/>
    <w:rsid w:val="00AB0106"/>
    <w:rsid w:val="00AB0A93"/>
    <w:rsid w:val="00AB15CF"/>
    <w:rsid w:val="00AB60BB"/>
    <w:rsid w:val="00AC09D7"/>
    <w:rsid w:val="00AC3409"/>
    <w:rsid w:val="00AC496A"/>
    <w:rsid w:val="00AC5AA5"/>
    <w:rsid w:val="00AC61DE"/>
    <w:rsid w:val="00AD0C9C"/>
    <w:rsid w:val="00AD0D44"/>
    <w:rsid w:val="00AD4E7D"/>
    <w:rsid w:val="00AD61CD"/>
    <w:rsid w:val="00AD6F14"/>
    <w:rsid w:val="00AD6F19"/>
    <w:rsid w:val="00AE07F0"/>
    <w:rsid w:val="00AE4DD9"/>
    <w:rsid w:val="00AE6633"/>
    <w:rsid w:val="00AE7B32"/>
    <w:rsid w:val="00AF0402"/>
    <w:rsid w:val="00AF0E14"/>
    <w:rsid w:val="00AF2DCB"/>
    <w:rsid w:val="00AF33C4"/>
    <w:rsid w:val="00AF4C95"/>
    <w:rsid w:val="00AF520A"/>
    <w:rsid w:val="00AF546E"/>
    <w:rsid w:val="00AF5485"/>
    <w:rsid w:val="00AF5F9D"/>
    <w:rsid w:val="00AF5FD8"/>
    <w:rsid w:val="00B020FA"/>
    <w:rsid w:val="00B02E75"/>
    <w:rsid w:val="00B044B1"/>
    <w:rsid w:val="00B05FAA"/>
    <w:rsid w:val="00B1147D"/>
    <w:rsid w:val="00B114B5"/>
    <w:rsid w:val="00B1171E"/>
    <w:rsid w:val="00B13286"/>
    <w:rsid w:val="00B14C71"/>
    <w:rsid w:val="00B176C8"/>
    <w:rsid w:val="00B17A9F"/>
    <w:rsid w:val="00B20EB3"/>
    <w:rsid w:val="00B211F7"/>
    <w:rsid w:val="00B21EDA"/>
    <w:rsid w:val="00B22133"/>
    <w:rsid w:val="00B22531"/>
    <w:rsid w:val="00B2265D"/>
    <w:rsid w:val="00B22EA7"/>
    <w:rsid w:val="00B235B5"/>
    <w:rsid w:val="00B23C82"/>
    <w:rsid w:val="00B23F84"/>
    <w:rsid w:val="00B24026"/>
    <w:rsid w:val="00B27D44"/>
    <w:rsid w:val="00B321A3"/>
    <w:rsid w:val="00B337D0"/>
    <w:rsid w:val="00B35339"/>
    <w:rsid w:val="00B35730"/>
    <w:rsid w:val="00B3746B"/>
    <w:rsid w:val="00B40FE9"/>
    <w:rsid w:val="00B435BA"/>
    <w:rsid w:val="00B43ECD"/>
    <w:rsid w:val="00B44565"/>
    <w:rsid w:val="00B4473E"/>
    <w:rsid w:val="00B51C2D"/>
    <w:rsid w:val="00B5306C"/>
    <w:rsid w:val="00B53C98"/>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67D28"/>
    <w:rsid w:val="00B70348"/>
    <w:rsid w:val="00B7175C"/>
    <w:rsid w:val="00B72A39"/>
    <w:rsid w:val="00B8131F"/>
    <w:rsid w:val="00B905A0"/>
    <w:rsid w:val="00B937D2"/>
    <w:rsid w:val="00B93A35"/>
    <w:rsid w:val="00BA123C"/>
    <w:rsid w:val="00BA159C"/>
    <w:rsid w:val="00BA2025"/>
    <w:rsid w:val="00BA25C4"/>
    <w:rsid w:val="00BA2C58"/>
    <w:rsid w:val="00BA3D47"/>
    <w:rsid w:val="00BA436F"/>
    <w:rsid w:val="00BA683C"/>
    <w:rsid w:val="00BB235A"/>
    <w:rsid w:val="00BB584C"/>
    <w:rsid w:val="00BB6767"/>
    <w:rsid w:val="00BB6E7B"/>
    <w:rsid w:val="00BC236D"/>
    <w:rsid w:val="00BC6DDE"/>
    <w:rsid w:val="00BC7D58"/>
    <w:rsid w:val="00BD0720"/>
    <w:rsid w:val="00BD10D9"/>
    <w:rsid w:val="00BD511C"/>
    <w:rsid w:val="00BD5A6D"/>
    <w:rsid w:val="00BD6BA8"/>
    <w:rsid w:val="00BE0456"/>
    <w:rsid w:val="00BE206B"/>
    <w:rsid w:val="00BE3474"/>
    <w:rsid w:val="00BE35FB"/>
    <w:rsid w:val="00BE5153"/>
    <w:rsid w:val="00BE56CD"/>
    <w:rsid w:val="00BE582F"/>
    <w:rsid w:val="00BE7514"/>
    <w:rsid w:val="00BE7926"/>
    <w:rsid w:val="00BF08FF"/>
    <w:rsid w:val="00BF0965"/>
    <w:rsid w:val="00BF3DB9"/>
    <w:rsid w:val="00BF4B46"/>
    <w:rsid w:val="00C0001A"/>
    <w:rsid w:val="00C00695"/>
    <w:rsid w:val="00C014A9"/>
    <w:rsid w:val="00C01883"/>
    <w:rsid w:val="00C01A17"/>
    <w:rsid w:val="00C031FB"/>
    <w:rsid w:val="00C056C9"/>
    <w:rsid w:val="00C06C99"/>
    <w:rsid w:val="00C07D6A"/>
    <w:rsid w:val="00C10252"/>
    <w:rsid w:val="00C11CB8"/>
    <w:rsid w:val="00C1340B"/>
    <w:rsid w:val="00C14B49"/>
    <w:rsid w:val="00C158AB"/>
    <w:rsid w:val="00C17DB4"/>
    <w:rsid w:val="00C20094"/>
    <w:rsid w:val="00C25DE1"/>
    <w:rsid w:val="00C3017A"/>
    <w:rsid w:val="00C31810"/>
    <w:rsid w:val="00C32B64"/>
    <w:rsid w:val="00C3348A"/>
    <w:rsid w:val="00C338C4"/>
    <w:rsid w:val="00C3471C"/>
    <w:rsid w:val="00C34772"/>
    <w:rsid w:val="00C35672"/>
    <w:rsid w:val="00C4074E"/>
    <w:rsid w:val="00C41536"/>
    <w:rsid w:val="00C44A78"/>
    <w:rsid w:val="00C46094"/>
    <w:rsid w:val="00C54FE7"/>
    <w:rsid w:val="00C567F2"/>
    <w:rsid w:val="00C606EA"/>
    <w:rsid w:val="00C6189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0FA"/>
    <w:rsid w:val="00C929CF"/>
    <w:rsid w:val="00C94415"/>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D00C7"/>
    <w:rsid w:val="00CD242D"/>
    <w:rsid w:val="00CD2DEB"/>
    <w:rsid w:val="00CD3859"/>
    <w:rsid w:val="00CD5D37"/>
    <w:rsid w:val="00CD6A24"/>
    <w:rsid w:val="00CD73B5"/>
    <w:rsid w:val="00CD7548"/>
    <w:rsid w:val="00CD76D0"/>
    <w:rsid w:val="00CE0CDA"/>
    <w:rsid w:val="00CE18DE"/>
    <w:rsid w:val="00CE21E9"/>
    <w:rsid w:val="00CE29F7"/>
    <w:rsid w:val="00CE48DF"/>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0C10"/>
    <w:rsid w:val="00D21AA6"/>
    <w:rsid w:val="00D22426"/>
    <w:rsid w:val="00D23172"/>
    <w:rsid w:val="00D24884"/>
    <w:rsid w:val="00D2564C"/>
    <w:rsid w:val="00D25EEB"/>
    <w:rsid w:val="00D2618F"/>
    <w:rsid w:val="00D3084C"/>
    <w:rsid w:val="00D339D6"/>
    <w:rsid w:val="00D36133"/>
    <w:rsid w:val="00D3792E"/>
    <w:rsid w:val="00D431A0"/>
    <w:rsid w:val="00D43577"/>
    <w:rsid w:val="00D46374"/>
    <w:rsid w:val="00D4707C"/>
    <w:rsid w:val="00D50DDD"/>
    <w:rsid w:val="00D51281"/>
    <w:rsid w:val="00D52FB4"/>
    <w:rsid w:val="00D54092"/>
    <w:rsid w:val="00D56447"/>
    <w:rsid w:val="00D611B1"/>
    <w:rsid w:val="00D62F39"/>
    <w:rsid w:val="00D64C31"/>
    <w:rsid w:val="00D76539"/>
    <w:rsid w:val="00D82BAB"/>
    <w:rsid w:val="00D84D00"/>
    <w:rsid w:val="00D85670"/>
    <w:rsid w:val="00D8596E"/>
    <w:rsid w:val="00D86C89"/>
    <w:rsid w:val="00D87178"/>
    <w:rsid w:val="00D90F3B"/>
    <w:rsid w:val="00D91C1B"/>
    <w:rsid w:val="00D925E2"/>
    <w:rsid w:val="00D95A5A"/>
    <w:rsid w:val="00D96C31"/>
    <w:rsid w:val="00D97E97"/>
    <w:rsid w:val="00DA0861"/>
    <w:rsid w:val="00DA1D34"/>
    <w:rsid w:val="00DA24FE"/>
    <w:rsid w:val="00DA36FC"/>
    <w:rsid w:val="00DA4914"/>
    <w:rsid w:val="00DA55EC"/>
    <w:rsid w:val="00DA5999"/>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2B83"/>
    <w:rsid w:val="00DF5861"/>
    <w:rsid w:val="00DF7872"/>
    <w:rsid w:val="00E00383"/>
    <w:rsid w:val="00E003A6"/>
    <w:rsid w:val="00E00736"/>
    <w:rsid w:val="00E014C9"/>
    <w:rsid w:val="00E034A4"/>
    <w:rsid w:val="00E054FB"/>
    <w:rsid w:val="00E14DA7"/>
    <w:rsid w:val="00E15C8B"/>
    <w:rsid w:val="00E2099E"/>
    <w:rsid w:val="00E235BE"/>
    <w:rsid w:val="00E23FD3"/>
    <w:rsid w:val="00E269C2"/>
    <w:rsid w:val="00E26A84"/>
    <w:rsid w:val="00E2741F"/>
    <w:rsid w:val="00E34430"/>
    <w:rsid w:val="00E34433"/>
    <w:rsid w:val="00E3592A"/>
    <w:rsid w:val="00E4129B"/>
    <w:rsid w:val="00E412FB"/>
    <w:rsid w:val="00E42674"/>
    <w:rsid w:val="00E447C0"/>
    <w:rsid w:val="00E44C72"/>
    <w:rsid w:val="00E44CD0"/>
    <w:rsid w:val="00E44F4C"/>
    <w:rsid w:val="00E510AD"/>
    <w:rsid w:val="00E51343"/>
    <w:rsid w:val="00E514A0"/>
    <w:rsid w:val="00E51602"/>
    <w:rsid w:val="00E54A61"/>
    <w:rsid w:val="00E55B52"/>
    <w:rsid w:val="00E57652"/>
    <w:rsid w:val="00E60E66"/>
    <w:rsid w:val="00E61563"/>
    <w:rsid w:val="00E63293"/>
    <w:rsid w:val="00E6437F"/>
    <w:rsid w:val="00E645D7"/>
    <w:rsid w:val="00E6485B"/>
    <w:rsid w:val="00E65DAD"/>
    <w:rsid w:val="00E66A3B"/>
    <w:rsid w:val="00E709E9"/>
    <w:rsid w:val="00E7386A"/>
    <w:rsid w:val="00E73D87"/>
    <w:rsid w:val="00E76984"/>
    <w:rsid w:val="00E76FA0"/>
    <w:rsid w:val="00E7759F"/>
    <w:rsid w:val="00E77ADE"/>
    <w:rsid w:val="00E824B9"/>
    <w:rsid w:val="00E82F4C"/>
    <w:rsid w:val="00E85BCD"/>
    <w:rsid w:val="00E87169"/>
    <w:rsid w:val="00E875FC"/>
    <w:rsid w:val="00E909DB"/>
    <w:rsid w:val="00E91BA7"/>
    <w:rsid w:val="00E9383B"/>
    <w:rsid w:val="00EA1CF2"/>
    <w:rsid w:val="00EA20EF"/>
    <w:rsid w:val="00EA23A3"/>
    <w:rsid w:val="00EA52C2"/>
    <w:rsid w:val="00EA55D3"/>
    <w:rsid w:val="00EA654C"/>
    <w:rsid w:val="00EB0F4B"/>
    <w:rsid w:val="00EB43CB"/>
    <w:rsid w:val="00EB4A11"/>
    <w:rsid w:val="00EB5256"/>
    <w:rsid w:val="00EB6D72"/>
    <w:rsid w:val="00EC07F5"/>
    <w:rsid w:val="00EC0C08"/>
    <w:rsid w:val="00EC17E6"/>
    <w:rsid w:val="00EC45D8"/>
    <w:rsid w:val="00EC7485"/>
    <w:rsid w:val="00ED108B"/>
    <w:rsid w:val="00ED13FD"/>
    <w:rsid w:val="00ED4270"/>
    <w:rsid w:val="00ED4279"/>
    <w:rsid w:val="00ED71FA"/>
    <w:rsid w:val="00EE01DF"/>
    <w:rsid w:val="00EE0710"/>
    <w:rsid w:val="00EE26F8"/>
    <w:rsid w:val="00EE5673"/>
    <w:rsid w:val="00EE5BF1"/>
    <w:rsid w:val="00EE74A2"/>
    <w:rsid w:val="00EF0DFE"/>
    <w:rsid w:val="00EF2DEB"/>
    <w:rsid w:val="00EF50C2"/>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3513B"/>
    <w:rsid w:val="00F371D2"/>
    <w:rsid w:val="00F43E9A"/>
    <w:rsid w:val="00F448D8"/>
    <w:rsid w:val="00F45AFE"/>
    <w:rsid w:val="00F466B0"/>
    <w:rsid w:val="00F468D8"/>
    <w:rsid w:val="00F47E24"/>
    <w:rsid w:val="00F50713"/>
    <w:rsid w:val="00F50808"/>
    <w:rsid w:val="00F52493"/>
    <w:rsid w:val="00F545AB"/>
    <w:rsid w:val="00F56B1D"/>
    <w:rsid w:val="00F6085E"/>
    <w:rsid w:val="00F608A8"/>
    <w:rsid w:val="00F62814"/>
    <w:rsid w:val="00F6293A"/>
    <w:rsid w:val="00F634B2"/>
    <w:rsid w:val="00F645A0"/>
    <w:rsid w:val="00F64CAC"/>
    <w:rsid w:val="00F65F37"/>
    <w:rsid w:val="00F66B31"/>
    <w:rsid w:val="00F705F4"/>
    <w:rsid w:val="00F71391"/>
    <w:rsid w:val="00F7408F"/>
    <w:rsid w:val="00F763BE"/>
    <w:rsid w:val="00F76AB2"/>
    <w:rsid w:val="00F80A34"/>
    <w:rsid w:val="00F831D5"/>
    <w:rsid w:val="00F849B2"/>
    <w:rsid w:val="00F85209"/>
    <w:rsid w:val="00F86132"/>
    <w:rsid w:val="00F87059"/>
    <w:rsid w:val="00F87AC8"/>
    <w:rsid w:val="00F87D3B"/>
    <w:rsid w:val="00F9073E"/>
    <w:rsid w:val="00F909AD"/>
    <w:rsid w:val="00F9101D"/>
    <w:rsid w:val="00F91D1B"/>
    <w:rsid w:val="00F92A60"/>
    <w:rsid w:val="00F947A8"/>
    <w:rsid w:val="00F97660"/>
    <w:rsid w:val="00F97A0B"/>
    <w:rsid w:val="00F97DC1"/>
    <w:rsid w:val="00FB018D"/>
    <w:rsid w:val="00FB1826"/>
    <w:rsid w:val="00FB1DC1"/>
    <w:rsid w:val="00FB36E6"/>
    <w:rsid w:val="00FB3FD4"/>
    <w:rsid w:val="00FB6FD5"/>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318E"/>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7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2"/>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rsid w:val="00F6085E"/>
    <w:rPr>
      <w:sz w:val="16"/>
      <w:szCs w:val="16"/>
    </w:rPr>
  </w:style>
  <w:style w:type="paragraph" w:styleId="CommentText">
    <w:name w:val="annotation text"/>
    <w:basedOn w:val="Normal"/>
    <w:link w:val="CommentTextChar"/>
    <w:rsid w:val="00F6085E"/>
    <w:rPr>
      <w:sz w:val="20"/>
      <w:lang w:val="x-none"/>
    </w:rPr>
  </w:style>
  <w:style w:type="character" w:customStyle="1" w:styleId="CommentTextChar">
    <w:name w:val="Comment Text Char"/>
    <w:link w:val="CommentText"/>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character" w:styleId="PlaceholderText">
    <w:name w:val="Placeholder Text"/>
    <w:basedOn w:val="DefaultParagraphFont"/>
    <w:uiPriority w:val="99"/>
    <w:semiHidden/>
    <w:rsid w:val="0001778C"/>
    <w:rPr>
      <w:color w:val="808080"/>
    </w:rPr>
  </w:style>
  <w:style w:type="character" w:customStyle="1" w:styleId="FooterChar">
    <w:name w:val="Footer Char"/>
    <w:basedOn w:val="DefaultParagraphFont"/>
    <w:link w:val="Footer"/>
    <w:uiPriority w:val="99"/>
    <w:rsid w:val="004D0639"/>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2"/>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rsid w:val="00F6085E"/>
    <w:rPr>
      <w:sz w:val="16"/>
      <w:szCs w:val="16"/>
    </w:rPr>
  </w:style>
  <w:style w:type="paragraph" w:styleId="CommentText">
    <w:name w:val="annotation text"/>
    <w:basedOn w:val="Normal"/>
    <w:link w:val="CommentTextChar"/>
    <w:rsid w:val="00F6085E"/>
    <w:rPr>
      <w:sz w:val="20"/>
      <w:lang w:val="x-none"/>
    </w:rPr>
  </w:style>
  <w:style w:type="character" w:customStyle="1" w:styleId="CommentTextChar">
    <w:name w:val="Comment Text Char"/>
    <w:link w:val="CommentText"/>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character" w:styleId="PlaceholderText">
    <w:name w:val="Placeholder Text"/>
    <w:basedOn w:val="DefaultParagraphFont"/>
    <w:uiPriority w:val="99"/>
    <w:semiHidden/>
    <w:rsid w:val="0001778C"/>
    <w:rPr>
      <w:color w:val="808080"/>
    </w:rPr>
  </w:style>
  <w:style w:type="character" w:customStyle="1" w:styleId="FooterChar">
    <w:name w:val="Footer Char"/>
    <w:basedOn w:val="DefaultParagraphFont"/>
    <w:link w:val="Footer"/>
    <w:uiPriority w:val="99"/>
    <w:rsid w:val="004D063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01864121">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410928423">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559638588">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81467204">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66888231">
      <w:bodyDiv w:val="1"/>
      <w:marLeft w:val="0"/>
      <w:marRight w:val="0"/>
      <w:marTop w:val="0"/>
      <w:marBottom w:val="0"/>
      <w:divBdr>
        <w:top w:val="none" w:sz="0" w:space="0" w:color="auto"/>
        <w:left w:val="none" w:sz="0" w:space="0" w:color="auto"/>
        <w:bottom w:val="none" w:sz="0" w:space="0" w:color="auto"/>
        <w:right w:val="none" w:sz="0" w:space="0" w:color="auto"/>
      </w:divBdr>
      <w:divsChild>
        <w:div w:id="90905407">
          <w:marLeft w:val="0"/>
          <w:marRight w:val="0"/>
          <w:marTop w:val="0"/>
          <w:marBottom w:val="0"/>
          <w:divBdr>
            <w:top w:val="none" w:sz="0" w:space="0" w:color="auto"/>
            <w:left w:val="none" w:sz="0" w:space="0" w:color="auto"/>
            <w:bottom w:val="none" w:sz="0" w:space="0" w:color="auto"/>
            <w:right w:val="none" w:sz="0" w:space="0" w:color="auto"/>
          </w:divBdr>
          <w:divsChild>
            <w:div w:id="1884319405">
              <w:marLeft w:val="0"/>
              <w:marRight w:val="0"/>
              <w:marTop w:val="0"/>
              <w:marBottom w:val="0"/>
              <w:divBdr>
                <w:top w:val="none" w:sz="0" w:space="0" w:color="auto"/>
                <w:left w:val="none" w:sz="0" w:space="0" w:color="auto"/>
                <w:bottom w:val="none" w:sz="0" w:space="0" w:color="auto"/>
                <w:right w:val="none" w:sz="0" w:space="0" w:color="auto"/>
              </w:divBdr>
              <w:divsChild>
                <w:div w:id="1363019663">
                  <w:marLeft w:val="0"/>
                  <w:marRight w:val="0"/>
                  <w:marTop w:val="0"/>
                  <w:marBottom w:val="0"/>
                  <w:divBdr>
                    <w:top w:val="none" w:sz="0" w:space="0" w:color="auto"/>
                    <w:left w:val="none" w:sz="0" w:space="0" w:color="auto"/>
                    <w:bottom w:val="none" w:sz="0" w:space="0" w:color="auto"/>
                    <w:right w:val="none" w:sz="0" w:space="0" w:color="auto"/>
                  </w:divBdr>
                  <w:divsChild>
                    <w:div w:id="9645495">
                      <w:marLeft w:val="0"/>
                      <w:marRight w:val="0"/>
                      <w:marTop w:val="0"/>
                      <w:marBottom w:val="0"/>
                      <w:divBdr>
                        <w:top w:val="none" w:sz="0" w:space="0" w:color="auto"/>
                        <w:left w:val="none" w:sz="0" w:space="0" w:color="auto"/>
                        <w:bottom w:val="none" w:sz="0" w:space="0" w:color="auto"/>
                        <w:right w:val="none" w:sz="0" w:space="0" w:color="auto"/>
                      </w:divBdr>
                      <w:divsChild>
                        <w:div w:id="341588114">
                          <w:marLeft w:val="0"/>
                          <w:marRight w:val="0"/>
                          <w:marTop w:val="0"/>
                          <w:marBottom w:val="0"/>
                          <w:divBdr>
                            <w:top w:val="none" w:sz="0" w:space="0" w:color="auto"/>
                            <w:left w:val="none" w:sz="0" w:space="0" w:color="auto"/>
                            <w:bottom w:val="none" w:sz="0" w:space="0" w:color="auto"/>
                            <w:right w:val="none" w:sz="0" w:space="0" w:color="auto"/>
                          </w:divBdr>
                          <w:divsChild>
                            <w:div w:id="1283264629">
                              <w:marLeft w:val="0"/>
                              <w:marRight w:val="0"/>
                              <w:marTop w:val="0"/>
                              <w:marBottom w:val="0"/>
                              <w:divBdr>
                                <w:top w:val="none" w:sz="0" w:space="0" w:color="auto"/>
                                <w:left w:val="none" w:sz="0" w:space="0" w:color="auto"/>
                                <w:bottom w:val="none" w:sz="0" w:space="0" w:color="auto"/>
                                <w:right w:val="none" w:sz="0" w:space="0" w:color="auto"/>
                              </w:divBdr>
                              <w:divsChild>
                                <w:div w:id="780807390">
                                  <w:marLeft w:val="0"/>
                                  <w:marRight w:val="0"/>
                                  <w:marTop w:val="0"/>
                                  <w:marBottom w:val="0"/>
                                  <w:divBdr>
                                    <w:top w:val="none" w:sz="0" w:space="0" w:color="auto"/>
                                    <w:left w:val="none" w:sz="0" w:space="0" w:color="auto"/>
                                    <w:bottom w:val="none" w:sz="0" w:space="0" w:color="auto"/>
                                    <w:right w:val="none" w:sz="0" w:space="0" w:color="auto"/>
                                  </w:divBdr>
                                </w:div>
                              </w:divsChild>
                            </w:div>
                            <w:div w:id="1170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375154973">
      <w:bodyDiv w:val="1"/>
      <w:marLeft w:val="0"/>
      <w:marRight w:val="0"/>
      <w:marTop w:val="0"/>
      <w:marBottom w:val="0"/>
      <w:divBdr>
        <w:top w:val="none" w:sz="0" w:space="0" w:color="auto"/>
        <w:left w:val="none" w:sz="0" w:space="0" w:color="auto"/>
        <w:bottom w:val="none" w:sz="0" w:space="0" w:color="auto"/>
        <w:right w:val="none" w:sz="0" w:space="0" w:color="auto"/>
      </w:divBdr>
      <w:divsChild>
        <w:div w:id="1655794884">
          <w:marLeft w:val="0"/>
          <w:marRight w:val="0"/>
          <w:marTop w:val="0"/>
          <w:marBottom w:val="0"/>
          <w:divBdr>
            <w:top w:val="none" w:sz="0" w:space="0" w:color="auto"/>
            <w:left w:val="none" w:sz="0" w:space="0" w:color="auto"/>
            <w:bottom w:val="none" w:sz="0" w:space="0" w:color="auto"/>
            <w:right w:val="none" w:sz="0" w:space="0" w:color="auto"/>
          </w:divBdr>
          <w:divsChild>
            <w:div w:id="871185144">
              <w:marLeft w:val="0"/>
              <w:marRight w:val="0"/>
              <w:marTop w:val="0"/>
              <w:marBottom w:val="0"/>
              <w:divBdr>
                <w:top w:val="none" w:sz="0" w:space="0" w:color="auto"/>
                <w:left w:val="none" w:sz="0" w:space="0" w:color="auto"/>
                <w:bottom w:val="none" w:sz="0" w:space="0" w:color="auto"/>
                <w:right w:val="none" w:sz="0" w:space="0" w:color="auto"/>
              </w:divBdr>
              <w:divsChild>
                <w:div w:id="156966318">
                  <w:marLeft w:val="0"/>
                  <w:marRight w:val="0"/>
                  <w:marTop w:val="0"/>
                  <w:marBottom w:val="0"/>
                  <w:divBdr>
                    <w:top w:val="none" w:sz="0" w:space="0" w:color="auto"/>
                    <w:left w:val="none" w:sz="0" w:space="0" w:color="auto"/>
                    <w:bottom w:val="none" w:sz="0" w:space="0" w:color="auto"/>
                    <w:right w:val="none" w:sz="0" w:space="0" w:color="auto"/>
                  </w:divBdr>
                  <w:divsChild>
                    <w:div w:id="1911848032">
                      <w:marLeft w:val="0"/>
                      <w:marRight w:val="0"/>
                      <w:marTop w:val="0"/>
                      <w:marBottom w:val="0"/>
                      <w:divBdr>
                        <w:top w:val="none" w:sz="0" w:space="0" w:color="auto"/>
                        <w:left w:val="none" w:sz="0" w:space="0" w:color="auto"/>
                        <w:bottom w:val="none" w:sz="0" w:space="0" w:color="auto"/>
                        <w:right w:val="none" w:sz="0" w:space="0" w:color="auto"/>
                      </w:divBdr>
                      <w:divsChild>
                        <w:div w:id="266816585">
                          <w:marLeft w:val="0"/>
                          <w:marRight w:val="0"/>
                          <w:marTop w:val="0"/>
                          <w:marBottom w:val="0"/>
                          <w:divBdr>
                            <w:top w:val="none" w:sz="0" w:space="0" w:color="auto"/>
                            <w:left w:val="none" w:sz="0" w:space="0" w:color="auto"/>
                            <w:bottom w:val="none" w:sz="0" w:space="0" w:color="auto"/>
                            <w:right w:val="none" w:sz="0" w:space="0" w:color="auto"/>
                          </w:divBdr>
                          <w:divsChild>
                            <w:div w:id="184369619">
                              <w:marLeft w:val="150"/>
                              <w:marRight w:val="150"/>
                              <w:marTop w:val="480"/>
                              <w:marBottom w:val="0"/>
                              <w:divBdr>
                                <w:top w:val="single" w:sz="6" w:space="28" w:color="D4D4D4"/>
                                <w:left w:val="none" w:sz="0" w:space="0" w:color="auto"/>
                                <w:bottom w:val="none" w:sz="0" w:space="0" w:color="auto"/>
                                <w:right w:val="none" w:sz="0" w:space="0" w:color="auto"/>
                              </w:divBdr>
                            </w:div>
                            <w:div w:id="1316910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1156724">
      <w:bodyDiv w:val="1"/>
      <w:marLeft w:val="0"/>
      <w:marRight w:val="0"/>
      <w:marTop w:val="0"/>
      <w:marBottom w:val="0"/>
      <w:divBdr>
        <w:top w:val="none" w:sz="0" w:space="0" w:color="auto"/>
        <w:left w:val="none" w:sz="0" w:space="0" w:color="auto"/>
        <w:bottom w:val="none" w:sz="0" w:space="0" w:color="auto"/>
        <w:right w:val="none" w:sz="0" w:space="0" w:color="auto"/>
      </w:divBdr>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3215771">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06704105">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28EB-FE9C-4C5C-9992-530479F7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1443</Words>
  <Characters>10929</Characters>
  <Application>Microsoft Office Word</Application>
  <DocSecurity>0</DocSecurity>
  <Lines>91</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12348</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Ministru kabineta noteikumu projekts</dc:subject>
  <dc:creator>Tieslietu ministrija (Valsts zemes dienests)</dc:creator>
  <dc:description>G.Kalniņš,_x000d_
67038650, gatis.kalnins@vzd.gov.lv</dc:description>
  <cp:lastModifiedBy>Vita Šaršune</cp:lastModifiedBy>
  <cp:revision>19</cp:revision>
  <cp:lastPrinted>2015-02-16T14:32:00Z</cp:lastPrinted>
  <dcterms:created xsi:type="dcterms:W3CDTF">2018-08-24T08:24:00Z</dcterms:created>
  <dcterms:modified xsi:type="dcterms:W3CDTF">2019-04-05T11:40:00Z</dcterms:modified>
</cp:coreProperties>
</file>